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17" w:rsidRPr="003A2288" w:rsidRDefault="005919FD">
      <w:pPr>
        <w:rPr>
          <w:sz w:val="28"/>
          <w:szCs w:val="28"/>
        </w:rPr>
      </w:pPr>
      <w:r w:rsidRPr="003A2288">
        <w:rPr>
          <w:sz w:val="28"/>
          <w:szCs w:val="28"/>
        </w:rPr>
        <w:t xml:space="preserve">В этом году мы подготовили список для тех, кто хочет </w:t>
      </w:r>
      <w:r w:rsidR="008F7BD6" w:rsidRPr="003A2288">
        <w:rPr>
          <w:sz w:val="28"/>
          <w:szCs w:val="28"/>
        </w:rPr>
        <w:t>углубить</w:t>
      </w:r>
      <w:r w:rsidRPr="003A2288">
        <w:rPr>
          <w:sz w:val="28"/>
          <w:szCs w:val="28"/>
        </w:rPr>
        <w:t xml:space="preserve"> св</w:t>
      </w:r>
      <w:r w:rsidR="008F7BD6" w:rsidRPr="003A2288">
        <w:rPr>
          <w:sz w:val="28"/>
          <w:szCs w:val="28"/>
        </w:rPr>
        <w:t>ои знания, для тех, чьи учебные интересы выходят за пределы школьной программы</w:t>
      </w:r>
      <w:r w:rsidRPr="003A2288">
        <w:rPr>
          <w:sz w:val="28"/>
          <w:szCs w:val="28"/>
        </w:rPr>
        <w:t xml:space="preserve">. </w:t>
      </w:r>
      <w:r w:rsidR="008F7BD6" w:rsidRPr="003A2288">
        <w:rPr>
          <w:sz w:val="28"/>
          <w:szCs w:val="28"/>
        </w:rPr>
        <w:t xml:space="preserve">Нами подобраны научно-популярные видео и книги, связанные с той или иной областью знаний. </w:t>
      </w:r>
    </w:p>
    <w:p w:rsidR="005743DE" w:rsidRPr="003A2288" w:rsidRDefault="00545EC3">
      <w:pPr>
        <w:rPr>
          <w:sz w:val="28"/>
          <w:szCs w:val="28"/>
        </w:rPr>
      </w:pPr>
      <w:r w:rsidRPr="003A2288">
        <w:rPr>
          <w:sz w:val="28"/>
          <w:szCs w:val="28"/>
        </w:rPr>
        <w:t>В списке есть уточнения, на какой возраст рассчитана книга, но надо понимать, что любознательный и заинтересованный ученик младших классов может с удовольствием читать некот</w:t>
      </w:r>
      <w:r w:rsidR="005743DE" w:rsidRPr="003A2288">
        <w:rPr>
          <w:sz w:val="28"/>
          <w:szCs w:val="28"/>
        </w:rPr>
        <w:t>орые книги для средних классов. Мы ориентировались при составлении этого списка на учащихся 3-6 классов, но многие книги с рекомендацией «средние классы» будут полезны и интересны более старшим детям и даже родителям. Список будет пополняться. Если у вас есть идеи, что в него добавить, расскажите Антиповской Елене Владимировне.</w:t>
      </w:r>
    </w:p>
    <w:p w:rsidR="008F7BD6" w:rsidRPr="003A2288" w:rsidRDefault="008F7BD6">
      <w:pPr>
        <w:rPr>
          <w:b/>
          <w:sz w:val="32"/>
          <w:szCs w:val="32"/>
        </w:rPr>
      </w:pPr>
      <w:r w:rsidRPr="003A2288">
        <w:rPr>
          <w:b/>
          <w:sz w:val="32"/>
          <w:szCs w:val="32"/>
        </w:rPr>
        <w:t>Обзор книжных серий</w:t>
      </w:r>
    </w:p>
    <w:p w:rsidR="008F7BD6" w:rsidRPr="003A2288" w:rsidRDefault="008F7BD6">
      <w:pPr>
        <w:rPr>
          <w:sz w:val="28"/>
          <w:szCs w:val="28"/>
        </w:rPr>
      </w:pPr>
      <w:r w:rsidRPr="003A2288">
        <w:rPr>
          <w:sz w:val="28"/>
          <w:szCs w:val="28"/>
        </w:rPr>
        <w:t>Издательство «</w:t>
      </w:r>
      <w:proofErr w:type="spellStart"/>
      <w:r w:rsidRPr="003A2288">
        <w:rPr>
          <w:sz w:val="28"/>
          <w:szCs w:val="28"/>
        </w:rPr>
        <w:t>Аст</w:t>
      </w:r>
      <w:proofErr w:type="spellEnd"/>
      <w:r w:rsidRPr="003A2288">
        <w:rPr>
          <w:sz w:val="28"/>
          <w:szCs w:val="28"/>
        </w:rPr>
        <w:t xml:space="preserve">» выпускает серию </w:t>
      </w:r>
      <w:r w:rsidRPr="003A2288">
        <w:rPr>
          <w:b/>
          <w:sz w:val="28"/>
          <w:szCs w:val="28"/>
        </w:rPr>
        <w:t>«Простая</w:t>
      </w:r>
      <w:r w:rsidR="002762FA" w:rsidRPr="003A2288">
        <w:rPr>
          <w:b/>
          <w:sz w:val="28"/>
          <w:szCs w:val="28"/>
        </w:rPr>
        <w:t xml:space="preserve"> наука для детей»</w:t>
      </w:r>
      <w:r w:rsidR="002762FA" w:rsidRPr="003A2288">
        <w:rPr>
          <w:sz w:val="28"/>
          <w:szCs w:val="28"/>
        </w:rPr>
        <w:t>, в которую вошли книги по математике, физике, биологии, истории и даже философии. Среди авторов серии известный математик, физик и популяризатор науки – Яков Перельман.</w:t>
      </w:r>
      <w:r w:rsidR="00545EC3" w:rsidRPr="003A2288">
        <w:rPr>
          <w:sz w:val="28"/>
          <w:szCs w:val="28"/>
        </w:rPr>
        <w:t xml:space="preserve"> Для </w:t>
      </w:r>
      <w:r w:rsidR="00545EC3" w:rsidRPr="003A2288">
        <w:rPr>
          <w:b/>
          <w:sz w:val="28"/>
          <w:szCs w:val="28"/>
          <w:u w:val="single"/>
        </w:rPr>
        <w:t>среднего школьного возраста</w:t>
      </w:r>
      <w:r w:rsidR="00545EC3" w:rsidRPr="003A2288">
        <w:rPr>
          <w:sz w:val="28"/>
          <w:szCs w:val="28"/>
        </w:rPr>
        <w:t>.</w:t>
      </w:r>
    </w:p>
    <w:p w:rsidR="00810C21" w:rsidRPr="003A2288" w:rsidRDefault="00810C21">
      <w:pPr>
        <w:rPr>
          <w:b/>
          <w:sz w:val="28"/>
          <w:szCs w:val="28"/>
        </w:rPr>
      </w:pPr>
      <w:r w:rsidRPr="003A2288">
        <w:rPr>
          <w:sz w:val="28"/>
          <w:szCs w:val="28"/>
        </w:rPr>
        <w:t xml:space="preserve">Книги серии: </w:t>
      </w:r>
      <w:r w:rsidRPr="003A2288">
        <w:rPr>
          <w:b/>
          <w:sz w:val="28"/>
          <w:szCs w:val="28"/>
        </w:rPr>
        <w:t xml:space="preserve">Занимательные опыты и задачи по физике, Нескучная биология, Увлекательная география, Загадки истории, Занимательная химия, Нескучная философия, Живая математика, Наука в загадках и ответах, Чудеса техники, </w:t>
      </w:r>
      <w:proofErr w:type="gramStart"/>
      <w:r w:rsidRPr="003A2288">
        <w:rPr>
          <w:b/>
          <w:sz w:val="28"/>
          <w:szCs w:val="28"/>
        </w:rPr>
        <w:t>Как</w:t>
      </w:r>
      <w:proofErr w:type="gramEnd"/>
      <w:r w:rsidRPr="003A2288">
        <w:rPr>
          <w:b/>
          <w:sz w:val="28"/>
          <w:szCs w:val="28"/>
        </w:rPr>
        <w:t xml:space="preserve"> устроен человек, Времена динозавров и др.</w:t>
      </w:r>
    </w:p>
    <w:p w:rsidR="00810C21" w:rsidRPr="003A2288" w:rsidRDefault="00810C21">
      <w:pPr>
        <w:rPr>
          <w:b/>
          <w:sz w:val="28"/>
          <w:szCs w:val="28"/>
        </w:rPr>
      </w:pPr>
      <w:r w:rsidRPr="003A2288">
        <w:rPr>
          <w:noProof/>
          <w:sz w:val="28"/>
          <w:szCs w:val="28"/>
          <w:lang w:eastAsia="ru-RU"/>
        </w:rPr>
        <w:drawing>
          <wp:inline distT="0" distB="0" distL="0" distR="0">
            <wp:extent cx="1892300" cy="2860040"/>
            <wp:effectExtent l="0" t="0" r="0" b="0"/>
            <wp:docPr id="1" name="Рисунок 1" descr="https://ozon-st.cdn.ngenix.net/multimedia/c300/1016449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on-st.cdn.ngenix.net/multimedia/c300/10164492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288">
        <w:rPr>
          <w:noProof/>
          <w:sz w:val="28"/>
          <w:szCs w:val="28"/>
          <w:lang w:eastAsia="ru-RU"/>
        </w:rPr>
        <w:drawing>
          <wp:inline distT="0" distB="0" distL="0" distR="0">
            <wp:extent cx="1871345" cy="2860040"/>
            <wp:effectExtent l="0" t="0" r="0" b="0"/>
            <wp:docPr id="2" name="Рисунок 2" descr="https://ozon-st.cdn.ngenix.net/multimedia/c300/1016845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zon-st.cdn.ngenix.net/multimedia/c300/10168458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288">
        <w:rPr>
          <w:noProof/>
          <w:sz w:val="28"/>
          <w:szCs w:val="28"/>
          <w:lang w:eastAsia="ru-RU"/>
        </w:rPr>
        <w:drawing>
          <wp:inline distT="0" distB="0" distL="0" distR="0">
            <wp:extent cx="1871345" cy="2860040"/>
            <wp:effectExtent l="0" t="0" r="0" b="0"/>
            <wp:docPr id="3" name="Рисунок 3" descr="https://ozon-st.cdn.ngenix.net/multimedia/c300/1018062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zon-st.cdn.ngenix.net/multimedia/c300/10180625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288">
        <w:rPr>
          <w:noProof/>
          <w:sz w:val="28"/>
          <w:szCs w:val="28"/>
          <w:lang w:eastAsia="ru-RU"/>
        </w:rPr>
        <w:drawing>
          <wp:inline distT="0" distB="0" distL="0" distR="0">
            <wp:extent cx="1871345" cy="2860040"/>
            <wp:effectExtent l="0" t="0" r="0" b="0"/>
            <wp:docPr id="4" name="Рисунок 4" descr="https://ozon-st.cdn.ngenix.net/multimedia/c300/1016763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zon-st.cdn.ngenix.net/multimedia/c300/10167638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288">
        <w:rPr>
          <w:noProof/>
          <w:sz w:val="28"/>
          <w:szCs w:val="28"/>
          <w:lang w:eastAsia="ru-RU"/>
        </w:rPr>
        <w:drawing>
          <wp:inline distT="0" distB="0" distL="0" distR="0">
            <wp:extent cx="1871345" cy="2860040"/>
            <wp:effectExtent l="0" t="0" r="0" b="0"/>
            <wp:docPr id="5" name="Рисунок 5" descr="https://ozon-st.cdn.ngenix.net/multimedia/c300/1018379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zon-st.cdn.ngenix.net/multimedia/c300/10183799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FA" w:rsidRPr="003A2288" w:rsidRDefault="00D05CCE">
      <w:pPr>
        <w:rPr>
          <w:b/>
          <w:sz w:val="28"/>
          <w:szCs w:val="28"/>
        </w:rPr>
      </w:pPr>
      <w:r w:rsidRPr="003A2288">
        <w:rPr>
          <w:sz w:val="28"/>
          <w:szCs w:val="28"/>
        </w:rPr>
        <w:lastRenderedPageBreak/>
        <w:t xml:space="preserve">Издательство </w:t>
      </w:r>
      <w:r w:rsidRPr="003A2288">
        <w:rPr>
          <w:b/>
          <w:sz w:val="28"/>
          <w:szCs w:val="28"/>
        </w:rPr>
        <w:t>«Пешком в историю»</w:t>
      </w:r>
      <w:r w:rsidRPr="003A2288">
        <w:rPr>
          <w:sz w:val="28"/>
          <w:szCs w:val="28"/>
        </w:rPr>
        <w:t xml:space="preserve"> специализируется на </w:t>
      </w:r>
      <w:r w:rsidR="001D4491" w:rsidRPr="003A2288">
        <w:rPr>
          <w:sz w:val="28"/>
          <w:szCs w:val="28"/>
        </w:rPr>
        <w:t xml:space="preserve">энциклопедиях и </w:t>
      </w:r>
      <w:r w:rsidRPr="003A2288">
        <w:rPr>
          <w:sz w:val="28"/>
          <w:szCs w:val="28"/>
        </w:rPr>
        <w:t>книгах п</w:t>
      </w:r>
      <w:r w:rsidR="00207155" w:rsidRPr="003A2288">
        <w:rPr>
          <w:sz w:val="28"/>
          <w:szCs w:val="28"/>
        </w:rPr>
        <w:t xml:space="preserve">о истории. </w:t>
      </w:r>
      <w:r w:rsidR="001D4491" w:rsidRPr="003A2288">
        <w:rPr>
          <w:sz w:val="28"/>
          <w:szCs w:val="28"/>
        </w:rPr>
        <w:t xml:space="preserve">Больше всего изданий для </w:t>
      </w:r>
      <w:r w:rsidR="001D4491" w:rsidRPr="003A2288">
        <w:rPr>
          <w:b/>
          <w:sz w:val="28"/>
          <w:szCs w:val="28"/>
          <w:u w:val="single"/>
        </w:rPr>
        <w:t>младшего школьного возраста</w:t>
      </w:r>
      <w:r w:rsidR="001D4491" w:rsidRPr="003A2288">
        <w:rPr>
          <w:b/>
          <w:sz w:val="28"/>
          <w:szCs w:val="28"/>
        </w:rPr>
        <w:t xml:space="preserve">. </w:t>
      </w:r>
      <w:r w:rsidRPr="003A2288">
        <w:rPr>
          <w:sz w:val="28"/>
          <w:szCs w:val="28"/>
        </w:rPr>
        <w:t xml:space="preserve">На сайте издательства </w:t>
      </w:r>
      <w:hyperlink r:id="rId10" w:history="1">
        <w:r w:rsidRPr="003A2288">
          <w:rPr>
            <w:rStyle w:val="a3"/>
            <w:b/>
            <w:sz w:val="28"/>
            <w:szCs w:val="28"/>
          </w:rPr>
          <w:t>http://www.peshkombooks.ru/</w:t>
        </w:r>
      </w:hyperlink>
      <w:r w:rsidR="00207155" w:rsidRPr="003A2288">
        <w:rPr>
          <w:sz w:val="28"/>
          <w:szCs w:val="28"/>
        </w:rPr>
        <w:t xml:space="preserve"> книги сгруппированы по сериям: </w:t>
      </w:r>
      <w:r w:rsidR="00207155" w:rsidRPr="003A2288">
        <w:rPr>
          <w:b/>
          <w:sz w:val="28"/>
          <w:szCs w:val="28"/>
        </w:rPr>
        <w:t xml:space="preserve">Древний Египет, Древний Крит, Древний Новгород, Древний Рим, Мировая история, Первобытный мир, Россия при Петре </w:t>
      </w:r>
      <w:r w:rsidR="00207155" w:rsidRPr="003A2288">
        <w:rPr>
          <w:b/>
          <w:sz w:val="28"/>
          <w:szCs w:val="28"/>
          <w:lang w:val="en-US"/>
        </w:rPr>
        <w:t>I</w:t>
      </w:r>
      <w:r w:rsidR="00207155" w:rsidRPr="003A2288">
        <w:rPr>
          <w:b/>
          <w:sz w:val="28"/>
          <w:szCs w:val="28"/>
        </w:rPr>
        <w:t xml:space="preserve"> и др.</w:t>
      </w:r>
    </w:p>
    <w:p w:rsidR="00207155" w:rsidRPr="003A2288" w:rsidRDefault="00207155">
      <w:pPr>
        <w:rPr>
          <w:b/>
          <w:sz w:val="28"/>
          <w:szCs w:val="28"/>
        </w:rPr>
      </w:pPr>
      <w:r w:rsidRPr="003A2288">
        <w:rPr>
          <w:noProof/>
          <w:sz w:val="28"/>
          <w:szCs w:val="28"/>
          <w:lang w:eastAsia="ru-RU"/>
        </w:rPr>
        <w:drawing>
          <wp:inline distT="0" distB="0" distL="0" distR="0">
            <wp:extent cx="1616075" cy="2190115"/>
            <wp:effectExtent l="0" t="0" r="3175" b="635"/>
            <wp:docPr id="6" name="Рисунок 6" descr="Рабочая тетрадь египт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абочая тетрадь египтолог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288">
        <w:rPr>
          <w:noProof/>
          <w:sz w:val="28"/>
          <w:szCs w:val="28"/>
          <w:lang w:eastAsia="ru-RU"/>
        </w:rPr>
        <w:drawing>
          <wp:inline distT="0" distB="0" distL="0" distR="0">
            <wp:extent cx="1616075" cy="2190115"/>
            <wp:effectExtent l="0" t="0" r="3175" b="635"/>
            <wp:docPr id="7" name="Рисунок 7" descr="Мы живём в Древнем Новгороде. Энциклопед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ы живём в Древнем Новгороде. Энциклопедия для дете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288">
        <w:rPr>
          <w:noProof/>
          <w:sz w:val="28"/>
          <w:szCs w:val="28"/>
          <w:lang w:eastAsia="ru-RU"/>
        </w:rPr>
        <w:drawing>
          <wp:inline distT="0" distB="0" distL="0" distR="0">
            <wp:extent cx="1616075" cy="2190115"/>
            <wp:effectExtent l="0" t="0" r="3175" b="635"/>
            <wp:docPr id="8" name="Рисунок 8" descr="Наша эра. История России в кар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Наша эра. История России в карта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491" w:rsidRPr="003A2288">
        <w:rPr>
          <w:noProof/>
          <w:sz w:val="28"/>
          <w:szCs w:val="28"/>
          <w:lang w:eastAsia="ru-RU"/>
        </w:rPr>
        <w:drawing>
          <wp:inline distT="0" distB="0" distL="0" distR="0">
            <wp:extent cx="1616075" cy="2190115"/>
            <wp:effectExtent l="0" t="0" r="3175" b="635"/>
            <wp:docPr id="9" name="Рисунок 9" descr="История одной гравю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История одной гравюр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491" w:rsidRPr="003A2288">
        <w:rPr>
          <w:noProof/>
          <w:sz w:val="28"/>
          <w:szCs w:val="28"/>
          <w:lang w:eastAsia="ru-RU"/>
        </w:rPr>
        <w:drawing>
          <wp:inline distT="0" distB="0" distL="0" distR="0">
            <wp:extent cx="1616075" cy="2190115"/>
            <wp:effectExtent l="0" t="0" r="3175" b="635"/>
            <wp:docPr id="10" name="Рисунок 10" descr="Археологическая прогулка по Помпе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Археологическая прогулка по Помпея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491" w:rsidRPr="003A2288">
        <w:rPr>
          <w:noProof/>
          <w:sz w:val="28"/>
          <w:szCs w:val="28"/>
          <w:lang w:eastAsia="ru-RU"/>
        </w:rPr>
        <w:drawing>
          <wp:inline distT="0" distB="0" distL="0" distR="0">
            <wp:extent cx="1616075" cy="2190115"/>
            <wp:effectExtent l="0" t="0" r="3175" b="635"/>
            <wp:docPr id="11" name="Рисунок 11" descr="10 великих империй в картах и фак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0 великих империй в картах и факта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C21" w:rsidRPr="003A2288" w:rsidRDefault="00810C21">
      <w:pPr>
        <w:rPr>
          <w:sz w:val="28"/>
          <w:szCs w:val="28"/>
        </w:rPr>
      </w:pPr>
    </w:p>
    <w:p w:rsidR="001D4491" w:rsidRPr="003A2288" w:rsidRDefault="001D4491">
      <w:pPr>
        <w:rPr>
          <w:sz w:val="28"/>
          <w:szCs w:val="28"/>
        </w:rPr>
      </w:pPr>
      <w:r w:rsidRPr="003A2288">
        <w:rPr>
          <w:sz w:val="28"/>
          <w:szCs w:val="28"/>
        </w:rPr>
        <w:t xml:space="preserve">Издательский дом Мещерякова выпускает серию </w:t>
      </w:r>
      <w:r w:rsidRPr="003A2288">
        <w:rPr>
          <w:b/>
          <w:sz w:val="28"/>
          <w:szCs w:val="28"/>
        </w:rPr>
        <w:t>«Пифагоровы штаны»</w:t>
      </w:r>
      <w:r w:rsidRPr="003A2288">
        <w:rPr>
          <w:sz w:val="28"/>
          <w:szCs w:val="28"/>
        </w:rPr>
        <w:t xml:space="preserve">, в которую вошли в основном репринты лучших советских научно-популярных книг для детей. В серии книги уже упомянутого нами </w:t>
      </w:r>
      <w:r w:rsidRPr="003A2288">
        <w:rPr>
          <w:b/>
          <w:sz w:val="28"/>
          <w:szCs w:val="28"/>
        </w:rPr>
        <w:t>Якова Перельмана</w:t>
      </w:r>
      <w:r w:rsidRPr="003A2288">
        <w:rPr>
          <w:sz w:val="28"/>
          <w:szCs w:val="28"/>
        </w:rPr>
        <w:t xml:space="preserve">, математические сказки и истории </w:t>
      </w:r>
      <w:r w:rsidRPr="003A2288">
        <w:rPr>
          <w:b/>
          <w:sz w:val="28"/>
          <w:szCs w:val="28"/>
        </w:rPr>
        <w:t xml:space="preserve">Владимира </w:t>
      </w:r>
      <w:proofErr w:type="spellStart"/>
      <w:r w:rsidRPr="003A2288">
        <w:rPr>
          <w:b/>
          <w:sz w:val="28"/>
          <w:szCs w:val="28"/>
        </w:rPr>
        <w:t>Лёвшина</w:t>
      </w:r>
      <w:proofErr w:type="spellEnd"/>
      <w:r w:rsidRPr="003A2288">
        <w:rPr>
          <w:sz w:val="28"/>
          <w:szCs w:val="28"/>
        </w:rPr>
        <w:t xml:space="preserve">, рассказы о тайнах звёздного неба </w:t>
      </w:r>
      <w:r w:rsidR="00F67C11" w:rsidRPr="003A2288">
        <w:rPr>
          <w:b/>
          <w:sz w:val="28"/>
          <w:szCs w:val="28"/>
        </w:rPr>
        <w:t>Ефрема Левитана</w:t>
      </w:r>
      <w:r w:rsidR="00F67C11" w:rsidRPr="003A2288">
        <w:rPr>
          <w:sz w:val="28"/>
          <w:szCs w:val="28"/>
        </w:rPr>
        <w:t xml:space="preserve">, знаменитый цикл «Мир животных» </w:t>
      </w:r>
      <w:r w:rsidR="00F67C11" w:rsidRPr="003A2288">
        <w:rPr>
          <w:b/>
          <w:sz w:val="28"/>
          <w:szCs w:val="28"/>
        </w:rPr>
        <w:t>Игоря Акимушкина</w:t>
      </w:r>
      <w:r w:rsidR="00F67C11" w:rsidRPr="003A2288">
        <w:rPr>
          <w:sz w:val="28"/>
          <w:szCs w:val="28"/>
        </w:rPr>
        <w:t xml:space="preserve"> и другие книги по естественным, гуманитарным и точным наукам.</w:t>
      </w:r>
    </w:p>
    <w:p w:rsidR="00F67C11" w:rsidRPr="003A2288" w:rsidRDefault="00F67C11">
      <w:pPr>
        <w:rPr>
          <w:sz w:val="28"/>
          <w:szCs w:val="28"/>
        </w:rPr>
      </w:pPr>
      <w:r w:rsidRPr="003A2288">
        <w:rPr>
          <w:noProof/>
          <w:sz w:val="28"/>
          <w:szCs w:val="28"/>
          <w:lang w:eastAsia="ru-RU"/>
        </w:rPr>
        <w:drawing>
          <wp:inline distT="0" distB="0" distL="0" distR="0">
            <wp:extent cx="1998980" cy="1998980"/>
            <wp:effectExtent l="0" t="0" r="1270" b="1270"/>
            <wp:docPr id="13" name="Рисунок 13" descr="Новые рассказы Рассеянного Магис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9" descr="Новые рассказы Рассеянного Магистр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288">
        <w:rPr>
          <w:noProof/>
          <w:sz w:val="28"/>
          <w:szCs w:val="28"/>
          <w:lang w:eastAsia="ru-RU"/>
        </w:rPr>
        <w:drawing>
          <wp:inline distT="0" distB="0" distL="0" distR="0">
            <wp:extent cx="1998980" cy="1998980"/>
            <wp:effectExtent l="0" t="0" r="1270" b="1270"/>
            <wp:docPr id="14" name="Рисунок 14" descr="Сказочные приключения маленького астрон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0" descr="Сказочные приключения маленького астроном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288">
        <w:rPr>
          <w:noProof/>
          <w:sz w:val="28"/>
          <w:szCs w:val="28"/>
          <w:lang w:eastAsia="ru-RU"/>
        </w:rPr>
        <w:drawing>
          <wp:inline distT="0" distB="0" distL="0" distR="0">
            <wp:extent cx="1998980" cy="1998980"/>
            <wp:effectExtent l="0" t="0" r="1270" b="1270"/>
            <wp:docPr id="15" name="Рисунок 15" descr="Мир животных. Рассказы о змеях, крокодилах, черепахах, лягушках, рыб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3" descr="Мир животных. Рассказы о змеях, крокодилах, черепахах, лягушках, рыбах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288">
        <w:rPr>
          <w:noProof/>
          <w:sz w:val="28"/>
          <w:szCs w:val="28"/>
          <w:lang w:eastAsia="ru-RU"/>
        </w:rPr>
        <w:drawing>
          <wp:inline distT="0" distB="0" distL="0" distR="0">
            <wp:extent cx="1998980" cy="1998980"/>
            <wp:effectExtent l="0" t="0" r="1270" b="1270"/>
            <wp:docPr id="16" name="Рисунок 16" descr="Занимательная физика на каждый д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4" descr="Занимательная физика на каждый день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7C" w:rsidRPr="003A2288" w:rsidRDefault="00C8397C">
      <w:pPr>
        <w:rPr>
          <w:sz w:val="28"/>
          <w:szCs w:val="28"/>
        </w:rPr>
      </w:pPr>
      <w:r w:rsidRPr="003A2288">
        <w:rPr>
          <w:sz w:val="28"/>
          <w:szCs w:val="28"/>
        </w:rPr>
        <w:br w:type="page"/>
      </w:r>
    </w:p>
    <w:p w:rsidR="00C8397C" w:rsidRPr="003A2288" w:rsidRDefault="00C8397C">
      <w:pPr>
        <w:rPr>
          <w:sz w:val="28"/>
          <w:szCs w:val="28"/>
        </w:rPr>
      </w:pPr>
      <w:r w:rsidRPr="003A2288">
        <w:rPr>
          <w:sz w:val="28"/>
          <w:szCs w:val="28"/>
        </w:rPr>
        <w:lastRenderedPageBreak/>
        <w:t>Издательская группа «АСТ» в этом году выпустило серию научно-популярных книг, которую мы бы хотели рекомендовать учащимся средних и старших классах. Это серия книг от молодых и увлеченных своим делом популяризаторов науки для таких же, как и они, молодых и ироничных читателей, которые стремятся узнать</w:t>
      </w:r>
      <w:r w:rsidR="006047AA">
        <w:rPr>
          <w:sz w:val="28"/>
          <w:szCs w:val="28"/>
        </w:rPr>
        <w:t>,</w:t>
      </w:r>
      <w:r w:rsidRPr="003A2288">
        <w:rPr>
          <w:sz w:val="28"/>
          <w:szCs w:val="28"/>
        </w:rPr>
        <w:t xml:space="preserve"> как можно больше, не боятся вступать в полемику и отстаивать свои убеждения и ценят в научно-популярных книгах главное — простое изложение и достоверные факты.</w:t>
      </w:r>
    </w:p>
    <w:p w:rsidR="00C8397C" w:rsidRPr="00E37C17" w:rsidRDefault="00C8397C">
      <w:pPr>
        <w:rPr>
          <w:sz w:val="36"/>
          <w:szCs w:val="36"/>
        </w:rPr>
      </w:pPr>
      <w:proofErr w:type="spellStart"/>
      <w:r w:rsidRPr="00E37C17">
        <w:rPr>
          <w:sz w:val="36"/>
          <w:szCs w:val="36"/>
        </w:rPr>
        <w:t>Научпоп</w:t>
      </w:r>
      <w:proofErr w:type="spellEnd"/>
      <w:r w:rsidRPr="00E37C17">
        <w:rPr>
          <w:sz w:val="36"/>
          <w:szCs w:val="36"/>
        </w:rPr>
        <w:t xml:space="preserve"> </w:t>
      </w:r>
      <w:proofErr w:type="spellStart"/>
      <w:r w:rsidRPr="00E37C17">
        <w:rPr>
          <w:sz w:val="36"/>
          <w:szCs w:val="36"/>
        </w:rPr>
        <w:t>рунета</w:t>
      </w:r>
      <w:proofErr w:type="spellEnd"/>
      <w:r w:rsidRPr="00E37C17">
        <w:rPr>
          <w:sz w:val="36"/>
          <w:szCs w:val="36"/>
        </w:rPr>
        <w:t>:</w:t>
      </w:r>
    </w:p>
    <w:p w:rsidR="006E1B3B" w:rsidRDefault="009C063E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03AD861" wp14:editId="5C8BCB57">
            <wp:simplePos x="0" y="0"/>
            <wp:positionH relativeFrom="column">
              <wp:posOffset>2450465</wp:posOffset>
            </wp:positionH>
            <wp:positionV relativeFrom="paragraph">
              <wp:posOffset>41275</wp:posOffset>
            </wp:positionV>
            <wp:extent cx="1590675" cy="2405380"/>
            <wp:effectExtent l="0" t="0" r="9525" b="0"/>
            <wp:wrapNone/>
            <wp:docPr id="17" name="Рисунок 17" descr="ÐÐµÐ»Ð°Ð¹ ÐºÐ¾ÑÐ¼Ð¾Ñ!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ÐµÐ»Ð°Ð¹ ÐºÐ¾ÑÐ¼Ð¾Ñ!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A6D6C09" wp14:editId="52D69ACA">
            <wp:simplePos x="0" y="0"/>
            <wp:positionH relativeFrom="column">
              <wp:posOffset>7346315</wp:posOffset>
            </wp:positionH>
            <wp:positionV relativeFrom="paragraph">
              <wp:posOffset>79375</wp:posOffset>
            </wp:positionV>
            <wp:extent cx="1581150" cy="2390775"/>
            <wp:effectExtent l="0" t="0" r="0" b="9525"/>
            <wp:wrapNone/>
            <wp:docPr id="20" name="Рисунок 20" descr="ÐÐ½Ð´ÑÐµÐµÐ²Ð°, Ð¢ÑÑÐºÐ¾Ð²Ð° - Ð ÑÑÑÐºÐ¸Ð¹ Ð±ÐµÐ· Ð½Ð°Ð³ÑÑÐ·ÐºÐ¸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Ð½Ð´ÑÐµÐµÐ²Ð°, Ð¢ÑÑÐºÐ¾Ð²Ð° - Ð ÑÑÑÐºÐ¸Ð¹ Ð±ÐµÐ· Ð½Ð°Ð³ÑÑÐ·ÐºÐ¸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DFD2B9A" wp14:editId="447E5BDB">
            <wp:simplePos x="0" y="0"/>
            <wp:positionH relativeFrom="column">
              <wp:posOffset>4831715</wp:posOffset>
            </wp:positionH>
            <wp:positionV relativeFrom="paragraph">
              <wp:posOffset>59690</wp:posOffset>
            </wp:positionV>
            <wp:extent cx="1571625" cy="2376805"/>
            <wp:effectExtent l="0" t="0" r="9525" b="4445"/>
            <wp:wrapNone/>
            <wp:docPr id="19" name="Рисунок 19" descr="ÐÑÐºÐ°Ð´Ð¸Ð¹ ÐÑÑÐ°Ð¼ÑÐ¸Ð½ - ÐÐ¸Ð·Ð½Ñ Ð·Ð°Ð¼ÐµÑÐ°ÑÐµÐ»ÑÐ½ÑÑ Ð²ÐµÑÐµÑÑÐ²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ÑÐºÐ°Ð´Ð¸Ð¹ ÐÑÑÐ°Ð¼ÑÐ¸Ð½ - ÐÐ¸Ð·Ð½Ñ Ð·Ð°Ð¼ÐµÑÐ°ÑÐµÐ»ÑÐ½ÑÑ Ð²ÐµÑÐµÑÑÐ²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96C124" wp14:editId="387C6117">
            <wp:simplePos x="0" y="0"/>
            <wp:positionH relativeFrom="column">
              <wp:posOffset>5641340</wp:posOffset>
            </wp:positionH>
            <wp:positionV relativeFrom="paragraph">
              <wp:posOffset>2546349</wp:posOffset>
            </wp:positionV>
            <wp:extent cx="1581150" cy="2377719"/>
            <wp:effectExtent l="0" t="0" r="0" b="3810"/>
            <wp:wrapNone/>
            <wp:docPr id="21" name="Рисунок 21" descr="ÐÐ¼Ð¸ÑÑÐ¸Ð¹ ÐÐ¾Ð±ÐµÐ´Ð¸Ð½ÑÐºÐ¸Ð¹ - Ð§ÐµÑÐ´Ð°Ðº. Ð¢Ð¾Ð»ÑÐºÐ¾ ÑÐ¸Ð·Ð¸ÐºÐ°, ÑÐ¾Ð»ÑÐºÐ¾ ÑÐ°ÑÐ´ÐºÐ¾Ñ!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Ð¼Ð¸ÑÑÐ¸Ð¹ ÐÐ¾Ð±ÐµÐ´Ð¸Ð½ÑÐºÐ¸Ð¹ - Ð§ÐµÑÐ´Ð°Ðº. Ð¢Ð¾Ð»ÑÐºÐ¾ ÑÐ¸Ð·Ð¸ÐºÐ°, ÑÐ¾Ð»ÑÐºÐ¾ ÑÐ°ÑÐ´ÐºÐ¾Ñ!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23" cy="23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A56F1F" wp14:editId="63A4C1D7">
            <wp:simplePos x="0" y="0"/>
            <wp:positionH relativeFrom="column">
              <wp:posOffset>1755140</wp:posOffset>
            </wp:positionH>
            <wp:positionV relativeFrom="paragraph">
              <wp:posOffset>2546350</wp:posOffset>
            </wp:positionV>
            <wp:extent cx="1609725" cy="2434068"/>
            <wp:effectExtent l="0" t="0" r="0" b="4445"/>
            <wp:wrapNone/>
            <wp:docPr id="22" name="Рисунок 22" descr="Ð Ð°ÑÐ°ÐµÐ»Ñ Ð Ð¾ÑÐ·ÐµÐ½ - ÐÐ°ÑÐµÐ¼Ð°ÑÐ¸ÐºÐ° Ð´Ð»Ñ Ð³Ð¸ÐºÐ¾Ð²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 Ð°ÑÐ°ÐµÐ»Ñ Ð Ð¾ÑÐ·ÐµÐ½ - ÐÐ°ÑÐµÐ¼Ð°ÑÐ¸ÐºÐ° Ð´Ð»Ñ Ð³Ð¸ÐºÐ¾Ð²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64" cy="243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97C">
        <w:rPr>
          <w:noProof/>
          <w:lang w:eastAsia="ru-RU"/>
        </w:rPr>
        <w:drawing>
          <wp:inline distT="0" distB="0" distL="0" distR="0" wp14:anchorId="45B24FE1" wp14:editId="64AF366A">
            <wp:extent cx="1605977" cy="2428875"/>
            <wp:effectExtent l="0" t="0" r="0" b="0"/>
            <wp:docPr id="12" name="Рисунок 12" descr="ÐÐ°ÐµÐ²ÑÐºÐ¸Ð¹, Ð¥Ð¾ÑÑÐ¶Ð°Ñ - ÐÐ¾Ð¾Ð±ÑÐµ Ð§Ð£ÐÐ! Ð¸ÑÑÐ¾ÑÐ¸Ñ Ð±Ð¾Ð»ÐµÐ·Ð½ÐµÐ¹ Ð¾Ñ Ð»Ð¸ÑÐ¾ÑÐ°Ð´ÐºÐ¸ Ð´Ð¾ ÐÐ°ÑÐºÐ¸Ð½ÑÐ¾Ð½Ð°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°ÐµÐ²ÑÐºÐ¸Ð¹, Ð¥Ð¾ÑÑÐ¶Ð°Ñ - ÐÐ¾Ð¾Ð±ÑÐµ Ð§Ð£ÐÐ! Ð¸ÑÑÐ¾ÑÐ¸Ñ Ð±Ð¾Ð»ÐµÐ·Ð½ÐµÐ¹ Ð¾Ñ Ð»Ð¸ÑÐ¾ÑÐ°Ð´ÐºÐ¸ Ð´Ð¾ ÐÐ°ÑÐºÐ¸Ð½ÑÐ¾Ð½Ð°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44" cy="244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97C">
        <w:t xml:space="preserve">              </w:t>
      </w:r>
    </w:p>
    <w:p w:rsidR="003A2288" w:rsidRDefault="009C063E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1D1FC2B" wp14:editId="2FC3D6DD">
            <wp:simplePos x="0" y="0"/>
            <wp:positionH relativeFrom="column">
              <wp:posOffset>3707765</wp:posOffset>
            </wp:positionH>
            <wp:positionV relativeFrom="paragraph">
              <wp:posOffset>11430</wp:posOffset>
            </wp:positionV>
            <wp:extent cx="1571625" cy="2376805"/>
            <wp:effectExtent l="0" t="0" r="9525" b="4445"/>
            <wp:wrapNone/>
            <wp:docPr id="18" name="Рисунок 18" descr="ÐÑÐºÐ°Ð´Ð¸Ð¹ ÐÑÑÐ°Ð¼ÑÐ¸Ð½ - ÐÐ¸Ð·Ð½Ñ Ð·Ð°Ð¼ÐµÑÐ°ÑÐµÐ»ÑÐ½ÑÑ ÑÑÑÑÐ¾Ð¹ÑÑÐ² Ð¾Ð±Ð»Ð¾Ð¶ÐºÐ° ÐºÐ½Ð¸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ÑÐºÐ°Ð´Ð¸Ð¹ ÐÑÑÐ°Ð¼ÑÐ¸Ð½ - ÐÐ¸Ð·Ð½Ñ Ð·Ð°Ð¼ÐµÑÐ°ÑÐµÐ»ÑÐ½ÑÑ ÑÑÑÑÐ¾Ð¹ÑÑÐ² Ð¾Ð±Ð»Ð¾Ð¶ÐºÐ° ÐºÐ½Ð¸Ð³Ð¸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288">
        <w:br w:type="page"/>
      </w:r>
    </w:p>
    <w:p w:rsidR="00D06F67" w:rsidRPr="003A2288" w:rsidRDefault="00D06F67">
      <w:pPr>
        <w:rPr>
          <w:sz w:val="28"/>
          <w:szCs w:val="28"/>
        </w:rPr>
      </w:pPr>
      <w:r w:rsidRPr="003A2288">
        <w:rPr>
          <w:sz w:val="28"/>
          <w:szCs w:val="28"/>
        </w:rPr>
        <w:lastRenderedPageBreak/>
        <w:t>Подборки литературы по областям знаний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10631"/>
        <w:gridCol w:w="1387"/>
      </w:tblGrid>
      <w:tr w:rsidR="008F7BD6" w:rsidRPr="003A2288" w:rsidTr="00C26EC9">
        <w:tc>
          <w:tcPr>
            <w:tcW w:w="14560" w:type="dxa"/>
            <w:gridSpan w:val="3"/>
          </w:tcPr>
          <w:p w:rsidR="008F7BD6" w:rsidRPr="003A2288" w:rsidRDefault="00D06F67" w:rsidP="008B0C7B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3A2288">
              <w:rPr>
                <w:rFonts w:ascii="Arial Black" w:hAnsi="Arial Black"/>
                <w:b/>
                <w:sz w:val="28"/>
                <w:szCs w:val="28"/>
              </w:rPr>
              <w:t>Биология</w:t>
            </w:r>
          </w:p>
        </w:tc>
      </w:tr>
      <w:tr w:rsidR="00585017" w:rsidRPr="003A2288" w:rsidTr="00C26EC9">
        <w:tc>
          <w:tcPr>
            <w:tcW w:w="14560" w:type="dxa"/>
            <w:gridSpan w:val="3"/>
          </w:tcPr>
          <w:p w:rsidR="00E37C17" w:rsidRDefault="00E37C17" w:rsidP="00033008">
            <w:pPr>
              <w:rPr>
                <w:sz w:val="28"/>
                <w:szCs w:val="28"/>
              </w:rPr>
            </w:pPr>
          </w:p>
          <w:p w:rsidR="00585017" w:rsidRPr="003A2288" w:rsidRDefault="008B0C7B" w:rsidP="00E37C17">
            <w:pPr>
              <w:ind w:firstLine="447"/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Для того, чтобы развить устойчивый интерес к чтению о живой природе, мы подобрали последовательность книг, идущих лесенкой </w:t>
            </w:r>
            <w:r w:rsidRPr="003A2288">
              <w:rPr>
                <w:b/>
                <w:sz w:val="28"/>
                <w:szCs w:val="28"/>
              </w:rPr>
              <w:t xml:space="preserve">от простого к сложному. </w:t>
            </w:r>
            <w:r w:rsidRPr="003A2288">
              <w:rPr>
                <w:sz w:val="28"/>
                <w:szCs w:val="28"/>
              </w:rPr>
              <w:t>Прежде чем переходить к книгам из последующего списка, юным натуралистам стоит последовательно ознакомиться с книгами на предыдущих ступеньках этой лесенки. Многие из этих текстов могут быть вам знакомы по другим спискам для чтения.</w:t>
            </w:r>
          </w:p>
          <w:p w:rsidR="00733C2B" w:rsidRPr="003A2288" w:rsidRDefault="008B0C7B" w:rsidP="00733C2B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2288">
              <w:rPr>
                <w:b/>
                <w:sz w:val="28"/>
                <w:szCs w:val="28"/>
              </w:rPr>
              <w:t xml:space="preserve">Николай Сладков </w:t>
            </w:r>
            <w:r w:rsidRPr="003A2288">
              <w:rPr>
                <w:sz w:val="28"/>
                <w:szCs w:val="28"/>
              </w:rPr>
              <w:t xml:space="preserve">«Лесные сказки», «Лесные тайнички»; </w:t>
            </w:r>
            <w:r w:rsidRPr="003A2288">
              <w:rPr>
                <w:b/>
                <w:sz w:val="28"/>
                <w:szCs w:val="28"/>
              </w:rPr>
              <w:t xml:space="preserve">Евгений </w:t>
            </w:r>
            <w:proofErr w:type="spellStart"/>
            <w:r w:rsidRPr="003A2288">
              <w:rPr>
                <w:b/>
                <w:sz w:val="28"/>
                <w:szCs w:val="28"/>
              </w:rPr>
              <w:t>Чарушин</w:t>
            </w:r>
            <w:proofErr w:type="spellEnd"/>
            <w:r w:rsidRPr="003A2288">
              <w:rPr>
                <w:sz w:val="28"/>
                <w:szCs w:val="28"/>
              </w:rPr>
              <w:t xml:space="preserve"> «Лесная газета»</w:t>
            </w:r>
            <w:r w:rsidR="00733C2B" w:rsidRPr="003A2288">
              <w:rPr>
                <w:sz w:val="28"/>
                <w:szCs w:val="28"/>
              </w:rPr>
              <w:t xml:space="preserve">; </w:t>
            </w:r>
            <w:proofErr w:type="spellStart"/>
            <w:r w:rsidRPr="003A2288">
              <w:rPr>
                <w:b/>
                <w:sz w:val="28"/>
                <w:szCs w:val="28"/>
              </w:rPr>
              <w:t>Холли</w:t>
            </w:r>
            <w:proofErr w:type="spellEnd"/>
            <w:r w:rsidRPr="003A228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A2288">
              <w:rPr>
                <w:b/>
                <w:sz w:val="28"/>
                <w:szCs w:val="28"/>
              </w:rPr>
              <w:t>Вебб</w:t>
            </w:r>
            <w:proofErr w:type="spellEnd"/>
            <w:r w:rsidRPr="003A2288">
              <w:rPr>
                <w:sz w:val="28"/>
                <w:szCs w:val="28"/>
              </w:rPr>
              <w:t xml:space="preserve"> «Добрые истории о зверятах»</w:t>
            </w:r>
            <w:r w:rsidR="00733C2B" w:rsidRPr="003A2288">
              <w:rPr>
                <w:sz w:val="28"/>
                <w:szCs w:val="28"/>
              </w:rPr>
              <w:t xml:space="preserve">; </w:t>
            </w:r>
            <w:r w:rsidRPr="003A2288">
              <w:rPr>
                <w:b/>
                <w:sz w:val="28"/>
                <w:szCs w:val="28"/>
              </w:rPr>
              <w:t>Вера Чаплина</w:t>
            </w:r>
            <w:r w:rsidRPr="003A2288">
              <w:rPr>
                <w:sz w:val="28"/>
                <w:szCs w:val="28"/>
              </w:rPr>
              <w:t xml:space="preserve"> «Зверье мое»</w:t>
            </w:r>
          </w:p>
          <w:p w:rsidR="00733C2B" w:rsidRPr="003A2288" w:rsidRDefault="00733C2B" w:rsidP="00EC0572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3A2288">
              <w:rPr>
                <w:b/>
                <w:sz w:val="28"/>
                <w:szCs w:val="28"/>
              </w:rPr>
              <w:t>Редьярд</w:t>
            </w:r>
            <w:proofErr w:type="spellEnd"/>
            <w:r w:rsidRPr="003A2288">
              <w:rPr>
                <w:b/>
                <w:sz w:val="28"/>
                <w:szCs w:val="28"/>
              </w:rPr>
              <w:t xml:space="preserve"> Киплинг</w:t>
            </w:r>
            <w:r w:rsidRPr="003A2288">
              <w:rPr>
                <w:sz w:val="28"/>
                <w:szCs w:val="28"/>
              </w:rPr>
              <w:t xml:space="preserve"> «</w:t>
            </w:r>
            <w:proofErr w:type="spellStart"/>
            <w:r w:rsidRPr="003A2288">
              <w:rPr>
                <w:sz w:val="28"/>
                <w:szCs w:val="28"/>
              </w:rPr>
              <w:t>Рики</w:t>
            </w:r>
            <w:proofErr w:type="spellEnd"/>
            <w:r w:rsidRPr="003A2288">
              <w:rPr>
                <w:sz w:val="28"/>
                <w:szCs w:val="28"/>
              </w:rPr>
              <w:t>-Тики-</w:t>
            </w:r>
            <w:proofErr w:type="spellStart"/>
            <w:r w:rsidRPr="003A2288">
              <w:rPr>
                <w:sz w:val="28"/>
                <w:szCs w:val="28"/>
              </w:rPr>
              <w:t>Тави</w:t>
            </w:r>
            <w:proofErr w:type="spellEnd"/>
            <w:r w:rsidRPr="003A2288">
              <w:rPr>
                <w:sz w:val="28"/>
                <w:szCs w:val="28"/>
              </w:rPr>
              <w:t xml:space="preserve">»; </w:t>
            </w:r>
            <w:r w:rsidRPr="003A2288">
              <w:rPr>
                <w:b/>
                <w:sz w:val="28"/>
                <w:szCs w:val="28"/>
              </w:rPr>
              <w:t>Василий Белов</w:t>
            </w:r>
            <w:r w:rsidRPr="003A2288">
              <w:rPr>
                <w:sz w:val="28"/>
                <w:szCs w:val="28"/>
              </w:rPr>
              <w:t xml:space="preserve"> «Про Мальку», «Рассказы о всякой живности»; </w:t>
            </w:r>
            <w:r w:rsidRPr="003A2288">
              <w:rPr>
                <w:b/>
                <w:sz w:val="28"/>
                <w:szCs w:val="28"/>
              </w:rPr>
              <w:t>Михаил Пришвин</w:t>
            </w:r>
            <w:r w:rsidRPr="003A2288">
              <w:rPr>
                <w:sz w:val="28"/>
                <w:szCs w:val="28"/>
              </w:rPr>
              <w:t xml:space="preserve"> «Рассказы о природе»; </w:t>
            </w:r>
            <w:r w:rsidRPr="003A2288">
              <w:rPr>
                <w:b/>
                <w:sz w:val="28"/>
                <w:szCs w:val="28"/>
              </w:rPr>
              <w:t>Дмитрий Мамин-Сибиряк</w:t>
            </w:r>
            <w:r w:rsidRPr="003A2288">
              <w:rPr>
                <w:sz w:val="28"/>
                <w:szCs w:val="28"/>
              </w:rPr>
              <w:t xml:space="preserve"> «Серая шейка»; </w:t>
            </w:r>
            <w:r w:rsidRPr="003A2288">
              <w:rPr>
                <w:b/>
                <w:sz w:val="28"/>
                <w:szCs w:val="28"/>
              </w:rPr>
              <w:t>Владимир Дуров</w:t>
            </w:r>
            <w:r w:rsidRPr="003A2288">
              <w:rPr>
                <w:sz w:val="28"/>
                <w:szCs w:val="28"/>
              </w:rPr>
              <w:t xml:space="preserve"> «Мои звери», «Мой дом на колесах»; </w:t>
            </w:r>
            <w:r w:rsidRPr="003A2288">
              <w:rPr>
                <w:b/>
                <w:sz w:val="28"/>
                <w:szCs w:val="28"/>
              </w:rPr>
              <w:t xml:space="preserve">Кэти </w:t>
            </w:r>
            <w:proofErr w:type="spellStart"/>
            <w:r w:rsidRPr="003A2288">
              <w:rPr>
                <w:b/>
                <w:sz w:val="28"/>
                <w:szCs w:val="28"/>
              </w:rPr>
              <w:t>Аппельт</w:t>
            </w:r>
            <w:proofErr w:type="spellEnd"/>
            <w:r w:rsidRPr="003A2288">
              <w:rPr>
                <w:b/>
                <w:sz w:val="28"/>
                <w:szCs w:val="28"/>
              </w:rPr>
              <w:t xml:space="preserve"> </w:t>
            </w:r>
            <w:r w:rsidRPr="003A2288">
              <w:rPr>
                <w:sz w:val="28"/>
                <w:szCs w:val="28"/>
              </w:rPr>
              <w:t xml:space="preserve">«Под крыльцом»; </w:t>
            </w:r>
            <w:r w:rsidR="006734A7" w:rsidRPr="003A2288">
              <w:rPr>
                <w:b/>
                <w:sz w:val="28"/>
                <w:szCs w:val="28"/>
              </w:rPr>
              <w:t xml:space="preserve">Джеймс </w:t>
            </w:r>
            <w:proofErr w:type="spellStart"/>
            <w:r w:rsidR="006734A7" w:rsidRPr="003A2288">
              <w:rPr>
                <w:b/>
                <w:sz w:val="28"/>
                <w:szCs w:val="28"/>
              </w:rPr>
              <w:t>Хэрриот</w:t>
            </w:r>
            <w:proofErr w:type="spellEnd"/>
            <w:r w:rsidR="006734A7" w:rsidRPr="003A2288">
              <w:rPr>
                <w:sz w:val="28"/>
                <w:szCs w:val="28"/>
              </w:rPr>
              <w:t xml:space="preserve"> «Детям. Рассказы о животных».</w:t>
            </w:r>
          </w:p>
          <w:p w:rsidR="00733C2B" w:rsidRPr="003A2288" w:rsidRDefault="00733C2B" w:rsidP="00EC0572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A2288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Гавриил </w:t>
            </w:r>
            <w:proofErr w:type="spellStart"/>
            <w:r w:rsidRPr="003A2288">
              <w:rPr>
                <w:b/>
                <w:color w:val="333333"/>
                <w:sz w:val="28"/>
                <w:szCs w:val="28"/>
                <w:shd w:val="clear" w:color="auto" w:fill="FFFFFF"/>
              </w:rPr>
              <w:t>Троепольский</w:t>
            </w:r>
            <w:proofErr w:type="spellEnd"/>
            <w:r w:rsidRPr="003A2288">
              <w:rPr>
                <w:sz w:val="28"/>
                <w:szCs w:val="28"/>
              </w:rPr>
              <w:t xml:space="preserve"> «Белый Бим Черное ухо»; </w:t>
            </w:r>
            <w:r w:rsidRPr="003A2288">
              <w:rPr>
                <w:b/>
                <w:sz w:val="28"/>
                <w:szCs w:val="28"/>
              </w:rPr>
              <w:t xml:space="preserve">Феликс </w:t>
            </w:r>
            <w:proofErr w:type="spellStart"/>
            <w:r w:rsidRPr="003A2288">
              <w:rPr>
                <w:b/>
                <w:sz w:val="28"/>
                <w:szCs w:val="28"/>
              </w:rPr>
              <w:t>Зальтен</w:t>
            </w:r>
            <w:proofErr w:type="spellEnd"/>
            <w:r w:rsidRPr="003A2288">
              <w:rPr>
                <w:sz w:val="28"/>
                <w:szCs w:val="28"/>
              </w:rPr>
              <w:t xml:space="preserve"> «</w:t>
            </w:r>
            <w:proofErr w:type="spellStart"/>
            <w:r w:rsidRPr="003A2288">
              <w:rPr>
                <w:sz w:val="28"/>
                <w:szCs w:val="28"/>
              </w:rPr>
              <w:t>Бемби</w:t>
            </w:r>
            <w:proofErr w:type="spellEnd"/>
            <w:r w:rsidRPr="003A2288">
              <w:rPr>
                <w:sz w:val="28"/>
                <w:szCs w:val="28"/>
              </w:rPr>
              <w:t xml:space="preserve">»; </w:t>
            </w:r>
            <w:proofErr w:type="spellStart"/>
            <w:r w:rsidRPr="003A2288">
              <w:rPr>
                <w:b/>
                <w:sz w:val="28"/>
                <w:szCs w:val="28"/>
              </w:rPr>
              <w:t>Редьярд</w:t>
            </w:r>
            <w:proofErr w:type="spellEnd"/>
            <w:r w:rsidRPr="003A2288">
              <w:rPr>
                <w:b/>
                <w:sz w:val="28"/>
                <w:szCs w:val="28"/>
              </w:rPr>
              <w:t xml:space="preserve"> Киплинг</w:t>
            </w:r>
            <w:r w:rsidRPr="003A2288">
              <w:rPr>
                <w:sz w:val="28"/>
                <w:szCs w:val="28"/>
              </w:rPr>
              <w:t xml:space="preserve"> «</w:t>
            </w:r>
            <w:proofErr w:type="spellStart"/>
            <w:r w:rsidRPr="003A2288">
              <w:rPr>
                <w:sz w:val="28"/>
                <w:szCs w:val="28"/>
              </w:rPr>
              <w:t>Маугли</w:t>
            </w:r>
            <w:proofErr w:type="spellEnd"/>
            <w:r w:rsidRPr="003A2288">
              <w:rPr>
                <w:sz w:val="28"/>
                <w:szCs w:val="28"/>
              </w:rPr>
              <w:t xml:space="preserve">»; </w:t>
            </w:r>
            <w:r w:rsidRPr="003A2288">
              <w:rPr>
                <w:b/>
                <w:sz w:val="28"/>
                <w:szCs w:val="28"/>
              </w:rPr>
              <w:t>Юрий Яковлев</w:t>
            </w:r>
            <w:r w:rsidRPr="003A2288">
              <w:rPr>
                <w:sz w:val="28"/>
                <w:szCs w:val="28"/>
              </w:rPr>
              <w:t xml:space="preserve"> «У человека должна быть собака»; </w:t>
            </w:r>
            <w:r w:rsidRPr="003A2288">
              <w:rPr>
                <w:b/>
                <w:sz w:val="28"/>
                <w:szCs w:val="28"/>
              </w:rPr>
              <w:t>Вадим Чернышев</w:t>
            </w:r>
            <w:r w:rsidRPr="003A2288">
              <w:rPr>
                <w:sz w:val="28"/>
                <w:szCs w:val="28"/>
              </w:rPr>
              <w:t xml:space="preserve"> «Река детства»; </w:t>
            </w:r>
            <w:r w:rsidRPr="003A2288">
              <w:rPr>
                <w:b/>
                <w:sz w:val="28"/>
                <w:szCs w:val="28"/>
              </w:rPr>
              <w:t>Эрнест Сетон-Томпсон</w:t>
            </w:r>
            <w:r w:rsidRPr="003A2288">
              <w:rPr>
                <w:sz w:val="28"/>
                <w:szCs w:val="28"/>
              </w:rPr>
              <w:t xml:space="preserve"> «Рассказы о животных»; «Домино»; «Все о собаках»; «Мустанг-иноходец».</w:t>
            </w:r>
          </w:p>
          <w:p w:rsidR="008B0C7B" w:rsidRPr="003A2288" w:rsidRDefault="008B0C7B" w:rsidP="008B0C7B">
            <w:pPr>
              <w:rPr>
                <w:sz w:val="28"/>
                <w:szCs w:val="28"/>
              </w:rPr>
            </w:pPr>
          </w:p>
        </w:tc>
      </w:tr>
      <w:tr w:rsidR="00033008" w:rsidRPr="003A2288" w:rsidTr="00C26EC9">
        <w:tc>
          <w:tcPr>
            <w:tcW w:w="14560" w:type="dxa"/>
            <w:gridSpan w:val="3"/>
          </w:tcPr>
          <w:p w:rsidR="00E37C17" w:rsidRDefault="00E37C17" w:rsidP="00E37C17">
            <w:pPr>
              <w:ind w:firstLine="306"/>
              <w:rPr>
                <w:b/>
                <w:sz w:val="28"/>
                <w:szCs w:val="28"/>
                <w:u w:val="single"/>
              </w:rPr>
            </w:pPr>
          </w:p>
          <w:p w:rsidR="00033008" w:rsidRPr="003A2288" w:rsidRDefault="00033008" w:rsidP="00E37C17">
            <w:pPr>
              <w:ind w:firstLine="306"/>
              <w:rPr>
                <w:sz w:val="28"/>
                <w:szCs w:val="28"/>
              </w:rPr>
            </w:pPr>
            <w:r w:rsidRPr="003A2288">
              <w:rPr>
                <w:b/>
                <w:sz w:val="28"/>
                <w:szCs w:val="28"/>
                <w:u w:val="single"/>
              </w:rPr>
              <w:t>Настойчиво рекомендуем</w:t>
            </w:r>
            <w:r w:rsidRPr="003A2288">
              <w:rPr>
                <w:sz w:val="28"/>
                <w:szCs w:val="28"/>
              </w:rPr>
              <w:t xml:space="preserve"> посетить сайт </w:t>
            </w:r>
            <w:hyperlink r:id="rId28" w:history="1">
              <w:r w:rsidRPr="003A2288">
                <w:rPr>
                  <w:rStyle w:val="a3"/>
                  <w:sz w:val="28"/>
                  <w:szCs w:val="28"/>
                </w:rPr>
                <w:t>http://www.alexandra-goryashko.net/choise_book/choise_books.htm</w:t>
              </w:r>
            </w:hyperlink>
            <w:r w:rsidRPr="003A2288">
              <w:rPr>
                <w:sz w:val="28"/>
                <w:szCs w:val="28"/>
              </w:rPr>
              <w:t xml:space="preserve"> проекта «Выбираем книгу». Там систематизированы научно-популярные книги по всем разделам биологии. С рекомендациями по возрасту. Автор проекта – Александра Горяшко, писатель, историк науки. Проект создания этой библиотеки возник как развитие предложения редакции журнала "Биология" (ИД "Первое сентября") составить списки хороших детских книг для публикации.</w:t>
            </w:r>
            <w:r w:rsidR="00B11B31" w:rsidRPr="003A2288">
              <w:rPr>
                <w:sz w:val="28"/>
                <w:szCs w:val="28"/>
              </w:rPr>
              <w:t xml:space="preserve"> </w:t>
            </w:r>
            <w:r w:rsidRPr="003A2288">
              <w:rPr>
                <w:sz w:val="28"/>
                <w:szCs w:val="28"/>
              </w:rPr>
              <w:t>Чтобы ценный материал не пропал зря</w:t>
            </w:r>
            <w:r w:rsidR="006047AA">
              <w:rPr>
                <w:sz w:val="28"/>
                <w:szCs w:val="28"/>
              </w:rPr>
              <w:t>,</w:t>
            </w:r>
            <w:r w:rsidRPr="003A2288">
              <w:rPr>
                <w:sz w:val="28"/>
                <w:szCs w:val="28"/>
              </w:rPr>
              <w:t xml:space="preserve"> и чтобы облегчить доступ к нему всех желающих и была создана эта библиотека.</w:t>
            </w:r>
          </w:p>
          <w:p w:rsidR="00B11B31" w:rsidRPr="003A2288" w:rsidRDefault="00B11B31" w:rsidP="00033008">
            <w:pPr>
              <w:rPr>
                <w:b/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Сайт легко находится поиском по запросу: </w:t>
            </w:r>
            <w:r w:rsidRPr="003A2288">
              <w:rPr>
                <w:b/>
                <w:sz w:val="28"/>
                <w:szCs w:val="28"/>
              </w:rPr>
              <w:t>выбираем книгу биология.</w:t>
            </w:r>
          </w:p>
          <w:p w:rsidR="00B11B31" w:rsidRPr="003A2288" w:rsidRDefault="00B11B31" w:rsidP="00033008">
            <w:pPr>
              <w:rPr>
                <w:sz w:val="28"/>
                <w:szCs w:val="28"/>
              </w:rPr>
            </w:pPr>
          </w:p>
        </w:tc>
      </w:tr>
      <w:tr w:rsidR="008F7BD6" w:rsidRPr="003A2288" w:rsidTr="00C62C51">
        <w:tc>
          <w:tcPr>
            <w:tcW w:w="3256" w:type="dxa"/>
          </w:tcPr>
          <w:p w:rsidR="00E37C17" w:rsidRDefault="00E37C17">
            <w:pPr>
              <w:rPr>
                <w:sz w:val="28"/>
                <w:szCs w:val="28"/>
              </w:rPr>
            </w:pPr>
          </w:p>
          <w:p w:rsidR="008F7BD6" w:rsidRPr="003A2288" w:rsidRDefault="00D06F67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Игорь Акимушкин «Мир животных»</w:t>
            </w:r>
          </w:p>
        </w:tc>
        <w:tc>
          <w:tcPr>
            <w:tcW w:w="10631" w:type="dxa"/>
          </w:tcPr>
          <w:p w:rsidR="008F7BD6" w:rsidRPr="003A2288" w:rsidRDefault="00D06F67" w:rsidP="006047AA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Увлекательные очерки о животных, систематизированные в соответствии с зоологической классификацией. Очень</w:t>
            </w:r>
            <w:r w:rsidR="003D4365" w:rsidRPr="003A2288">
              <w:rPr>
                <w:sz w:val="28"/>
                <w:szCs w:val="28"/>
              </w:rPr>
              <w:t xml:space="preserve"> легко читаются, позволяют запомнить факты и их логические взаимосвязи.</w:t>
            </w:r>
            <w:r w:rsidR="00A930CD" w:rsidRPr="003A2288">
              <w:rPr>
                <w:sz w:val="28"/>
                <w:szCs w:val="28"/>
              </w:rPr>
              <w:t xml:space="preserve"> Переиздание можно заказать на Лабиринте. Издания 80х и 90х годов есть в библиотеках города.</w:t>
            </w:r>
          </w:p>
        </w:tc>
        <w:tc>
          <w:tcPr>
            <w:tcW w:w="673" w:type="dxa"/>
          </w:tcPr>
          <w:p w:rsidR="008F7BD6" w:rsidRPr="003A2288" w:rsidRDefault="00D06F67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средние классы</w:t>
            </w:r>
          </w:p>
        </w:tc>
      </w:tr>
      <w:tr w:rsidR="008F7BD6" w:rsidRPr="003A2288" w:rsidTr="00C62C51">
        <w:tc>
          <w:tcPr>
            <w:tcW w:w="3256" w:type="dxa"/>
          </w:tcPr>
          <w:p w:rsidR="00E37C17" w:rsidRDefault="00E37C17">
            <w:pPr>
              <w:rPr>
                <w:sz w:val="28"/>
                <w:szCs w:val="28"/>
              </w:rPr>
            </w:pPr>
          </w:p>
          <w:p w:rsidR="008F7BD6" w:rsidRPr="003A2288" w:rsidRDefault="003D4365">
            <w:pPr>
              <w:rPr>
                <w:sz w:val="28"/>
                <w:szCs w:val="28"/>
              </w:rPr>
            </w:pPr>
            <w:proofErr w:type="spellStart"/>
            <w:r w:rsidRPr="003A2288">
              <w:rPr>
                <w:sz w:val="28"/>
                <w:szCs w:val="28"/>
              </w:rPr>
              <w:t>Джеральд</w:t>
            </w:r>
            <w:proofErr w:type="spellEnd"/>
            <w:r w:rsidRPr="003A2288">
              <w:rPr>
                <w:sz w:val="28"/>
                <w:szCs w:val="28"/>
              </w:rPr>
              <w:t xml:space="preserve"> Даррелл</w:t>
            </w:r>
          </w:p>
        </w:tc>
        <w:tc>
          <w:tcPr>
            <w:tcW w:w="10631" w:type="dxa"/>
          </w:tcPr>
          <w:p w:rsidR="008F7BD6" w:rsidRPr="003A2288" w:rsidRDefault="003D4365" w:rsidP="006047AA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Автобиографические книги знаменитого зоолога не нуждаются в представлении. Если не знаете, с какой начать, попробуйте «Гончие </w:t>
            </w:r>
            <w:proofErr w:type="spellStart"/>
            <w:r w:rsidRPr="003A2288">
              <w:rPr>
                <w:sz w:val="28"/>
                <w:szCs w:val="28"/>
              </w:rPr>
              <w:t>Бафута</w:t>
            </w:r>
            <w:proofErr w:type="spellEnd"/>
            <w:r w:rsidRPr="003A2288">
              <w:rPr>
                <w:sz w:val="28"/>
                <w:szCs w:val="28"/>
              </w:rPr>
              <w:t>», «Зоопарк в моём багаже» или «Моя семья и другие звери»</w:t>
            </w:r>
          </w:p>
        </w:tc>
        <w:tc>
          <w:tcPr>
            <w:tcW w:w="673" w:type="dxa"/>
          </w:tcPr>
          <w:p w:rsidR="008F7BD6" w:rsidRPr="003A2288" w:rsidRDefault="003D4365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средние классы</w:t>
            </w:r>
          </w:p>
        </w:tc>
      </w:tr>
      <w:tr w:rsidR="008F7BD6" w:rsidRPr="003A2288" w:rsidTr="00C62C51">
        <w:tc>
          <w:tcPr>
            <w:tcW w:w="3256" w:type="dxa"/>
          </w:tcPr>
          <w:p w:rsidR="008F7BD6" w:rsidRPr="003A2288" w:rsidRDefault="00DE6371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lastRenderedPageBreak/>
              <w:t xml:space="preserve">Конрад </w:t>
            </w:r>
            <w:r w:rsidR="00440811" w:rsidRPr="003A2288">
              <w:rPr>
                <w:sz w:val="28"/>
                <w:szCs w:val="28"/>
              </w:rPr>
              <w:t xml:space="preserve">Лоренц </w:t>
            </w:r>
            <w:r w:rsidRPr="003A2288">
              <w:rPr>
                <w:sz w:val="28"/>
                <w:szCs w:val="28"/>
              </w:rPr>
              <w:t>«</w:t>
            </w:r>
            <w:r w:rsidR="00440811" w:rsidRPr="003A2288">
              <w:rPr>
                <w:sz w:val="28"/>
                <w:szCs w:val="28"/>
              </w:rPr>
              <w:t>Кольцо царя Соломона</w:t>
            </w:r>
            <w:r w:rsidRPr="003A2288">
              <w:rPr>
                <w:sz w:val="28"/>
                <w:szCs w:val="28"/>
              </w:rPr>
              <w:t>»,</w:t>
            </w:r>
            <w:r w:rsidR="00440811" w:rsidRPr="003A2288">
              <w:rPr>
                <w:sz w:val="28"/>
                <w:szCs w:val="28"/>
              </w:rPr>
              <w:t xml:space="preserve"> </w:t>
            </w:r>
            <w:r w:rsidRPr="003A2288">
              <w:rPr>
                <w:sz w:val="28"/>
                <w:szCs w:val="28"/>
              </w:rPr>
              <w:t>«</w:t>
            </w:r>
            <w:r w:rsidR="00440811" w:rsidRPr="003A2288">
              <w:rPr>
                <w:sz w:val="28"/>
                <w:szCs w:val="28"/>
              </w:rPr>
              <w:t>Человек находит друга</w:t>
            </w:r>
            <w:r w:rsidRPr="003A2288">
              <w:rPr>
                <w:sz w:val="28"/>
                <w:szCs w:val="28"/>
              </w:rPr>
              <w:t>»</w:t>
            </w:r>
          </w:p>
        </w:tc>
        <w:tc>
          <w:tcPr>
            <w:tcW w:w="10631" w:type="dxa"/>
          </w:tcPr>
          <w:p w:rsidR="008F7BD6" w:rsidRPr="003A2288" w:rsidRDefault="00A930CD" w:rsidP="006047AA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Конрад Лоренц – основоположник этолог</w:t>
            </w:r>
            <w:r w:rsidR="00D20262" w:rsidRPr="003A2288">
              <w:rPr>
                <w:sz w:val="28"/>
                <w:szCs w:val="28"/>
              </w:rPr>
              <w:t xml:space="preserve">ии, науки о поведении животных, лауреат Нобелевской премии за свои открытия в этой области. Для тех, кто хочет лучше понимать животных, в том числе и своих домашних питомцев. </w:t>
            </w:r>
          </w:p>
        </w:tc>
        <w:tc>
          <w:tcPr>
            <w:tcW w:w="673" w:type="dxa"/>
          </w:tcPr>
          <w:p w:rsidR="008F7BD6" w:rsidRPr="003A2288" w:rsidRDefault="00A930CD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средние классы</w:t>
            </w:r>
          </w:p>
        </w:tc>
      </w:tr>
      <w:tr w:rsidR="008F7BD6" w:rsidRPr="003A2288" w:rsidTr="00C62C51">
        <w:tc>
          <w:tcPr>
            <w:tcW w:w="3256" w:type="dxa"/>
          </w:tcPr>
          <w:p w:rsidR="008F7BD6" w:rsidRPr="003A2288" w:rsidRDefault="00E800CD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Джеймс </w:t>
            </w:r>
            <w:proofErr w:type="spellStart"/>
            <w:r w:rsidR="00440811" w:rsidRPr="003A2288">
              <w:rPr>
                <w:sz w:val="28"/>
                <w:szCs w:val="28"/>
              </w:rPr>
              <w:t>Хэрриот</w:t>
            </w:r>
            <w:proofErr w:type="spellEnd"/>
            <w:r w:rsidRPr="003A2288">
              <w:rPr>
                <w:sz w:val="28"/>
                <w:szCs w:val="28"/>
              </w:rPr>
              <w:t xml:space="preserve"> «О всех созданиях – прекрасных и разумных», «О всех созданиях – мудрых и удивительных», «О всех созданиях – больших и малых»</w:t>
            </w:r>
          </w:p>
        </w:tc>
        <w:tc>
          <w:tcPr>
            <w:tcW w:w="10631" w:type="dxa"/>
          </w:tcPr>
          <w:p w:rsidR="00E37C17" w:rsidRDefault="00E37C17" w:rsidP="00E37C17">
            <w:pPr>
              <w:ind w:firstLine="312"/>
              <w:rPr>
                <w:sz w:val="28"/>
                <w:szCs w:val="28"/>
              </w:rPr>
            </w:pPr>
          </w:p>
          <w:p w:rsidR="008F7BD6" w:rsidRPr="003A2288" w:rsidRDefault="00E800CD" w:rsidP="006047AA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Джеймс </w:t>
            </w:r>
            <w:proofErr w:type="spellStart"/>
            <w:r w:rsidRPr="003A2288">
              <w:rPr>
                <w:sz w:val="28"/>
                <w:szCs w:val="28"/>
              </w:rPr>
              <w:t>Хэрриот</w:t>
            </w:r>
            <w:proofErr w:type="spellEnd"/>
            <w:r w:rsidRPr="003A2288">
              <w:rPr>
                <w:sz w:val="28"/>
                <w:szCs w:val="28"/>
              </w:rPr>
              <w:t xml:space="preserve"> – ветеринарный врач, записавший забавные и грустные истории из своей многолетней практики. </w:t>
            </w:r>
          </w:p>
        </w:tc>
        <w:tc>
          <w:tcPr>
            <w:tcW w:w="673" w:type="dxa"/>
          </w:tcPr>
          <w:p w:rsidR="008F7BD6" w:rsidRPr="003A2288" w:rsidRDefault="00E800CD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средние классы</w:t>
            </w:r>
          </w:p>
        </w:tc>
      </w:tr>
      <w:tr w:rsidR="008F7BD6" w:rsidRPr="003A2288" w:rsidTr="00C62C51">
        <w:tc>
          <w:tcPr>
            <w:tcW w:w="3256" w:type="dxa"/>
          </w:tcPr>
          <w:p w:rsidR="008F7BD6" w:rsidRPr="003A2288" w:rsidRDefault="00702B50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Кэрол </w:t>
            </w:r>
            <w:proofErr w:type="spellStart"/>
            <w:r w:rsidRPr="003A2288">
              <w:rPr>
                <w:sz w:val="28"/>
                <w:szCs w:val="28"/>
              </w:rPr>
              <w:t>Доннер</w:t>
            </w:r>
            <w:proofErr w:type="spellEnd"/>
            <w:r w:rsidRPr="003A2288">
              <w:rPr>
                <w:sz w:val="28"/>
                <w:szCs w:val="28"/>
              </w:rPr>
              <w:t xml:space="preserve"> «Тайны анатомии»</w:t>
            </w:r>
          </w:p>
        </w:tc>
        <w:tc>
          <w:tcPr>
            <w:tcW w:w="10631" w:type="dxa"/>
          </w:tcPr>
          <w:p w:rsidR="008F7BD6" w:rsidRPr="003A2288" w:rsidRDefault="00702B50" w:rsidP="006047AA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Приключения детей и их рыжего кота, оказавшихся при помощи волшебной лупы внутри человеческого тела.</w:t>
            </w:r>
          </w:p>
        </w:tc>
        <w:tc>
          <w:tcPr>
            <w:tcW w:w="673" w:type="dxa"/>
          </w:tcPr>
          <w:p w:rsidR="008F7BD6" w:rsidRPr="003A2288" w:rsidRDefault="00702B50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младшие классы</w:t>
            </w:r>
          </w:p>
        </w:tc>
      </w:tr>
      <w:tr w:rsidR="008F7BD6" w:rsidRPr="003A2288" w:rsidTr="00C62C51">
        <w:tc>
          <w:tcPr>
            <w:tcW w:w="3256" w:type="dxa"/>
          </w:tcPr>
          <w:p w:rsidR="008F7BD6" w:rsidRPr="003A2288" w:rsidRDefault="00702B50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Ян Ларри «Необыкновенные приключения </w:t>
            </w:r>
            <w:proofErr w:type="spellStart"/>
            <w:r w:rsidRPr="003A2288">
              <w:rPr>
                <w:sz w:val="28"/>
                <w:szCs w:val="28"/>
              </w:rPr>
              <w:t>Карика</w:t>
            </w:r>
            <w:proofErr w:type="spellEnd"/>
            <w:r w:rsidRPr="003A2288">
              <w:rPr>
                <w:sz w:val="28"/>
                <w:szCs w:val="28"/>
              </w:rPr>
              <w:t xml:space="preserve"> и Вали»</w:t>
            </w:r>
          </w:p>
        </w:tc>
        <w:tc>
          <w:tcPr>
            <w:tcW w:w="10631" w:type="dxa"/>
          </w:tcPr>
          <w:p w:rsidR="00E37C17" w:rsidRDefault="00E37C17" w:rsidP="00E37C17">
            <w:pPr>
              <w:ind w:firstLine="454"/>
              <w:rPr>
                <w:sz w:val="28"/>
                <w:szCs w:val="28"/>
              </w:rPr>
            </w:pPr>
          </w:p>
          <w:p w:rsidR="008F7BD6" w:rsidRPr="003A2288" w:rsidRDefault="00702B50" w:rsidP="006047AA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Знаменитая история про путешествие уменьшившихся детей по миру насекомых и других мелких животных. </w:t>
            </w:r>
          </w:p>
        </w:tc>
        <w:tc>
          <w:tcPr>
            <w:tcW w:w="673" w:type="dxa"/>
          </w:tcPr>
          <w:p w:rsidR="008F7BD6" w:rsidRPr="003A2288" w:rsidRDefault="00702B50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младшие классы</w:t>
            </w:r>
          </w:p>
        </w:tc>
      </w:tr>
      <w:tr w:rsidR="00A014CB" w:rsidRPr="003A2288" w:rsidTr="00C62C51">
        <w:tc>
          <w:tcPr>
            <w:tcW w:w="3256" w:type="dxa"/>
          </w:tcPr>
          <w:p w:rsidR="00A014CB" w:rsidRPr="003A2288" w:rsidRDefault="00702B50" w:rsidP="009D04FE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Николай Плавильщиков «Занимательная энтомология</w:t>
            </w:r>
            <w:r w:rsidR="009D04FE" w:rsidRPr="003A2288">
              <w:rPr>
                <w:sz w:val="28"/>
                <w:szCs w:val="28"/>
              </w:rPr>
              <w:t>»</w:t>
            </w:r>
          </w:p>
        </w:tc>
        <w:tc>
          <w:tcPr>
            <w:tcW w:w="10631" w:type="dxa"/>
          </w:tcPr>
          <w:p w:rsidR="00A014CB" w:rsidRPr="003A2288" w:rsidRDefault="009D04FE" w:rsidP="006047AA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В этой книге ученый-энтомолог рассказывает о том, как интересно наблюдать жизнь и повадки насекомых, живущих рядом с тобой: жучка трубковерта, слоника, плавунца, светлячка и других. Книга есть в библиотеках и в интернете, переизданий на данный момент нет.</w:t>
            </w:r>
          </w:p>
        </w:tc>
        <w:tc>
          <w:tcPr>
            <w:tcW w:w="673" w:type="dxa"/>
          </w:tcPr>
          <w:p w:rsidR="00A014CB" w:rsidRPr="003A2288" w:rsidRDefault="00292510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младшие классы</w:t>
            </w:r>
          </w:p>
        </w:tc>
      </w:tr>
      <w:tr w:rsidR="00A014CB" w:rsidRPr="003A2288" w:rsidTr="00C62C51">
        <w:tc>
          <w:tcPr>
            <w:tcW w:w="3256" w:type="dxa"/>
          </w:tcPr>
          <w:p w:rsidR="00A014CB" w:rsidRPr="003A2288" w:rsidRDefault="00292510" w:rsidP="00292510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Ричард </w:t>
            </w:r>
            <w:proofErr w:type="spellStart"/>
            <w:r w:rsidRPr="003A2288">
              <w:rPr>
                <w:sz w:val="28"/>
                <w:szCs w:val="28"/>
              </w:rPr>
              <w:t>Плэтт</w:t>
            </w:r>
            <w:proofErr w:type="spellEnd"/>
            <w:r w:rsidRPr="003A2288">
              <w:rPr>
                <w:sz w:val="28"/>
                <w:szCs w:val="28"/>
              </w:rPr>
              <w:t xml:space="preserve"> «Самая чумовая книга. Холера, чума, оспа и другая зараза»</w:t>
            </w:r>
          </w:p>
        </w:tc>
        <w:tc>
          <w:tcPr>
            <w:tcW w:w="10631" w:type="dxa"/>
          </w:tcPr>
          <w:p w:rsidR="00A014CB" w:rsidRPr="003A2288" w:rsidRDefault="00292510" w:rsidP="006047AA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Станьте свидетелями величайших научных открытий и познакомьтесь с великими учеными, нашедшими лекарство против страшных болезней. Присоединяйтесь к войне с микробами и посмотрите, как наука сражается с болезнями в современном мире.</w:t>
            </w:r>
          </w:p>
          <w:p w:rsidR="00525424" w:rsidRPr="003A2288" w:rsidRDefault="00525424" w:rsidP="00292510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(Бонус: дети начинают без напоминаний мыть руки)</w:t>
            </w:r>
          </w:p>
        </w:tc>
        <w:tc>
          <w:tcPr>
            <w:tcW w:w="673" w:type="dxa"/>
          </w:tcPr>
          <w:p w:rsidR="00A014CB" w:rsidRPr="003A2288" w:rsidRDefault="00292510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для всех возрастов</w:t>
            </w:r>
          </w:p>
        </w:tc>
      </w:tr>
      <w:tr w:rsidR="00A014CB" w:rsidRPr="003A2288" w:rsidTr="00C62C51">
        <w:tc>
          <w:tcPr>
            <w:tcW w:w="3256" w:type="dxa"/>
          </w:tcPr>
          <w:p w:rsidR="00A014CB" w:rsidRPr="003A2288" w:rsidRDefault="00525424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Б.Ф. Сергеев «Занимательная физиология» </w:t>
            </w:r>
          </w:p>
        </w:tc>
        <w:tc>
          <w:tcPr>
            <w:tcW w:w="10631" w:type="dxa"/>
          </w:tcPr>
          <w:p w:rsidR="00A014CB" w:rsidRPr="003A2288" w:rsidRDefault="00525424" w:rsidP="006047AA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В книге собраны интересные рассказы и занимательные факты о приспособлениях организма к различным условиям среды, механизмах важнейших жизненных функций, особенностях работы отдельных органов и систем живого организма. </w:t>
            </w:r>
          </w:p>
          <w:p w:rsidR="00525424" w:rsidRPr="003A2288" w:rsidRDefault="00525424" w:rsidP="00525424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Книга не переиздана, но есть в интернете</w:t>
            </w:r>
          </w:p>
        </w:tc>
        <w:tc>
          <w:tcPr>
            <w:tcW w:w="673" w:type="dxa"/>
          </w:tcPr>
          <w:p w:rsidR="00A014CB" w:rsidRPr="003A2288" w:rsidRDefault="00525424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для средних классов</w:t>
            </w:r>
          </w:p>
        </w:tc>
      </w:tr>
      <w:tr w:rsidR="00525424" w:rsidRPr="003A2288" w:rsidTr="00C62C51">
        <w:tc>
          <w:tcPr>
            <w:tcW w:w="3256" w:type="dxa"/>
          </w:tcPr>
          <w:p w:rsidR="00525424" w:rsidRPr="003A2288" w:rsidRDefault="006F43A8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С. Ивченко «Занимательно о ботанике»</w:t>
            </w:r>
          </w:p>
        </w:tc>
        <w:tc>
          <w:tcPr>
            <w:tcW w:w="10631" w:type="dxa"/>
          </w:tcPr>
          <w:p w:rsidR="00525424" w:rsidRPr="003A2288" w:rsidRDefault="00525424" w:rsidP="00525424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Сказочно-удивительным садом Семирамиды встанет перед вами необыкновенно богатый мир растений Земли, его история и его настоящее, легенды и были. Словом, повесть о растениях, рассказанная ботаником.</w:t>
            </w:r>
          </w:p>
          <w:p w:rsidR="006F43A8" w:rsidRPr="003A2288" w:rsidRDefault="006F43A8" w:rsidP="00525424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lastRenderedPageBreak/>
              <w:t>Книга не переиздана, но есть в интернете</w:t>
            </w:r>
          </w:p>
        </w:tc>
        <w:tc>
          <w:tcPr>
            <w:tcW w:w="673" w:type="dxa"/>
          </w:tcPr>
          <w:p w:rsidR="00525424" w:rsidRPr="003A2288" w:rsidRDefault="006F43A8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lastRenderedPageBreak/>
              <w:t>для средних классов</w:t>
            </w:r>
          </w:p>
        </w:tc>
      </w:tr>
      <w:tr w:rsidR="00ED67F7" w:rsidRPr="003A2288" w:rsidTr="00C62C51">
        <w:tc>
          <w:tcPr>
            <w:tcW w:w="3256" w:type="dxa"/>
          </w:tcPr>
          <w:p w:rsidR="00E37C17" w:rsidRDefault="00E37C17">
            <w:pPr>
              <w:rPr>
                <w:sz w:val="28"/>
                <w:szCs w:val="28"/>
              </w:rPr>
            </w:pPr>
          </w:p>
          <w:p w:rsidR="00ED67F7" w:rsidRPr="003A2288" w:rsidRDefault="00ED67F7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Сай Монтгомери «Душа осьминога»</w:t>
            </w:r>
          </w:p>
        </w:tc>
        <w:tc>
          <w:tcPr>
            <w:tcW w:w="10631" w:type="dxa"/>
          </w:tcPr>
          <w:p w:rsidR="00ED67F7" w:rsidRPr="003A2288" w:rsidRDefault="00ED67F7" w:rsidP="006047AA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Американская натуралистка </w:t>
            </w:r>
            <w:proofErr w:type="spellStart"/>
            <w:r w:rsidRPr="003A2288">
              <w:rPr>
                <w:sz w:val="28"/>
                <w:szCs w:val="28"/>
              </w:rPr>
              <w:t>Сай</w:t>
            </w:r>
            <w:proofErr w:type="spellEnd"/>
            <w:r w:rsidRPr="003A2288">
              <w:rPr>
                <w:sz w:val="28"/>
                <w:szCs w:val="28"/>
              </w:rPr>
              <w:t xml:space="preserve"> Монтгомери отправилась в Аквариум Новой Англии в надежде подружиться с осьминогом и, возможно, чуть лучше понять его природу. После первой же встречи с Афиной — гигантским осьминогом, который снисходительно позволил автору погладить себя по голове, Монтгомери влюбилась в этих невозможных созданий настолько, что решилась надеть на спину акваланг и, превозмогая боль в ушах, последовать за ними в их родную стихию.</w:t>
            </w:r>
          </w:p>
        </w:tc>
        <w:tc>
          <w:tcPr>
            <w:tcW w:w="673" w:type="dxa"/>
          </w:tcPr>
          <w:p w:rsidR="00ED67F7" w:rsidRPr="003A2288" w:rsidRDefault="00ED67F7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для средних классов</w:t>
            </w:r>
          </w:p>
        </w:tc>
      </w:tr>
      <w:tr w:rsidR="00A014CB" w:rsidRPr="003A2288" w:rsidTr="00C62C51">
        <w:tc>
          <w:tcPr>
            <w:tcW w:w="3256" w:type="dxa"/>
          </w:tcPr>
          <w:p w:rsidR="006047AA" w:rsidRDefault="006047AA">
            <w:pPr>
              <w:rPr>
                <w:sz w:val="28"/>
                <w:szCs w:val="28"/>
              </w:rPr>
            </w:pPr>
          </w:p>
          <w:p w:rsidR="00A014CB" w:rsidRPr="003A2288" w:rsidRDefault="006F43A8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Николай Верзилин «Путешествие с домашними растениями», «По следам Робинзона»</w:t>
            </w:r>
          </w:p>
        </w:tc>
        <w:tc>
          <w:tcPr>
            <w:tcW w:w="10631" w:type="dxa"/>
          </w:tcPr>
          <w:p w:rsidR="00A014CB" w:rsidRPr="003A2288" w:rsidRDefault="006F43A8" w:rsidP="006F43A8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Истории о драконовом дереве и папирусе, цветке алхимиков и "двухэтажных" деревьях, подробные инструкции о том, как ухаживать за растениями в домашних условиях, как их купать, кормить и беречь, а также рассказы о пользе, которую извлек из разведения растений человек</w:t>
            </w:r>
          </w:p>
          <w:p w:rsidR="006F43A8" w:rsidRPr="003A2288" w:rsidRDefault="006F43A8" w:rsidP="00963D94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Переиздания были, но первую книгу переиздали в 2008, сейчас уже нет в наличии, вторую книгу переиздали в сокращенном виде. </w:t>
            </w:r>
            <w:r w:rsidR="00963D94" w:rsidRPr="003A2288">
              <w:rPr>
                <w:sz w:val="28"/>
                <w:szCs w:val="28"/>
              </w:rPr>
              <w:t>Можно</w:t>
            </w:r>
            <w:r w:rsidRPr="003A2288">
              <w:rPr>
                <w:sz w:val="28"/>
                <w:szCs w:val="28"/>
              </w:rPr>
              <w:t xml:space="preserve"> поискать в библиотеках или в электронном виде.  </w:t>
            </w:r>
          </w:p>
        </w:tc>
        <w:tc>
          <w:tcPr>
            <w:tcW w:w="673" w:type="dxa"/>
          </w:tcPr>
          <w:p w:rsidR="00A014CB" w:rsidRPr="003A2288" w:rsidRDefault="006F43A8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для всех возрастов</w:t>
            </w:r>
          </w:p>
        </w:tc>
      </w:tr>
      <w:tr w:rsidR="00A014CB" w:rsidRPr="003A2288" w:rsidTr="00F25460">
        <w:tc>
          <w:tcPr>
            <w:tcW w:w="14560" w:type="dxa"/>
            <w:gridSpan w:val="3"/>
          </w:tcPr>
          <w:p w:rsidR="00A014CB" w:rsidRPr="003A2288" w:rsidRDefault="00A014CB" w:rsidP="00A930CD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3A2288">
              <w:rPr>
                <w:rFonts w:ascii="Arial Black" w:hAnsi="Arial Black"/>
                <w:b/>
                <w:sz w:val="28"/>
                <w:szCs w:val="28"/>
              </w:rPr>
              <w:t>Астрономия, Космос</w:t>
            </w:r>
          </w:p>
        </w:tc>
      </w:tr>
      <w:tr w:rsidR="00A014CB" w:rsidRPr="003A2288" w:rsidTr="00C62C51">
        <w:tc>
          <w:tcPr>
            <w:tcW w:w="3256" w:type="dxa"/>
          </w:tcPr>
          <w:p w:rsidR="00A014CB" w:rsidRPr="003A2288" w:rsidRDefault="00A014CB" w:rsidP="00440811">
            <w:pPr>
              <w:rPr>
                <w:sz w:val="28"/>
                <w:szCs w:val="28"/>
              </w:rPr>
            </w:pPr>
            <w:proofErr w:type="spellStart"/>
            <w:r w:rsidRPr="003A2288">
              <w:rPr>
                <w:sz w:val="28"/>
                <w:szCs w:val="28"/>
              </w:rPr>
              <w:t>Ханс</w:t>
            </w:r>
            <w:proofErr w:type="spellEnd"/>
            <w:r w:rsidRPr="003A2288">
              <w:rPr>
                <w:sz w:val="28"/>
                <w:szCs w:val="28"/>
              </w:rPr>
              <w:t xml:space="preserve"> </w:t>
            </w:r>
            <w:proofErr w:type="spellStart"/>
            <w:r w:rsidRPr="003A2288">
              <w:rPr>
                <w:sz w:val="28"/>
                <w:szCs w:val="28"/>
              </w:rPr>
              <w:t>Аугусто</w:t>
            </w:r>
            <w:proofErr w:type="spellEnd"/>
            <w:r w:rsidRPr="003A2288">
              <w:rPr>
                <w:sz w:val="28"/>
                <w:szCs w:val="28"/>
              </w:rPr>
              <w:t xml:space="preserve"> Рей </w:t>
            </w:r>
            <w:r w:rsidR="00440811" w:rsidRPr="003A2288">
              <w:rPr>
                <w:sz w:val="28"/>
                <w:szCs w:val="28"/>
              </w:rPr>
              <w:t>«Звезды. Новые очертания старых созвездий»</w:t>
            </w:r>
          </w:p>
        </w:tc>
        <w:tc>
          <w:tcPr>
            <w:tcW w:w="10631" w:type="dxa"/>
          </w:tcPr>
          <w:p w:rsidR="00A014CB" w:rsidRPr="003A2288" w:rsidRDefault="00440811" w:rsidP="00440811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Переиздание книги 1954 года с уточненными современными астрономическими данными. 40 звездных карт, множество таблиц и неизменный юмор.</w:t>
            </w:r>
            <w:r w:rsidR="00DE6371" w:rsidRPr="003A2288">
              <w:rPr>
                <w:sz w:val="28"/>
                <w:szCs w:val="28"/>
              </w:rPr>
              <w:t xml:space="preserve"> </w:t>
            </w:r>
          </w:p>
          <w:p w:rsidR="00DE6371" w:rsidRPr="003A2288" w:rsidRDefault="0024375C" w:rsidP="00440811">
            <w:pPr>
              <w:rPr>
                <w:sz w:val="28"/>
                <w:szCs w:val="28"/>
              </w:rPr>
            </w:pPr>
            <w:hyperlink r:id="rId29" w:history="1">
              <w:r w:rsidR="00EE052A" w:rsidRPr="003A2288">
                <w:rPr>
                  <w:rStyle w:val="a3"/>
                  <w:sz w:val="28"/>
                  <w:szCs w:val="28"/>
                </w:rPr>
                <w:t>https://www.pgbooks.ru/books/book/10560/</w:t>
              </w:r>
            </w:hyperlink>
            <w:r w:rsidR="00EE052A" w:rsidRPr="003A2288">
              <w:rPr>
                <w:sz w:val="28"/>
                <w:szCs w:val="28"/>
              </w:rPr>
              <w:t xml:space="preserve"> - интервью с астрономом Владимиром </w:t>
            </w:r>
            <w:proofErr w:type="spellStart"/>
            <w:r w:rsidR="00EE052A" w:rsidRPr="003A2288">
              <w:rPr>
                <w:sz w:val="28"/>
                <w:szCs w:val="28"/>
              </w:rPr>
              <w:t>Сурдиновым</w:t>
            </w:r>
            <w:proofErr w:type="spellEnd"/>
            <w:r w:rsidR="00EE052A" w:rsidRPr="003A2288">
              <w:rPr>
                <w:sz w:val="28"/>
                <w:szCs w:val="28"/>
              </w:rPr>
              <w:t>, научным редактором перевода, на сайте издательства «Розовый жираф»</w:t>
            </w:r>
          </w:p>
        </w:tc>
        <w:tc>
          <w:tcPr>
            <w:tcW w:w="673" w:type="dxa"/>
          </w:tcPr>
          <w:p w:rsidR="00A014CB" w:rsidRPr="003A2288" w:rsidRDefault="00EE052A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8-16 лет</w:t>
            </w:r>
          </w:p>
        </w:tc>
      </w:tr>
      <w:tr w:rsidR="00A014CB" w:rsidRPr="003A2288" w:rsidTr="00C62C51">
        <w:tc>
          <w:tcPr>
            <w:tcW w:w="3256" w:type="dxa"/>
          </w:tcPr>
          <w:p w:rsidR="006047AA" w:rsidRDefault="006047AA">
            <w:pPr>
              <w:rPr>
                <w:sz w:val="28"/>
                <w:szCs w:val="28"/>
              </w:rPr>
            </w:pPr>
          </w:p>
          <w:p w:rsidR="00A014CB" w:rsidRPr="003A2288" w:rsidRDefault="00963D94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Дмитрий Костюков, Зина Сурова «Космос»</w:t>
            </w:r>
          </w:p>
        </w:tc>
        <w:tc>
          <w:tcPr>
            <w:tcW w:w="10631" w:type="dxa"/>
          </w:tcPr>
          <w:p w:rsidR="00DB47A0" w:rsidRPr="003A2288" w:rsidRDefault="00DB47A0" w:rsidP="00CD3735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Эта книга расскажет вам о нашем космосе! Ее герои - Циолковский, Королев, Гагарин, Титов, Леонов, а также современные космонавты, конструкторы, ученые, которые и сегодня продолжают писать историю космонавтики.</w:t>
            </w:r>
          </w:p>
          <w:p w:rsidR="00DB47A0" w:rsidRPr="003A2288" w:rsidRDefault="00DB47A0" w:rsidP="00DB47A0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В основе книги - интервью автора с реальными космонавтами.</w:t>
            </w:r>
          </w:p>
          <w:p w:rsidR="00DB47A0" w:rsidRPr="003A2288" w:rsidRDefault="00DB47A0" w:rsidP="00DB47A0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В оформлении использованы уникальные фотографии из архивов Дмитрия Костюкова и летчика-космонавта, героя России Олега Котова.</w:t>
            </w:r>
          </w:p>
          <w:p w:rsidR="00A014CB" w:rsidRPr="003A2288" w:rsidRDefault="00DB47A0" w:rsidP="00DB47A0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Необычный дизайн: книга оформлена в коллажн</w:t>
            </w:r>
            <w:r w:rsidR="00CD3735" w:rsidRPr="003A2288">
              <w:rPr>
                <w:sz w:val="28"/>
                <w:szCs w:val="28"/>
              </w:rPr>
              <w:t>ом стиле с элементами комиксов.</w:t>
            </w:r>
          </w:p>
        </w:tc>
        <w:tc>
          <w:tcPr>
            <w:tcW w:w="673" w:type="dxa"/>
          </w:tcPr>
          <w:p w:rsidR="00A014CB" w:rsidRPr="003A2288" w:rsidRDefault="00CD3735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для всех возрастов</w:t>
            </w:r>
          </w:p>
        </w:tc>
      </w:tr>
      <w:tr w:rsidR="00AD69F2" w:rsidRPr="003A2288" w:rsidTr="00C62C51">
        <w:tc>
          <w:tcPr>
            <w:tcW w:w="3256" w:type="dxa"/>
          </w:tcPr>
          <w:p w:rsidR="00AD69F2" w:rsidRPr="003A2288" w:rsidRDefault="00ED67F7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Ефрем Левитан «Тайны нашего солнышка», «Странствия маленького астронома», «Сказочная вселенная» и др.</w:t>
            </w:r>
          </w:p>
        </w:tc>
        <w:tc>
          <w:tcPr>
            <w:tcW w:w="10631" w:type="dxa"/>
          </w:tcPr>
          <w:p w:rsidR="006047AA" w:rsidRDefault="006047AA" w:rsidP="00ED67F7">
            <w:pPr>
              <w:rPr>
                <w:sz w:val="28"/>
                <w:szCs w:val="28"/>
              </w:rPr>
            </w:pPr>
          </w:p>
          <w:p w:rsidR="00AD69F2" w:rsidRPr="003A2288" w:rsidRDefault="00ED67F7" w:rsidP="00ED67F7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Ефрем Павлович Левитан – писатель, педагог, популяризатор астрономии</w:t>
            </w:r>
          </w:p>
        </w:tc>
        <w:tc>
          <w:tcPr>
            <w:tcW w:w="673" w:type="dxa"/>
          </w:tcPr>
          <w:p w:rsidR="00AD69F2" w:rsidRPr="003A2288" w:rsidRDefault="00ED67F7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младшие классы</w:t>
            </w:r>
          </w:p>
        </w:tc>
      </w:tr>
      <w:tr w:rsidR="00BF66CA" w:rsidRPr="003A2288" w:rsidTr="00C62C51">
        <w:tc>
          <w:tcPr>
            <w:tcW w:w="3256" w:type="dxa"/>
          </w:tcPr>
          <w:p w:rsidR="00BF66CA" w:rsidRPr="003A2288" w:rsidRDefault="00BF66CA" w:rsidP="00757911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Люси и Стивен </w:t>
            </w:r>
            <w:proofErr w:type="spellStart"/>
            <w:r w:rsidRPr="003A2288">
              <w:rPr>
                <w:sz w:val="28"/>
                <w:szCs w:val="28"/>
              </w:rPr>
              <w:t>Хокинг</w:t>
            </w:r>
            <w:proofErr w:type="spellEnd"/>
            <w:r w:rsidRPr="003A2288">
              <w:rPr>
                <w:sz w:val="28"/>
                <w:szCs w:val="28"/>
              </w:rPr>
              <w:t xml:space="preserve"> серия книг про </w:t>
            </w:r>
            <w:r w:rsidRPr="003A2288">
              <w:rPr>
                <w:sz w:val="28"/>
                <w:szCs w:val="28"/>
              </w:rPr>
              <w:lastRenderedPageBreak/>
              <w:t>Джорджа, первая из которых «Джордж и тайны вселенной»</w:t>
            </w:r>
          </w:p>
        </w:tc>
        <w:tc>
          <w:tcPr>
            <w:tcW w:w="10631" w:type="dxa"/>
          </w:tcPr>
          <w:p w:rsidR="00BF66CA" w:rsidRPr="003A2288" w:rsidRDefault="00BF66CA" w:rsidP="00757911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lastRenderedPageBreak/>
              <w:t xml:space="preserve">Дочь, наверное, самого знаменитого астрофизика последних лет написала совместно со своим отцом серию приключенческих книг для детей. В этой живой и весёлой </w:t>
            </w:r>
            <w:r w:rsidRPr="003A2288">
              <w:rPr>
                <w:sz w:val="28"/>
                <w:szCs w:val="28"/>
              </w:rPr>
              <w:lastRenderedPageBreak/>
              <w:t>книге они рассказали о фантастически интересных предметах - черных дырах, квазарах, астероидах, галактиках и параллельных вселенных - детям. Авторы особо подчеркивают, что хотели "представить современный взгляд на космологию от Большого взрыва до настоящего времени без какой бы то ни было магии". Единственный волшебный герой в книге - это суперкомпьютер, который открывает дверь Джорджу и его друзьям во Вселенную.</w:t>
            </w:r>
          </w:p>
        </w:tc>
        <w:tc>
          <w:tcPr>
            <w:tcW w:w="673" w:type="dxa"/>
          </w:tcPr>
          <w:p w:rsidR="00BF66CA" w:rsidRPr="003A2288" w:rsidRDefault="00652627" w:rsidP="00757911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lastRenderedPageBreak/>
              <w:t>8-12 лет примерно</w:t>
            </w:r>
          </w:p>
        </w:tc>
      </w:tr>
      <w:tr w:rsidR="008F7BD6" w:rsidRPr="003A2288" w:rsidTr="006047AA">
        <w:trPr>
          <w:trHeight w:val="3010"/>
        </w:trPr>
        <w:tc>
          <w:tcPr>
            <w:tcW w:w="3256" w:type="dxa"/>
          </w:tcPr>
          <w:p w:rsidR="008F7BD6" w:rsidRPr="003A2288" w:rsidRDefault="00AD69F2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lastRenderedPageBreak/>
              <w:t>Так же рекомендуем посмотреть мини-сериалы:</w:t>
            </w:r>
          </w:p>
          <w:p w:rsidR="00AD69F2" w:rsidRPr="003A2288" w:rsidRDefault="00AD69F2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«Космос: персональное путешествие» (1980, ведущий Карл Саган)</w:t>
            </w:r>
          </w:p>
          <w:p w:rsidR="006C34DB" w:rsidRPr="003A2288" w:rsidRDefault="00AD69F2" w:rsidP="006047AA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«Космос: Пространство и время» (2014, ведущий Нил </w:t>
            </w:r>
            <w:proofErr w:type="spellStart"/>
            <w:r w:rsidRPr="003A2288">
              <w:rPr>
                <w:sz w:val="28"/>
                <w:szCs w:val="28"/>
              </w:rPr>
              <w:t>Деграс</w:t>
            </w:r>
            <w:proofErr w:type="spellEnd"/>
            <w:r w:rsidRPr="003A2288">
              <w:rPr>
                <w:sz w:val="28"/>
                <w:szCs w:val="28"/>
              </w:rPr>
              <w:t xml:space="preserve"> </w:t>
            </w:r>
            <w:proofErr w:type="spellStart"/>
            <w:r w:rsidRPr="003A2288">
              <w:rPr>
                <w:sz w:val="28"/>
                <w:szCs w:val="28"/>
              </w:rPr>
              <w:t>Тайсон</w:t>
            </w:r>
            <w:proofErr w:type="spellEnd"/>
            <w:r w:rsidRPr="003A2288">
              <w:rPr>
                <w:sz w:val="28"/>
                <w:szCs w:val="28"/>
              </w:rPr>
              <w:t>)</w:t>
            </w:r>
          </w:p>
        </w:tc>
        <w:tc>
          <w:tcPr>
            <w:tcW w:w="10631" w:type="dxa"/>
          </w:tcPr>
          <w:p w:rsidR="006047AA" w:rsidRDefault="006047AA">
            <w:pPr>
              <w:rPr>
                <w:sz w:val="28"/>
                <w:szCs w:val="28"/>
              </w:rPr>
            </w:pPr>
          </w:p>
          <w:p w:rsidR="008F7BD6" w:rsidRPr="003A2288" w:rsidRDefault="00AD69F2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Карл Саган – астроном, астрофизик, выдающийся популяризатор науки.</w:t>
            </w:r>
          </w:p>
          <w:p w:rsidR="00AD69F2" w:rsidRPr="003A2288" w:rsidRDefault="00AD69F2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Нил </w:t>
            </w:r>
            <w:proofErr w:type="spellStart"/>
            <w:r w:rsidRPr="003A2288">
              <w:rPr>
                <w:sz w:val="28"/>
                <w:szCs w:val="28"/>
              </w:rPr>
              <w:t>Деграс</w:t>
            </w:r>
            <w:proofErr w:type="spellEnd"/>
            <w:r w:rsidRPr="003A2288">
              <w:rPr>
                <w:sz w:val="28"/>
                <w:szCs w:val="28"/>
              </w:rPr>
              <w:t xml:space="preserve"> </w:t>
            </w:r>
            <w:proofErr w:type="spellStart"/>
            <w:r w:rsidRPr="003A2288">
              <w:rPr>
                <w:sz w:val="28"/>
                <w:szCs w:val="28"/>
              </w:rPr>
              <w:t>Тайсон</w:t>
            </w:r>
            <w:proofErr w:type="spellEnd"/>
            <w:r w:rsidRPr="003A2288">
              <w:rPr>
                <w:sz w:val="28"/>
                <w:szCs w:val="28"/>
              </w:rPr>
              <w:t xml:space="preserve"> – астрофизик, писатель, популяризатор науки. </w:t>
            </w:r>
          </w:p>
        </w:tc>
        <w:tc>
          <w:tcPr>
            <w:tcW w:w="673" w:type="dxa"/>
          </w:tcPr>
          <w:p w:rsidR="008F7BD6" w:rsidRPr="003A2288" w:rsidRDefault="005743DE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средние классы и старше</w:t>
            </w:r>
          </w:p>
        </w:tc>
      </w:tr>
      <w:tr w:rsidR="003079E9" w:rsidRPr="003A2288" w:rsidTr="000D3BEB">
        <w:tc>
          <w:tcPr>
            <w:tcW w:w="14560" w:type="dxa"/>
            <w:gridSpan w:val="3"/>
          </w:tcPr>
          <w:p w:rsidR="003079E9" w:rsidRPr="003A2288" w:rsidRDefault="00652627" w:rsidP="0013742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3A2288">
              <w:rPr>
                <w:rFonts w:ascii="Arial Black" w:hAnsi="Arial Black"/>
                <w:b/>
                <w:sz w:val="28"/>
                <w:szCs w:val="28"/>
              </w:rPr>
              <w:t xml:space="preserve">Другие науки и книги </w:t>
            </w:r>
            <w:r w:rsidR="00137429" w:rsidRPr="003A2288">
              <w:rPr>
                <w:rFonts w:ascii="Arial Black" w:hAnsi="Arial Black"/>
                <w:b/>
                <w:sz w:val="28"/>
                <w:szCs w:val="28"/>
              </w:rPr>
              <w:t>про несколько наук</w:t>
            </w:r>
          </w:p>
        </w:tc>
      </w:tr>
      <w:tr w:rsidR="003079E9" w:rsidRPr="003A2288" w:rsidTr="00C62C51">
        <w:tc>
          <w:tcPr>
            <w:tcW w:w="3256" w:type="dxa"/>
          </w:tcPr>
          <w:p w:rsidR="006047AA" w:rsidRDefault="006047AA">
            <w:pPr>
              <w:rPr>
                <w:sz w:val="28"/>
                <w:szCs w:val="28"/>
              </w:rPr>
            </w:pPr>
          </w:p>
          <w:p w:rsidR="003079E9" w:rsidRPr="003A2288" w:rsidRDefault="00137429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Феликс Кривин «Карманная школа»</w:t>
            </w:r>
          </w:p>
        </w:tc>
        <w:tc>
          <w:tcPr>
            <w:tcW w:w="10631" w:type="dxa"/>
          </w:tcPr>
          <w:p w:rsidR="003079E9" w:rsidRPr="003A2288" w:rsidRDefault="003F172C" w:rsidP="003F172C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Автор этой книги завёл дружбу с числами, точками и запятыми, со всеми буквами алфавита, листочками и косточками, геометрическими фигурами и тучками - в общем, со всем вокруг. И собрал более 60 невероятных историй, баек и поучительных рассказов о грамматике, математике, физике и немножечко о жизни.</w:t>
            </w:r>
          </w:p>
        </w:tc>
        <w:tc>
          <w:tcPr>
            <w:tcW w:w="673" w:type="dxa"/>
          </w:tcPr>
          <w:p w:rsidR="003079E9" w:rsidRPr="003A2288" w:rsidRDefault="003F172C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8-12</w:t>
            </w:r>
          </w:p>
        </w:tc>
      </w:tr>
      <w:tr w:rsidR="00137429" w:rsidRPr="003A2288" w:rsidTr="00C62C51">
        <w:tc>
          <w:tcPr>
            <w:tcW w:w="3256" w:type="dxa"/>
          </w:tcPr>
          <w:p w:rsidR="006047AA" w:rsidRDefault="006047AA" w:rsidP="00757911">
            <w:pPr>
              <w:rPr>
                <w:sz w:val="28"/>
                <w:szCs w:val="28"/>
              </w:rPr>
            </w:pPr>
          </w:p>
          <w:p w:rsidR="00137429" w:rsidRPr="003A2288" w:rsidRDefault="00137429" w:rsidP="00757911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Теодор Грей «Элементы», «Молекулы»</w:t>
            </w:r>
          </w:p>
        </w:tc>
        <w:tc>
          <w:tcPr>
            <w:tcW w:w="10631" w:type="dxa"/>
          </w:tcPr>
          <w:p w:rsidR="00137429" w:rsidRPr="003A2288" w:rsidRDefault="00137429" w:rsidP="00757911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"Эта книга о (химических) элементах по виду и содержанию затмевает все остальные книги об элементах. Фотографии фантастические... Всего несколькими точными фразами Грэй описывает применение элементов, их историю и ко всему не боится отпускать колкости. Моя реакция такова: элементарное восхищение!"</w:t>
            </w:r>
          </w:p>
          <w:p w:rsidR="00137429" w:rsidRPr="003A2288" w:rsidRDefault="00137429" w:rsidP="00757911">
            <w:pPr>
              <w:rPr>
                <w:sz w:val="28"/>
                <w:szCs w:val="28"/>
              </w:rPr>
            </w:pPr>
            <w:proofErr w:type="spellStart"/>
            <w:r w:rsidRPr="003A2288">
              <w:rPr>
                <w:sz w:val="28"/>
                <w:szCs w:val="28"/>
              </w:rPr>
              <w:t>Роалд</w:t>
            </w:r>
            <w:proofErr w:type="spellEnd"/>
            <w:r w:rsidRPr="003A2288">
              <w:rPr>
                <w:sz w:val="28"/>
                <w:szCs w:val="28"/>
              </w:rPr>
              <w:t xml:space="preserve"> </w:t>
            </w:r>
            <w:proofErr w:type="spellStart"/>
            <w:r w:rsidRPr="003A2288">
              <w:rPr>
                <w:sz w:val="28"/>
                <w:szCs w:val="28"/>
              </w:rPr>
              <w:t>Хофман</w:t>
            </w:r>
            <w:proofErr w:type="spellEnd"/>
            <w:r w:rsidRPr="003A2288">
              <w:rPr>
                <w:sz w:val="28"/>
                <w:szCs w:val="28"/>
              </w:rPr>
              <w:t xml:space="preserve">, писатель, лауреат Нобелевской премии по химии </w:t>
            </w:r>
          </w:p>
        </w:tc>
        <w:tc>
          <w:tcPr>
            <w:tcW w:w="673" w:type="dxa"/>
          </w:tcPr>
          <w:p w:rsidR="00137429" w:rsidRPr="003A2288" w:rsidRDefault="00137429" w:rsidP="00757911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для всех возрастов</w:t>
            </w:r>
          </w:p>
        </w:tc>
      </w:tr>
      <w:tr w:rsidR="003079E9" w:rsidRPr="003A2288" w:rsidTr="00C62C51">
        <w:tc>
          <w:tcPr>
            <w:tcW w:w="3256" w:type="dxa"/>
          </w:tcPr>
          <w:p w:rsidR="006047AA" w:rsidRDefault="006047AA" w:rsidP="00652627">
            <w:pPr>
              <w:rPr>
                <w:sz w:val="28"/>
                <w:szCs w:val="28"/>
              </w:rPr>
            </w:pPr>
          </w:p>
          <w:p w:rsidR="003079E9" w:rsidRPr="003A2288" w:rsidRDefault="00FF4576" w:rsidP="00652627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Ян </w:t>
            </w:r>
            <w:proofErr w:type="spellStart"/>
            <w:r w:rsidRPr="003A2288">
              <w:rPr>
                <w:sz w:val="28"/>
                <w:szCs w:val="28"/>
              </w:rPr>
              <w:t>Схюттен</w:t>
            </w:r>
            <w:proofErr w:type="spellEnd"/>
            <w:r w:rsidRPr="003A2288">
              <w:rPr>
                <w:sz w:val="28"/>
                <w:szCs w:val="28"/>
              </w:rPr>
              <w:t xml:space="preserve"> «</w:t>
            </w:r>
            <w:r w:rsidR="00652627" w:rsidRPr="003A2288">
              <w:rPr>
                <w:sz w:val="28"/>
                <w:szCs w:val="28"/>
              </w:rPr>
              <w:t xml:space="preserve">Загадка жизни и грязные носки </w:t>
            </w:r>
            <w:proofErr w:type="spellStart"/>
            <w:r w:rsidR="00652627" w:rsidRPr="003A2288">
              <w:rPr>
                <w:sz w:val="28"/>
                <w:szCs w:val="28"/>
              </w:rPr>
              <w:t>Йоса</w:t>
            </w:r>
            <w:proofErr w:type="spellEnd"/>
            <w:r w:rsidR="00652627" w:rsidRPr="003A2288">
              <w:rPr>
                <w:sz w:val="28"/>
                <w:szCs w:val="28"/>
              </w:rPr>
              <w:t xml:space="preserve"> </w:t>
            </w:r>
            <w:proofErr w:type="spellStart"/>
            <w:r w:rsidR="00652627" w:rsidRPr="003A2288">
              <w:rPr>
                <w:sz w:val="28"/>
                <w:szCs w:val="28"/>
              </w:rPr>
              <w:t>Гротьеса</w:t>
            </w:r>
            <w:proofErr w:type="spellEnd"/>
            <w:r w:rsidR="00652627" w:rsidRPr="003A2288">
              <w:rPr>
                <w:sz w:val="28"/>
                <w:szCs w:val="28"/>
              </w:rPr>
              <w:t xml:space="preserve"> из </w:t>
            </w:r>
            <w:proofErr w:type="spellStart"/>
            <w:r w:rsidR="00652627" w:rsidRPr="003A2288">
              <w:rPr>
                <w:sz w:val="28"/>
                <w:szCs w:val="28"/>
              </w:rPr>
              <w:t>Дрила</w:t>
            </w:r>
            <w:proofErr w:type="spellEnd"/>
            <w:r w:rsidRPr="003A2288">
              <w:rPr>
                <w:sz w:val="28"/>
                <w:szCs w:val="28"/>
              </w:rPr>
              <w:t>»</w:t>
            </w:r>
          </w:p>
        </w:tc>
        <w:tc>
          <w:tcPr>
            <w:tcW w:w="10631" w:type="dxa"/>
          </w:tcPr>
          <w:p w:rsidR="003079E9" w:rsidRPr="003A2288" w:rsidRDefault="00FF4576" w:rsidP="00FF4576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Известный нидерландский популяризатор науки Ян </w:t>
            </w:r>
            <w:proofErr w:type="spellStart"/>
            <w:r w:rsidRPr="003A2288">
              <w:rPr>
                <w:sz w:val="28"/>
                <w:szCs w:val="28"/>
              </w:rPr>
              <w:t>Паул</w:t>
            </w:r>
            <w:proofErr w:type="spellEnd"/>
            <w:r w:rsidRPr="003A2288">
              <w:rPr>
                <w:sz w:val="28"/>
                <w:szCs w:val="28"/>
              </w:rPr>
              <w:t xml:space="preserve"> </w:t>
            </w:r>
            <w:proofErr w:type="spellStart"/>
            <w:r w:rsidRPr="003A2288">
              <w:rPr>
                <w:sz w:val="28"/>
                <w:szCs w:val="28"/>
              </w:rPr>
              <w:t>Схюттен</w:t>
            </w:r>
            <w:proofErr w:type="spellEnd"/>
            <w:r w:rsidRPr="003A2288">
              <w:rPr>
                <w:sz w:val="28"/>
                <w:szCs w:val="28"/>
              </w:rPr>
              <w:t xml:space="preserve"> легко, понятно и с юмором говорит о таких сложнейших вещах, как Большой взрыв, возникновение первых аминокислот, естественный отбор и наследственность и многом другом. Эта книга полна вопросов. Что инфузория-туфелька умеет, а самый умный робот нет? Какова бактерия на вкус? Всегда ли существовали атомы и молекулы? Как построить планету? Хочет ли дерево быть высоким? Даже название книги подразумевает вопрос: кто же такой этот </w:t>
            </w:r>
            <w:proofErr w:type="spellStart"/>
            <w:r w:rsidRPr="003A2288">
              <w:rPr>
                <w:sz w:val="28"/>
                <w:szCs w:val="28"/>
              </w:rPr>
              <w:t>Йос</w:t>
            </w:r>
            <w:proofErr w:type="spellEnd"/>
            <w:r w:rsidRPr="003A2288">
              <w:rPr>
                <w:sz w:val="28"/>
                <w:szCs w:val="28"/>
              </w:rPr>
              <w:t xml:space="preserve"> </w:t>
            </w:r>
            <w:proofErr w:type="spellStart"/>
            <w:r w:rsidRPr="003A2288">
              <w:rPr>
                <w:sz w:val="28"/>
                <w:szCs w:val="28"/>
              </w:rPr>
              <w:t>Гротьес</w:t>
            </w:r>
            <w:proofErr w:type="spellEnd"/>
            <w:r w:rsidRPr="003A2288">
              <w:rPr>
                <w:sz w:val="28"/>
                <w:szCs w:val="28"/>
              </w:rPr>
              <w:t xml:space="preserve"> из </w:t>
            </w:r>
            <w:proofErr w:type="spellStart"/>
            <w:r w:rsidRPr="003A2288">
              <w:rPr>
                <w:sz w:val="28"/>
                <w:szCs w:val="28"/>
              </w:rPr>
              <w:t>Дрила</w:t>
            </w:r>
            <w:proofErr w:type="spellEnd"/>
            <w:r w:rsidRPr="003A2288">
              <w:rPr>
                <w:sz w:val="28"/>
                <w:szCs w:val="28"/>
              </w:rPr>
              <w:t>, и при чем здесь его грязные носки?</w:t>
            </w:r>
          </w:p>
        </w:tc>
        <w:tc>
          <w:tcPr>
            <w:tcW w:w="673" w:type="dxa"/>
          </w:tcPr>
          <w:p w:rsidR="003079E9" w:rsidRPr="003A2288" w:rsidRDefault="00604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F4576" w:rsidRPr="003A2288">
              <w:rPr>
                <w:sz w:val="28"/>
                <w:szCs w:val="28"/>
              </w:rPr>
              <w:t>+</w:t>
            </w:r>
          </w:p>
        </w:tc>
      </w:tr>
      <w:tr w:rsidR="003079E9" w:rsidRPr="003A2288" w:rsidTr="00C62C51">
        <w:tc>
          <w:tcPr>
            <w:tcW w:w="3256" w:type="dxa"/>
          </w:tcPr>
          <w:p w:rsidR="006047AA" w:rsidRDefault="006047AA">
            <w:pPr>
              <w:rPr>
                <w:sz w:val="28"/>
                <w:szCs w:val="28"/>
              </w:rPr>
            </w:pPr>
          </w:p>
          <w:p w:rsidR="003079E9" w:rsidRPr="003A2288" w:rsidRDefault="00FF4576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Ричард </w:t>
            </w:r>
            <w:proofErr w:type="spellStart"/>
            <w:r w:rsidRPr="003A2288">
              <w:rPr>
                <w:sz w:val="28"/>
                <w:szCs w:val="28"/>
              </w:rPr>
              <w:t>Докинз</w:t>
            </w:r>
            <w:proofErr w:type="spellEnd"/>
            <w:r w:rsidRPr="003A2288">
              <w:rPr>
                <w:sz w:val="28"/>
                <w:szCs w:val="28"/>
              </w:rPr>
              <w:t xml:space="preserve"> «Магия реальности. Как наука познаёт вселенную»</w:t>
            </w:r>
          </w:p>
        </w:tc>
        <w:tc>
          <w:tcPr>
            <w:tcW w:w="10631" w:type="dxa"/>
          </w:tcPr>
          <w:p w:rsidR="003079E9" w:rsidRPr="003A2288" w:rsidRDefault="0023437E" w:rsidP="0023437E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Ричард </w:t>
            </w:r>
            <w:proofErr w:type="spellStart"/>
            <w:r w:rsidRPr="003A2288">
              <w:rPr>
                <w:sz w:val="28"/>
                <w:szCs w:val="28"/>
              </w:rPr>
              <w:t>Докинз</w:t>
            </w:r>
            <w:proofErr w:type="spellEnd"/>
            <w:r w:rsidRPr="003A2288">
              <w:rPr>
                <w:sz w:val="28"/>
                <w:szCs w:val="28"/>
              </w:rPr>
              <w:t xml:space="preserve"> - выдающийся британский ученый-этолог и неутомимый популяризатор науки, лауреат многих литературных и научных премий. Эта Р. </w:t>
            </w:r>
            <w:proofErr w:type="spellStart"/>
            <w:r w:rsidRPr="003A2288">
              <w:rPr>
                <w:sz w:val="28"/>
                <w:szCs w:val="28"/>
              </w:rPr>
              <w:t>Докинза</w:t>
            </w:r>
            <w:proofErr w:type="spellEnd"/>
            <w:r w:rsidRPr="003A2288">
              <w:rPr>
                <w:sz w:val="28"/>
                <w:szCs w:val="28"/>
              </w:rPr>
              <w:t xml:space="preserve"> - это беседа с юным читателем. Большинство ее глав озаглавлены вопросом: "Кто был первым человеком?", "Из чего все сделано?", "Что такое радуга?" или "Почему случаются неприятности?" Автор не только старается дать на них доступные и убедительные ответы, но и рассказывает о том, как именно ученые приходят к решению загадок, которые неустанно преподносит человечеству Вселенная. Правда, и сегодня можно объяснить далеко не все, пишет </w:t>
            </w:r>
            <w:proofErr w:type="spellStart"/>
            <w:r w:rsidRPr="003A2288">
              <w:rPr>
                <w:sz w:val="28"/>
                <w:szCs w:val="28"/>
              </w:rPr>
              <w:t>Докинз</w:t>
            </w:r>
            <w:proofErr w:type="spellEnd"/>
            <w:r w:rsidRPr="003A2288">
              <w:rPr>
                <w:sz w:val="28"/>
                <w:szCs w:val="28"/>
              </w:rPr>
              <w:t>, но одно из главных достоинств науки состоит в том, "что ученые знают, когда ответ на какой-нибудь вопрос им неизвестен. Они с радостью заявляют о своем неведении. Радость тут уместна, потому что поиски верного ответа - увлекательнейшее занятие".</w:t>
            </w:r>
          </w:p>
        </w:tc>
        <w:tc>
          <w:tcPr>
            <w:tcW w:w="673" w:type="dxa"/>
          </w:tcPr>
          <w:p w:rsidR="003079E9" w:rsidRPr="003A2288" w:rsidRDefault="0023437E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для всех возрастов</w:t>
            </w:r>
          </w:p>
        </w:tc>
      </w:tr>
      <w:tr w:rsidR="00137429" w:rsidRPr="003A2288" w:rsidTr="00C62C51">
        <w:tc>
          <w:tcPr>
            <w:tcW w:w="3256" w:type="dxa"/>
          </w:tcPr>
          <w:p w:rsidR="006047AA" w:rsidRDefault="006047AA">
            <w:pPr>
              <w:rPr>
                <w:sz w:val="28"/>
                <w:szCs w:val="28"/>
              </w:rPr>
            </w:pPr>
          </w:p>
          <w:p w:rsidR="00137429" w:rsidRPr="003A2288" w:rsidRDefault="009E57DA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Журнал «</w:t>
            </w:r>
            <w:proofErr w:type="spellStart"/>
            <w:r w:rsidRPr="003A2288">
              <w:rPr>
                <w:sz w:val="28"/>
                <w:szCs w:val="28"/>
              </w:rPr>
              <w:t>Квантик</w:t>
            </w:r>
            <w:proofErr w:type="spellEnd"/>
            <w:r w:rsidRPr="003A2288">
              <w:rPr>
                <w:sz w:val="28"/>
                <w:szCs w:val="28"/>
              </w:rPr>
              <w:t>»</w:t>
            </w:r>
          </w:p>
        </w:tc>
        <w:tc>
          <w:tcPr>
            <w:tcW w:w="10631" w:type="dxa"/>
          </w:tcPr>
          <w:p w:rsidR="00137429" w:rsidRPr="003A2288" w:rsidRDefault="009E57DA" w:rsidP="0023437E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Ежемесячный журнал для любознательных школьников посвящён занимательным вопросам и задачам по математике, лингвистике, физике и другим естественным наукам. </w:t>
            </w:r>
          </w:p>
          <w:p w:rsidR="009E57DA" w:rsidRPr="003A2288" w:rsidRDefault="009E57DA" w:rsidP="0023437E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Издается и в виде альманахов за полугодие.</w:t>
            </w:r>
          </w:p>
        </w:tc>
        <w:tc>
          <w:tcPr>
            <w:tcW w:w="673" w:type="dxa"/>
          </w:tcPr>
          <w:p w:rsidR="00137429" w:rsidRPr="003A2288" w:rsidRDefault="009E57DA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10+</w:t>
            </w:r>
          </w:p>
        </w:tc>
      </w:tr>
      <w:tr w:rsidR="006C34DB" w:rsidRPr="003A2288" w:rsidTr="00591064">
        <w:tc>
          <w:tcPr>
            <w:tcW w:w="14560" w:type="dxa"/>
            <w:gridSpan w:val="3"/>
          </w:tcPr>
          <w:p w:rsidR="006C34DB" w:rsidRPr="003A2288" w:rsidRDefault="00562799" w:rsidP="0013353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3A2288">
              <w:rPr>
                <w:rFonts w:ascii="Arial Black" w:hAnsi="Arial Black"/>
                <w:b/>
                <w:sz w:val="28"/>
                <w:szCs w:val="28"/>
              </w:rPr>
              <w:t>Гуманитарные науки и искусство</w:t>
            </w:r>
          </w:p>
        </w:tc>
      </w:tr>
      <w:tr w:rsidR="006C34DB" w:rsidRPr="003A2288" w:rsidTr="00C62C51">
        <w:tc>
          <w:tcPr>
            <w:tcW w:w="3256" w:type="dxa"/>
          </w:tcPr>
          <w:p w:rsidR="006C34DB" w:rsidRPr="003A2288" w:rsidRDefault="0013353C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Юрий Нечипоренко «Ярмарочный мальчик: Жизнь и творения Николая Гоголя»</w:t>
            </w:r>
            <w:r w:rsidR="00F443D2" w:rsidRPr="003A2288">
              <w:rPr>
                <w:sz w:val="28"/>
                <w:szCs w:val="28"/>
              </w:rPr>
              <w:t>, «Плыви, силач! Молодые годы Александра Пушкина», «Помощник царям: Жизнь и творения Михаила Ломоносова»</w:t>
            </w:r>
          </w:p>
        </w:tc>
        <w:tc>
          <w:tcPr>
            <w:tcW w:w="10631" w:type="dxa"/>
          </w:tcPr>
          <w:p w:rsidR="006047AA" w:rsidRDefault="006047AA" w:rsidP="00F443D2">
            <w:pPr>
              <w:rPr>
                <w:sz w:val="28"/>
                <w:szCs w:val="28"/>
              </w:rPr>
            </w:pPr>
          </w:p>
          <w:p w:rsidR="00F443D2" w:rsidRPr="003A2288" w:rsidRDefault="00F443D2" w:rsidP="00F443D2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Юрий Нечипоренко - известный детский писатель, лауреат конкурса "Заветная мечта", конкурсов имени Алексея Толстого и Сергея Михалкова (2009), доктор физико-математических наук, старший научный сотрудник Института молекулярной биологии Российской академии наук, преподаватель МГУ им. М. В. Ломоносова. Его книга "Ярмарочный мальчик" вошла в шорт-лист конкурса "Книга года" в 2009 году и по итогам того же года журналом "Что читать" была признана лучшей детской книгой</w:t>
            </w:r>
          </w:p>
          <w:p w:rsidR="006C34DB" w:rsidRPr="003A2288" w:rsidRDefault="006C34DB" w:rsidP="00F443D2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6C34DB" w:rsidRPr="003A2288" w:rsidRDefault="0013353C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10+</w:t>
            </w:r>
          </w:p>
        </w:tc>
      </w:tr>
      <w:tr w:rsidR="006C34DB" w:rsidRPr="003A2288" w:rsidTr="00C62C51">
        <w:tc>
          <w:tcPr>
            <w:tcW w:w="3256" w:type="dxa"/>
          </w:tcPr>
          <w:p w:rsidR="006C34DB" w:rsidRPr="003A2288" w:rsidRDefault="00712D0F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Ал. Алтаев «Маленький Андерсен», </w:t>
            </w:r>
            <w:r w:rsidR="0093203F" w:rsidRPr="003A2288">
              <w:rPr>
                <w:sz w:val="28"/>
                <w:szCs w:val="28"/>
              </w:rPr>
              <w:t>«Маленький Глинка», «Маленький Сервантес», «Маленький Тургенев»</w:t>
            </w:r>
          </w:p>
        </w:tc>
        <w:tc>
          <w:tcPr>
            <w:tcW w:w="10631" w:type="dxa"/>
          </w:tcPr>
          <w:p w:rsidR="006047AA" w:rsidRDefault="006047AA" w:rsidP="00C62C51">
            <w:pPr>
              <w:rPr>
                <w:sz w:val="28"/>
                <w:szCs w:val="28"/>
              </w:rPr>
            </w:pPr>
          </w:p>
          <w:p w:rsidR="006C34DB" w:rsidRPr="003A2288" w:rsidRDefault="0093203F" w:rsidP="00C62C51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Книги серии «Детство знаменитых людей» делают сухие биографические факты полными смысла и жизни. </w:t>
            </w:r>
          </w:p>
        </w:tc>
        <w:tc>
          <w:tcPr>
            <w:tcW w:w="673" w:type="dxa"/>
          </w:tcPr>
          <w:p w:rsidR="006C34DB" w:rsidRPr="003A2288" w:rsidRDefault="0093203F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8+</w:t>
            </w:r>
          </w:p>
        </w:tc>
      </w:tr>
      <w:tr w:rsidR="006C34DB" w:rsidRPr="003A2288" w:rsidTr="00C62C51">
        <w:tc>
          <w:tcPr>
            <w:tcW w:w="3256" w:type="dxa"/>
          </w:tcPr>
          <w:p w:rsidR="006C34DB" w:rsidRPr="003A2288" w:rsidRDefault="00473745" w:rsidP="00473745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Александр Шаров «Волшебники приходят </w:t>
            </w:r>
            <w:r w:rsidRPr="003A2288">
              <w:rPr>
                <w:sz w:val="28"/>
                <w:szCs w:val="28"/>
              </w:rPr>
              <w:lastRenderedPageBreak/>
              <w:t>к людям. Книга о сказке и о сказочниках»</w:t>
            </w:r>
          </w:p>
        </w:tc>
        <w:tc>
          <w:tcPr>
            <w:tcW w:w="10631" w:type="dxa"/>
          </w:tcPr>
          <w:p w:rsidR="006C34DB" w:rsidRPr="003A2288" w:rsidRDefault="00473745" w:rsidP="00C62C51">
            <w:pPr>
              <w:rPr>
                <w:sz w:val="28"/>
                <w:szCs w:val="28"/>
              </w:rPr>
            </w:pPr>
            <w:r w:rsidRPr="003A2288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Почему у сказки чаще всего счастливый конец? Откуда в сказочной стране появились необычные существа, которых нет в реальном мире? Как рождается в сказке страх и </w:t>
            </w:r>
            <w:r w:rsidRPr="003A2288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как он умирает? И главное - почему, как и зачем люди становятся сказочниками или, по мнению писателя Александра </w:t>
            </w:r>
            <w:proofErr w:type="spellStart"/>
            <w:r w:rsidRPr="003A2288">
              <w:rPr>
                <w:color w:val="333333"/>
                <w:sz w:val="28"/>
                <w:szCs w:val="28"/>
                <w:shd w:val="clear" w:color="auto" w:fill="FFFFFF"/>
              </w:rPr>
              <w:t>Шарова</w:t>
            </w:r>
            <w:proofErr w:type="spellEnd"/>
            <w:r w:rsidRPr="003A2288">
              <w:rPr>
                <w:color w:val="333333"/>
                <w:sz w:val="28"/>
                <w:szCs w:val="28"/>
                <w:shd w:val="clear" w:color="auto" w:fill="FFFFFF"/>
              </w:rPr>
              <w:t>, настоящими волшебниками?</w:t>
            </w:r>
            <w:r w:rsidRPr="003A2288">
              <w:rPr>
                <w:color w:val="333333"/>
                <w:sz w:val="28"/>
                <w:szCs w:val="28"/>
              </w:rPr>
              <w:br/>
            </w:r>
            <w:r w:rsidRPr="003A2288">
              <w:rPr>
                <w:color w:val="333333"/>
                <w:sz w:val="28"/>
                <w:szCs w:val="28"/>
                <w:shd w:val="clear" w:color="auto" w:fill="FFFFFF"/>
              </w:rPr>
              <w:t xml:space="preserve">Как сказочником может стать не каждый писатель, а только "человек с детским сердцем", так и книга Александра </w:t>
            </w:r>
            <w:proofErr w:type="spellStart"/>
            <w:r w:rsidRPr="003A2288">
              <w:rPr>
                <w:color w:val="333333"/>
                <w:sz w:val="28"/>
                <w:szCs w:val="28"/>
                <w:shd w:val="clear" w:color="auto" w:fill="FFFFFF"/>
              </w:rPr>
              <w:t>Шарова</w:t>
            </w:r>
            <w:proofErr w:type="spellEnd"/>
            <w:r w:rsidRPr="003A2288">
              <w:rPr>
                <w:color w:val="333333"/>
                <w:sz w:val="28"/>
                <w:szCs w:val="28"/>
                <w:shd w:val="clear" w:color="auto" w:fill="FFFFFF"/>
              </w:rPr>
              <w:t xml:space="preserve"> будет интересна прежде всего читателю вдумчивому и любознательному, способному почувствовать в этой книге особое, поистине волшебное очарование.</w:t>
            </w:r>
            <w:r w:rsidR="00C62C51" w:rsidRPr="003A22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</w:tcPr>
          <w:p w:rsidR="006C34DB" w:rsidRPr="003A2288" w:rsidRDefault="00473745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lastRenderedPageBreak/>
              <w:t>средние классы</w:t>
            </w:r>
          </w:p>
        </w:tc>
      </w:tr>
      <w:tr w:rsidR="006C34DB" w:rsidRPr="003A2288" w:rsidTr="00C62C51">
        <w:tc>
          <w:tcPr>
            <w:tcW w:w="3256" w:type="dxa"/>
          </w:tcPr>
          <w:p w:rsidR="006C34DB" w:rsidRPr="003A2288" w:rsidRDefault="00473745" w:rsidP="006047AA">
            <w:pPr>
              <w:pStyle w:val="1"/>
              <w:shd w:val="clear" w:color="auto" w:fill="FFFFFF"/>
              <w:spacing w:after="0" w:afterAutospacing="0"/>
              <w:ind w:right="147"/>
              <w:outlineLvl w:val="0"/>
              <w:rPr>
                <w:b w:val="0"/>
                <w:sz w:val="28"/>
                <w:szCs w:val="28"/>
              </w:rPr>
            </w:pPr>
            <w:r w:rsidRPr="003A2288">
              <w:rPr>
                <w:b w:val="0"/>
                <w:sz w:val="28"/>
                <w:szCs w:val="28"/>
              </w:rPr>
              <w:lastRenderedPageBreak/>
              <w:t>Ганс Христиан Андерсен «Сказка моей жизни. Фрагменты биографии»</w:t>
            </w:r>
          </w:p>
        </w:tc>
        <w:tc>
          <w:tcPr>
            <w:tcW w:w="10631" w:type="dxa"/>
          </w:tcPr>
          <w:p w:rsidR="00473745" w:rsidRPr="003A2288" w:rsidRDefault="00473745" w:rsidP="00473745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В 1832 году Г. Х. Андерсен написал мемуары под названием "Сказка моей жизни". Спустя много лет художница Ника </w:t>
            </w:r>
            <w:proofErr w:type="spellStart"/>
            <w:r w:rsidRPr="003A2288">
              <w:rPr>
                <w:sz w:val="28"/>
                <w:szCs w:val="28"/>
              </w:rPr>
              <w:t>Гольц</w:t>
            </w:r>
            <w:proofErr w:type="spellEnd"/>
            <w:r w:rsidRPr="003A2288">
              <w:rPr>
                <w:sz w:val="28"/>
                <w:szCs w:val="28"/>
              </w:rPr>
              <w:t xml:space="preserve"> создала очень </w:t>
            </w:r>
            <w:proofErr w:type="spellStart"/>
            <w:r w:rsidRPr="003A2288">
              <w:rPr>
                <w:sz w:val="28"/>
                <w:szCs w:val="28"/>
              </w:rPr>
              <w:t>андерсеновские</w:t>
            </w:r>
            <w:proofErr w:type="spellEnd"/>
            <w:r w:rsidRPr="003A2288">
              <w:rPr>
                <w:sz w:val="28"/>
                <w:szCs w:val="28"/>
              </w:rPr>
              <w:t xml:space="preserve"> по настроению рисунки по мотивам его биографии.</w:t>
            </w:r>
          </w:p>
          <w:p w:rsidR="006C34DB" w:rsidRPr="003A2288" w:rsidRDefault="00473745" w:rsidP="00473745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Эти иллюстрации впервые публикуются в книге на русском языке. Здесь Андерсен рассказывает маленьким читателям об отдельных эпизодах своей жизни, самых важных личных переживаниях.</w:t>
            </w:r>
            <w:r w:rsidRPr="003A2288">
              <w:rPr>
                <w:rFonts w:ascii="Arial" w:hAnsi="Arial" w:cs="Arial"/>
                <w:b/>
                <w:bCs/>
                <w:color w:val="1A1A1A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</w:tcPr>
          <w:p w:rsidR="006C34DB" w:rsidRPr="003A2288" w:rsidRDefault="00F2653B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младшие классы</w:t>
            </w:r>
          </w:p>
        </w:tc>
      </w:tr>
      <w:tr w:rsidR="006C34DB" w:rsidRPr="003A2288" w:rsidTr="00C62C51">
        <w:tc>
          <w:tcPr>
            <w:tcW w:w="3256" w:type="dxa"/>
          </w:tcPr>
          <w:p w:rsidR="006C34DB" w:rsidRPr="003A2288" w:rsidRDefault="00F2653B" w:rsidP="00F2653B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Маша Лукашкина «Книга моих стихов. Самоучитель юного поэта»</w:t>
            </w:r>
          </w:p>
        </w:tc>
        <w:tc>
          <w:tcPr>
            <w:tcW w:w="10631" w:type="dxa"/>
          </w:tcPr>
          <w:p w:rsidR="00F2653B" w:rsidRPr="003A2288" w:rsidRDefault="00F2653B" w:rsidP="00F2653B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В этом самоучителе собраны занимательные уроки стихосложения, которые объясня</w:t>
            </w:r>
            <w:r w:rsidR="008D3033" w:rsidRPr="003A2288">
              <w:rPr>
                <w:sz w:val="28"/>
                <w:szCs w:val="28"/>
              </w:rPr>
              <w:t>ю</w:t>
            </w:r>
            <w:r w:rsidRPr="003A2288">
              <w:rPr>
                <w:sz w:val="28"/>
                <w:szCs w:val="28"/>
              </w:rPr>
              <w:t>т, что такое рифма и размер, строка и строфа, как строки собираются в стихотворения,</w:t>
            </w:r>
          </w:p>
          <w:p w:rsidR="006C34DB" w:rsidRPr="003A2288" w:rsidRDefault="00F2653B" w:rsidP="00F2653B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какие бывают стихотворения по содержанию, форме и настроению, и как помочь им зазвучать красиво. </w:t>
            </w:r>
          </w:p>
        </w:tc>
        <w:tc>
          <w:tcPr>
            <w:tcW w:w="673" w:type="dxa"/>
          </w:tcPr>
          <w:p w:rsidR="006C34DB" w:rsidRPr="003A2288" w:rsidRDefault="00F2653B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3-6 классы</w:t>
            </w:r>
          </w:p>
        </w:tc>
      </w:tr>
      <w:tr w:rsidR="00562799" w:rsidRPr="003A2288" w:rsidTr="00C62C51">
        <w:tc>
          <w:tcPr>
            <w:tcW w:w="3256" w:type="dxa"/>
          </w:tcPr>
          <w:p w:rsidR="006047AA" w:rsidRDefault="006047AA" w:rsidP="00562799">
            <w:pPr>
              <w:rPr>
                <w:sz w:val="28"/>
                <w:szCs w:val="28"/>
              </w:rPr>
            </w:pPr>
          </w:p>
          <w:p w:rsidR="00562799" w:rsidRPr="003A2288" w:rsidRDefault="00562799" w:rsidP="00562799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Николай </w:t>
            </w:r>
            <w:proofErr w:type="spellStart"/>
            <w:r w:rsidRPr="003A2288">
              <w:rPr>
                <w:sz w:val="28"/>
                <w:szCs w:val="28"/>
              </w:rPr>
              <w:t>Шульговский</w:t>
            </w:r>
            <w:proofErr w:type="spellEnd"/>
            <w:r w:rsidRPr="003A2288">
              <w:rPr>
                <w:sz w:val="28"/>
                <w:szCs w:val="28"/>
              </w:rPr>
              <w:t xml:space="preserve"> «Занимательное стихосложение»</w:t>
            </w:r>
          </w:p>
        </w:tc>
        <w:tc>
          <w:tcPr>
            <w:tcW w:w="10631" w:type="dxa"/>
          </w:tcPr>
          <w:p w:rsidR="00562799" w:rsidRPr="003A2288" w:rsidRDefault="00562799" w:rsidP="00562799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Известно, что поэтами рождаются, но знать секреты стихосложения важно не только стихотворцам, но и любителям поэзии. Как создать бесконечное стихотворение? Буриме - с чем его едят? Что скрывают стихи и каким образом? Чем отличается мадригал от эпиграммы? Можно ли нарисовать стихотворение? Обо всём этом и о многом другом подробно и интересно рассказывается в увлекательной книге русского поэта и учёного-</w:t>
            </w:r>
            <w:proofErr w:type="spellStart"/>
            <w:r w:rsidRPr="003A2288">
              <w:rPr>
                <w:sz w:val="28"/>
                <w:szCs w:val="28"/>
              </w:rPr>
              <w:t>стиховеда</w:t>
            </w:r>
            <w:proofErr w:type="spellEnd"/>
            <w:r w:rsidRPr="003A2288">
              <w:rPr>
                <w:sz w:val="28"/>
                <w:szCs w:val="28"/>
              </w:rPr>
              <w:t xml:space="preserve"> Николая </w:t>
            </w:r>
            <w:proofErr w:type="spellStart"/>
            <w:r w:rsidRPr="003A2288">
              <w:rPr>
                <w:sz w:val="28"/>
                <w:szCs w:val="28"/>
              </w:rPr>
              <w:t>Шульговского</w:t>
            </w:r>
            <w:proofErr w:type="spellEnd"/>
            <w:r w:rsidRPr="003A2288">
              <w:rPr>
                <w:sz w:val="28"/>
                <w:szCs w:val="28"/>
              </w:rPr>
              <w:t>.</w:t>
            </w:r>
          </w:p>
        </w:tc>
        <w:tc>
          <w:tcPr>
            <w:tcW w:w="673" w:type="dxa"/>
          </w:tcPr>
          <w:p w:rsidR="00562799" w:rsidRPr="003A2288" w:rsidRDefault="00562799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8+</w:t>
            </w:r>
          </w:p>
        </w:tc>
      </w:tr>
      <w:tr w:rsidR="00562799" w:rsidRPr="003A2288" w:rsidTr="00C62C51">
        <w:tc>
          <w:tcPr>
            <w:tcW w:w="3256" w:type="dxa"/>
          </w:tcPr>
          <w:p w:rsidR="00562799" w:rsidRPr="003A2288" w:rsidRDefault="00055EB3" w:rsidP="00055EB3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Сергей Георгиев «Вольфганг Амадей Моцарт. Светлый ангел»</w:t>
            </w:r>
          </w:p>
        </w:tc>
        <w:tc>
          <w:tcPr>
            <w:tcW w:w="10631" w:type="dxa"/>
          </w:tcPr>
          <w:p w:rsidR="00562799" w:rsidRPr="003A2288" w:rsidRDefault="00055EB3" w:rsidP="00055EB3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Вместе с отцом и старшей сестрой маленький Вольфганг путешествует по европейским столицам, исполняя музыкальные произведения вслепую. Слава о ребёнке-виртуозе раскрывает перед семейством Моцарт многочисленные двери императорских дворцов и соборов. Сказочные иллюстрации Виктории Фоминой отображают самые значимые события на творческом пути великого композитора.</w:t>
            </w:r>
          </w:p>
        </w:tc>
        <w:tc>
          <w:tcPr>
            <w:tcW w:w="673" w:type="dxa"/>
          </w:tcPr>
          <w:p w:rsidR="00562799" w:rsidRPr="003A2288" w:rsidRDefault="00055EB3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младшие классы</w:t>
            </w:r>
          </w:p>
        </w:tc>
      </w:tr>
      <w:tr w:rsidR="00055EB3" w:rsidRPr="003A2288" w:rsidTr="00C62C51">
        <w:tc>
          <w:tcPr>
            <w:tcW w:w="3256" w:type="dxa"/>
          </w:tcPr>
          <w:p w:rsidR="006047AA" w:rsidRDefault="006047AA" w:rsidP="00C77D89">
            <w:pPr>
              <w:rPr>
                <w:sz w:val="28"/>
                <w:szCs w:val="28"/>
              </w:rPr>
            </w:pPr>
          </w:p>
          <w:p w:rsidR="00C77D89" w:rsidRPr="003A2288" w:rsidRDefault="00C77D89" w:rsidP="00C77D89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Нина </w:t>
            </w:r>
            <w:proofErr w:type="spellStart"/>
            <w:r w:rsidRPr="003A2288">
              <w:rPr>
                <w:sz w:val="28"/>
                <w:szCs w:val="28"/>
              </w:rPr>
              <w:t>Дашевская</w:t>
            </w:r>
            <w:proofErr w:type="spellEnd"/>
            <w:r w:rsidRPr="003A2288">
              <w:rPr>
                <w:sz w:val="28"/>
                <w:szCs w:val="28"/>
              </w:rPr>
              <w:t xml:space="preserve"> «Вивальди. Времена года. Музыкальная история»</w:t>
            </w:r>
          </w:p>
          <w:p w:rsidR="00055EB3" w:rsidRPr="003A2288" w:rsidRDefault="00055EB3" w:rsidP="00C77D89">
            <w:pPr>
              <w:rPr>
                <w:sz w:val="28"/>
                <w:szCs w:val="28"/>
              </w:rPr>
            </w:pPr>
          </w:p>
        </w:tc>
        <w:tc>
          <w:tcPr>
            <w:tcW w:w="10631" w:type="dxa"/>
          </w:tcPr>
          <w:p w:rsidR="00055EB3" w:rsidRPr="003A2288" w:rsidRDefault="00C77D89" w:rsidP="008D3033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lastRenderedPageBreak/>
              <w:t xml:space="preserve">Разговоры главного героя повести Антона с дедушкой переносят читателя на 250 лет назад, в Венецию. Именно в это время Антонио Вивальди создаёт свой великий цикл концертов "Времена года". Иллюстрации Александры </w:t>
            </w:r>
            <w:proofErr w:type="spellStart"/>
            <w:r w:rsidRPr="003A2288">
              <w:rPr>
                <w:sz w:val="28"/>
                <w:szCs w:val="28"/>
              </w:rPr>
              <w:t>Семёновой</w:t>
            </w:r>
            <w:proofErr w:type="spellEnd"/>
            <w:r w:rsidRPr="003A2288">
              <w:rPr>
                <w:sz w:val="28"/>
                <w:szCs w:val="28"/>
              </w:rPr>
              <w:t xml:space="preserve"> дополняют удивительную историю Нины </w:t>
            </w:r>
            <w:proofErr w:type="spellStart"/>
            <w:r w:rsidRPr="003A2288">
              <w:rPr>
                <w:sz w:val="28"/>
                <w:szCs w:val="28"/>
              </w:rPr>
              <w:t>Дашевской</w:t>
            </w:r>
            <w:proofErr w:type="spellEnd"/>
            <w:r w:rsidRPr="003A2288">
              <w:rPr>
                <w:sz w:val="28"/>
                <w:szCs w:val="28"/>
              </w:rPr>
              <w:t xml:space="preserve">. Вместе они рассказывают читателю, как можно понимать и чувствовать музыку. Также в книгу вошли переводы сонетов </w:t>
            </w:r>
            <w:r w:rsidRPr="003A2288">
              <w:rPr>
                <w:sz w:val="28"/>
                <w:szCs w:val="28"/>
              </w:rPr>
              <w:lastRenderedPageBreak/>
              <w:t xml:space="preserve">Антонио Вивальди "Времена года", выполненные Михаилом </w:t>
            </w:r>
            <w:proofErr w:type="spellStart"/>
            <w:r w:rsidRPr="003A2288">
              <w:rPr>
                <w:sz w:val="28"/>
                <w:szCs w:val="28"/>
              </w:rPr>
              <w:t>Ясновым</w:t>
            </w:r>
            <w:proofErr w:type="spellEnd"/>
            <w:r w:rsidRPr="003A2288">
              <w:rPr>
                <w:sz w:val="28"/>
                <w:szCs w:val="28"/>
              </w:rPr>
              <w:t xml:space="preserve"> специально для этого издания, и статья музыковеда Александра </w:t>
            </w:r>
            <w:proofErr w:type="spellStart"/>
            <w:r w:rsidRPr="003A2288">
              <w:rPr>
                <w:sz w:val="28"/>
                <w:szCs w:val="28"/>
              </w:rPr>
              <w:t>Майкапара</w:t>
            </w:r>
            <w:proofErr w:type="spellEnd"/>
            <w:r w:rsidRPr="003A2288">
              <w:rPr>
                <w:sz w:val="28"/>
                <w:szCs w:val="28"/>
              </w:rPr>
              <w:t xml:space="preserve"> о жизни и творчестве великого композитора.</w:t>
            </w:r>
          </w:p>
        </w:tc>
        <w:tc>
          <w:tcPr>
            <w:tcW w:w="673" w:type="dxa"/>
          </w:tcPr>
          <w:p w:rsidR="00055EB3" w:rsidRPr="003A2288" w:rsidRDefault="00C77D89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lastRenderedPageBreak/>
              <w:t>младшие классы</w:t>
            </w:r>
          </w:p>
        </w:tc>
      </w:tr>
      <w:tr w:rsidR="00055EB3" w:rsidRPr="003A2288" w:rsidTr="00C62C51">
        <w:tc>
          <w:tcPr>
            <w:tcW w:w="3256" w:type="dxa"/>
          </w:tcPr>
          <w:p w:rsidR="00055EB3" w:rsidRPr="003A2288" w:rsidRDefault="00000F75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lastRenderedPageBreak/>
              <w:t xml:space="preserve">Светлана </w:t>
            </w:r>
            <w:proofErr w:type="spellStart"/>
            <w:r w:rsidRPr="003A2288">
              <w:rPr>
                <w:sz w:val="28"/>
                <w:szCs w:val="28"/>
              </w:rPr>
              <w:t>Прудовская</w:t>
            </w:r>
            <w:proofErr w:type="spellEnd"/>
            <w:r w:rsidRPr="003A2288">
              <w:rPr>
                <w:sz w:val="28"/>
                <w:szCs w:val="28"/>
              </w:rPr>
              <w:t xml:space="preserve"> «</w:t>
            </w:r>
            <w:r w:rsidR="00EB4B8D" w:rsidRPr="003A2288">
              <w:rPr>
                <w:sz w:val="28"/>
                <w:szCs w:val="28"/>
              </w:rPr>
              <w:t>История букв своими руками», «История книги своими руками», «История книги своими руками. Продолжение», «В поисках волшебных книг»</w:t>
            </w:r>
          </w:p>
        </w:tc>
        <w:tc>
          <w:tcPr>
            <w:tcW w:w="10631" w:type="dxa"/>
          </w:tcPr>
          <w:p w:rsidR="00055EB3" w:rsidRPr="003A2288" w:rsidRDefault="00EB4B8D" w:rsidP="00EB4B8D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Светлана </w:t>
            </w:r>
            <w:proofErr w:type="spellStart"/>
            <w:r w:rsidRPr="003A2288">
              <w:rPr>
                <w:sz w:val="28"/>
                <w:szCs w:val="28"/>
              </w:rPr>
              <w:t>Прудовская</w:t>
            </w:r>
            <w:proofErr w:type="spellEnd"/>
            <w:r w:rsidRPr="003A2288">
              <w:rPr>
                <w:sz w:val="28"/>
                <w:szCs w:val="28"/>
              </w:rPr>
              <w:t xml:space="preserve"> – художник, искусствовед, педагог. Разработчик экспериментальной программы по изобразительному искусству. Ее "История книги своими руками" стала культурным событием 2011 года. Факты даны в историческом контексте: рассказу о культурном наследии шумеров, к примеру, предшествует знакомство с древней цивилизацией в целом. Профессиональные термины вводятся попутно, по ходу повествования, что позволяет разнообразить материал в рамках одного раздела, избегать нагромождения незнакомых понятий. Их, между прочим, не так уж мало: фактура, орнамент, графика; кодексы, "слоновые книги", свитки, берестяные грамоты; индийские пальмовые записи, ценные арабские манускрипты, папирус Древнего Египта. </w:t>
            </w:r>
          </w:p>
        </w:tc>
        <w:tc>
          <w:tcPr>
            <w:tcW w:w="673" w:type="dxa"/>
          </w:tcPr>
          <w:p w:rsidR="00055EB3" w:rsidRPr="003A2288" w:rsidRDefault="00EB4B8D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для всех возрастов</w:t>
            </w:r>
          </w:p>
        </w:tc>
      </w:tr>
      <w:tr w:rsidR="006A6A06" w:rsidRPr="003A2288" w:rsidTr="00C62C51">
        <w:tc>
          <w:tcPr>
            <w:tcW w:w="3256" w:type="dxa"/>
          </w:tcPr>
          <w:p w:rsidR="006047AA" w:rsidRDefault="006047AA">
            <w:pPr>
              <w:rPr>
                <w:sz w:val="28"/>
                <w:szCs w:val="28"/>
              </w:rPr>
            </w:pPr>
          </w:p>
          <w:p w:rsidR="006A6A06" w:rsidRPr="003A2288" w:rsidRDefault="006A6A06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Анна </w:t>
            </w:r>
            <w:proofErr w:type="spellStart"/>
            <w:r w:rsidRPr="003A2288">
              <w:rPr>
                <w:sz w:val="28"/>
                <w:szCs w:val="28"/>
              </w:rPr>
              <w:t>Беловицкая</w:t>
            </w:r>
            <w:proofErr w:type="spellEnd"/>
            <w:r w:rsidRPr="003A2288">
              <w:rPr>
                <w:sz w:val="28"/>
                <w:szCs w:val="28"/>
              </w:rPr>
              <w:t xml:space="preserve"> «Русский язык. Грамотные коты»</w:t>
            </w:r>
          </w:p>
        </w:tc>
        <w:tc>
          <w:tcPr>
            <w:tcW w:w="10631" w:type="dxa"/>
          </w:tcPr>
          <w:p w:rsidR="006A6A06" w:rsidRPr="003A2288" w:rsidRDefault="006A6A06" w:rsidP="006A6A06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Пользователям Интернета давно знаком "Русский язык в КОТАХ" - серия простых картинок, посвящённых правилам русского языка. Педагог по образованию и художник по складу души, Анна </w:t>
            </w:r>
            <w:proofErr w:type="spellStart"/>
            <w:r w:rsidRPr="003A2288">
              <w:rPr>
                <w:sz w:val="28"/>
                <w:szCs w:val="28"/>
              </w:rPr>
              <w:t>Беловицкая</w:t>
            </w:r>
            <w:proofErr w:type="spellEnd"/>
            <w:r w:rsidRPr="003A2288">
              <w:rPr>
                <w:sz w:val="28"/>
                <w:szCs w:val="28"/>
              </w:rPr>
              <w:t xml:space="preserve"> нарисовала уже более ста "</w:t>
            </w:r>
            <w:proofErr w:type="spellStart"/>
            <w:r w:rsidRPr="003A2288">
              <w:rPr>
                <w:sz w:val="28"/>
                <w:szCs w:val="28"/>
              </w:rPr>
              <w:t>котошпаргалок</w:t>
            </w:r>
            <w:proofErr w:type="spellEnd"/>
            <w:r w:rsidRPr="003A2288">
              <w:rPr>
                <w:sz w:val="28"/>
                <w:szCs w:val="28"/>
              </w:rPr>
              <w:t>", ориентируясь на образное мышление и ассоциативные связи. Особое внимание она уделяет тем случаям, когда ошибка может изменить смысл высказывания. Впервые под одной обложкой вы найдёте не только знаменитых котов, но и подробный разбор каждого случая.</w:t>
            </w:r>
          </w:p>
        </w:tc>
        <w:tc>
          <w:tcPr>
            <w:tcW w:w="673" w:type="dxa"/>
          </w:tcPr>
          <w:p w:rsidR="006A6A06" w:rsidRPr="003A2288" w:rsidRDefault="006A6A06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для всех возрастов</w:t>
            </w:r>
          </w:p>
        </w:tc>
      </w:tr>
      <w:tr w:rsidR="006A6A06" w:rsidRPr="003A2288" w:rsidTr="00C62C51">
        <w:tc>
          <w:tcPr>
            <w:tcW w:w="3256" w:type="dxa"/>
          </w:tcPr>
          <w:p w:rsidR="006047AA" w:rsidRDefault="006047AA">
            <w:pPr>
              <w:rPr>
                <w:sz w:val="28"/>
                <w:szCs w:val="28"/>
              </w:rPr>
            </w:pPr>
          </w:p>
          <w:p w:rsidR="006A6A06" w:rsidRPr="003A2288" w:rsidRDefault="00494D81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Михаил Булатов, Владимир </w:t>
            </w:r>
            <w:proofErr w:type="spellStart"/>
            <w:r w:rsidRPr="003A2288">
              <w:rPr>
                <w:sz w:val="28"/>
                <w:szCs w:val="28"/>
              </w:rPr>
              <w:t>Порудоминский</w:t>
            </w:r>
            <w:proofErr w:type="spellEnd"/>
            <w:r w:rsidRPr="003A2288">
              <w:rPr>
                <w:sz w:val="28"/>
                <w:szCs w:val="28"/>
              </w:rPr>
              <w:t xml:space="preserve"> «Собирал человек слова…»</w:t>
            </w:r>
          </w:p>
        </w:tc>
        <w:tc>
          <w:tcPr>
            <w:tcW w:w="10631" w:type="dxa"/>
          </w:tcPr>
          <w:p w:rsidR="006A6A06" w:rsidRPr="003A2288" w:rsidRDefault="00494D81" w:rsidP="00494D81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«</w:t>
            </w:r>
            <w:r w:rsidRPr="003A2288">
              <w:rPr>
                <w:b/>
                <w:sz w:val="28"/>
                <w:szCs w:val="28"/>
              </w:rPr>
              <w:t>Даль</w:t>
            </w:r>
            <w:r w:rsidRPr="003A2288">
              <w:rPr>
                <w:sz w:val="28"/>
                <w:szCs w:val="28"/>
              </w:rPr>
              <w:t xml:space="preserve"> собрал за свою жизнь больше двухсот тысяч слов. Если их просто выписать столбиком, понадобится четыреста пятьдесят обычных ученических тетрадей в линейку». Повесть знакомит нас с жизнью Владимира Ивановича, его встречами c Пушкиным и работой над удивительным словарём, которая растянулась на сорок лет. Собирая "живые" слова, Даль попутно коллекционировал солдатские загадки, пословицы, народные обычаи и житейскую мудрость, заключённую в каждом слове. Их вы и найдёте в этой книге.</w:t>
            </w:r>
          </w:p>
        </w:tc>
        <w:tc>
          <w:tcPr>
            <w:tcW w:w="673" w:type="dxa"/>
          </w:tcPr>
          <w:p w:rsidR="006A6A06" w:rsidRPr="003A2288" w:rsidRDefault="00494D81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для средних классов</w:t>
            </w:r>
          </w:p>
        </w:tc>
      </w:tr>
      <w:tr w:rsidR="006A6A06" w:rsidRPr="003A2288" w:rsidTr="00C62C51">
        <w:tc>
          <w:tcPr>
            <w:tcW w:w="3256" w:type="dxa"/>
          </w:tcPr>
          <w:p w:rsidR="006A6A06" w:rsidRPr="003A2288" w:rsidRDefault="00D666A2" w:rsidP="00D666A2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Магдалина </w:t>
            </w:r>
            <w:proofErr w:type="spellStart"/>
            <w:r w:rsidRPr="003A2288">
              <w:rPr>
                <w:sz w:val="28"/>
                <w:szCs w:val="28"/>
              </w:rPr>
              <w:t>Сизова</w:t>
            </w:r>
            <w:proofErr w:type="spellEnd"/>
            <w:r w:rsidRPr="003A2288">
              <w:rPr>
                <w:sz w:val="28"/>
                <w:szCs w:val="28"/>
              </w:rPr>
              <w:t xml:space="preserve"> «История одной девочки»</w:t>
            </w:r>
          </w:p>
        </w:tc>
        <w:tc>
          <w:tcPr>
            <w:tcW w:w="10631" w:type="dxa"/>
          </w:tcPr>
          <w:p w:rsidR="00D666A2" w:rsidRPr="003A2288" w:rsidRDefault="00D666A2" w:rsidP="00D666A2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Эта книга - о детстве и юности известной балерины </w:t>
            </w:r>
            <w:r w:rsidRPr="003A2288">
              <w:rPr>
                <w:b/>
                <w:sz w:val="28"/>
                <w:szCs w:val="28"/>
              </w:rPr>
              <w:t>Галины Улановой</w:t>
            </w:r>
            <w:r w:rsidRPr="003A2288">
              <w:rPr>
                <w:sz w:val="28"/>
                <w:szCs w:val="28"/>
              </w:rPr>
              <w:t>. Из книги юный читатель узнает, что искусство требует от человека не только таланта, но и ежедневного труда и усердия, воспитания воли и сильного характера.</w:t>
            </w:r>
          </w:p>
          <w:p w:rsidR="00D666A2" w:rsidRPr="003A2288" w:rsidRDefault="00D666A2" w:rsidP="00D666A2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Существует 3 старых издания книги и новое 2017 года.</w:t>
            </w:r>
          </w:p>
        </w:tc>
        <w:tc>
          <w:tcPr>
            <w:tcW w:w="673" w:type="dxa"/>
          </w:tcPr>
          <w:p w:rsidR="006A6A06" w:rsidRPr="003A2288" w:rsidRDefault="00FD6116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для всех возрастов</w:t>
            </w:r>
          </w:p>
        </w:tc>
      </w:tr>
      <w:tr w:rsidR="006A6A06" w:rsidRPr="003A2288" w:rsidTr="00C62C51">
        <w:tc>
          <w:tcPr>
            <w:tcW w:w="3256" w:type="dxa"/>
          </w:tcPr>
          <w:p w:rsidR="006A6A06" w:rsidRPr="003A2288" w:rsidRDefault="00FD6116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Вера Александровна Чайковская «Тропинка в </w:t>
            </w:r>
            <w:r w:rsidRPr="003A2288">
              <w:rPr>
                <w:sz w:val="28"/>
                <w:szCs w:val="28"/>
              </w:rPr>
              <w:lastRenderedPageBreak/>
              <w:t>картину. Новеллы о русском искусстве»</w:t>
            </w:r>
          </w:p>
        </w:tc>
        <w:tc>
          <w:tcPr>
            <w:tcW w:w="10631" w:type="dxa"/>
          </w:tcPr>
          <w:p w:rsidR="00FD6116" w:rsidRPr="003A2288" w:rsidRDefault="00FD6116" w:rsidP="00EB4B8D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lastRenderedPageBreak/>
              <w:t xml:space="preserve">В серии три книги: </w:t>
            </w:r>
            <w:r w:rsidR="00715587" w:rsidRPr="003A2288">
              <w:rPr>
                <w:sz w:val="28"/>
                <w:szCs w:val="28"/>
              </w:rPr>
              <w:t xml:space="preserve">1. </w:t>
            </w:r>
            <w:r w:rsidRPr="003A2288">
              <w:rPr>
                <w:sz w:val="28"/>
                <w:szCs w:val="28"/>
              </w:rPr>
              <w:t>А. Венецианов, П. Федотов, М. Врубель;</w:t>
            </w:r>
            <w:r w:rsidR="00715587" w:rsidRPr="003A2288">
              <w:rPr>
                <w:sz w:val="28"/>
                <w:szCs w:val="28"/>
              </w:rPr>
              <w:t xml:space="preserve"> 2.</w:t>
            </w:r>
            <w:r w:rsidRPr="003A2288">
              <w:rPr>
                <w:sz w:val="28"/>
                <w:szCs w:val="28"/>
              </w:rPr>
              <w:t xml:space="preserve"> К. Брюллов, А. Иванов, В. Серов</w:t>
            </w:r>
            <w:r w:rsidR="00715587" w:rsidRPr="003A2288">
              <w:rPr>
                <w:sz w:val="28"/>
                <w:szCs w:val="28"/>
              </w:rPr>
              <w:t>; 3. М. Шагал, К. Петров-Водкин, А. Саврасов, В. Перов.</w:t>
            </w:r>
          </w:p>
          <w:p w:rsidR="00FD6116" w:rsidRPr="003A2288" w:rsidRDefault="00715587" w:rsidP="00715587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lastRenderedPageBreak/>
              <w:t>Каждая книга серии "Иду в музей" расширяет представления читателей о русской живописи любопытными и неожиданными фактами. Она может восприниматься как дополнение к предыдущим книгам, и как самостоятельное издание</w:t>
            </w:r>
          </w:p>
        </w:tc>
        <w:tc>
          <w:tcPr>
            <w:tcW w:w="673" w:type="dxa"/>
          </w:tcPr>
          <w:p w:rsidR="006A6A06" w:rsidRPr="003A2288" w:rsidRDefault="00715587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lastRenderedPageBreak/>
              <w:t>для всех возрастов</w:t>
            </w:r>
          </w:p>
        </w:tc>
      </w:tr>
      <w:tr w:rsidR="00644BF3" w:rsidRPr="003A2288" w:rsidTr="00C62C51">
        <w:tc>
          <w:tcPr>
            <w:tcW w:w="3256" w:type="dxa"/>
          </w:tcPr>
          <w:p w:rsidR="00644BF3" w:rsidRPr="003A2288" w:rsidRDefault="00644BF3" w:rsidP="00715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Бенедикт </w:t>
            </w:r>
            <w:proofErr w:type="spellStart"/>
            <w:r>
              <w:rPr>
                <w:sz w:val="28"/>
                <w:szCs w:val="28"/>
              </w:rPr>
              <w:t>Сарнов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644BF3">
              <w:rPr>
                <w:sz w:val="28"/>
                <w:szCs w:val="28"/>
              </w:rPr>
              <w:t>Занимательное литературоведение, или Н</w:t>
            </w:r>
            <w:r>
              <w:rPr>
                <w:sz w:val="28"/>
                <w:szCs w:val="28"/>
              </w:rPr>
              <w:t>овые похождения знакомых героев»</w:t>
            </w:r>
          </w:p>
        </w:tc>
        <w:tc>
          <w:tcPr>
            <w:tcW w:w="10631" w:type="dxa"/>
          </w:tcPr>
          <w:p w:rsidR="00644BF3" w:rsidRPr="003A2288" w:rsidRDefault="00644BF3" w:rsidP="0064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</w:t>
            </w:r>
            <w:r w:rsidRPr="00644BF3">
              <w:rPr>
                <w:sz w:val="28"/>
                <w:szCs w:val="28"/>
              </w:rPr>
              <w:t>в живой и доступной форме раскрывает секреты писательского ремесла, рассказывает о взаимоотношениях прототипа и персонажа, разъясняет, чем фабула отличается от сюжета, словом, отвечает на множество вопросов, которые обычно возникают у молодого читателя.</w:t>
            </w:r>
          </w:p>
        </w:tc>
        <w:tc>
          <w:tcPr>
            <w:tcW w:w="673" w:type="dxa"/>
          </w:tcPr>
          <w:p w:rsidR="00644BF3" w:rsidRPr="003A2288" w:rsidRDefault="0064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средних классов</w:t>
            </w:r>
          </w:p>
        </w:tc>
      </w:tr>
      <w:tr w:rsidR="00644BF3" w:rsidRPr="003A2288" w:rsidTr="00C62C51">
        <w:tc>
          <w:tcPr>
            <w:tcW w:w="3256" w:type="dxa"/>
          </w:tcPr>
          <w:p w:rsidR="006047AA" w:rsidRDefault="006047AA" w:rsidP="00715587">
            <w:pPr>
              <w:rPr>
                <w:sz w:val="28"/>
                <w:szCs w:val="28"/>
              </w:rPr>
            </w:pPr>
          </w:p>
          <w:p w:rsidR="00644BF3" w:rsidRPr="003A2288" w:rsidRDefault="00644BF3" w:rsidP="00715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Тынянов «</w:t>
            </w:r>
            <w:r w:rsidRPr="00644BF3">
              <w:rPr>
                <w:sz w:val="28"/>
                <w:szCs w:val="28"/>
              </w:rPr>
              <w:t>Пушкин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631" w:type="dxa"/>
          </w:tcPr>
          <w:p w:rsidR="00644BF3" w:rsidRPr="003A2288" w:rsidRDefault="00644BF3" w:rsidP="00644BF3">
            <w:pPr>
              <w:rPr>
                <w:sz w:val="28"/>
                <w:szCs w:val="28"/>
              </w:rPr>
            </w:pPr>
            <w:r w:rsidRPr="00644BF3">
              <w:rPr>
                <w:sz w:val="28"/>
                <w:szCs w:val="28"/>
              </w:rPr>
              <w:t>Незаконченный роман "Пушкин" посвящен детству, отрочеству и юности поэта. Ю. Н. Тынянов сумел не только запечатлеть живой образ самого поэта, но и воссоздать атмосферу его семьи, лицея, характерные черты литературной и художественной жизни первых десятилетий XIX века.</w:t>
            </w:r>
          </w:p>
        </w:tc>
        <w:tc>
          <w:tcPr>
            <w:tcW w:w="673" w:type="dxa"/>
          </w:tcPr>
          <w:p w:rsidR="00644BF3" w:rsidRPr="003A2288" w:rsidRDefault="0064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</w:tr>
      <w:tr w:rsidR="00644BF3" w:rsidRPr="003A2288" w:rsidTr="00C62C51">
        <w:tc>
          <w:tcPr>
            <w:tcW w:w="3256" w:type="dxa"/>
          </w:tcPr>
          <w:p w:rsidR="00644BF3" w:rsidRPr="003A2288" w:rsidRDefault="00644BF3" w:rsidP="00715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Ираклий </w:t>
            </w:r>
            <w:proofErr w:type="spellStart"/>
            <w:r>
              <w:rPr>
                <w:sz w:val="28"/>
                <w:szCs w:val="28"/>
              </w:rPr>
              <w:t>Андронников</w:t>
            </w:r>
            <w:proofErr w:type="spellEnd"/>
            <w:r>
              <w:rPr>
                <w:sz w:val="28"/>
                <w:szCs w:val="28"/>
              </w:rPr>
              <w:t xml:space="preserve"> «Загадка Н. Ф. И.»</w:t>
            </w:r>
          </w:p>
        </w:tc>
        <w:tc>
          <w:tcPr>
            <w:tcW w:w="10631" w:type="dxa"/>
          </w:tcPr>
          <w:p w:rsidR="00644BF3" w:rsidRPr="003A2288" w:rsidRDefault="00644BF3" w:rsidP="00715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Новеллы</w:t>
            </w:r>
            <w:r w:rsidR="001D77CE">
              <w:rPr>
                <w:sz w:val="28"/>
                <w:szCs w:val="28"/>
              </w:rPr>
              <w:t xml:space="preserve"> о жизни М. Ю. Лермонтова</w:t>
            </w:r>
          </w:p>
        </w:tc>
        <w:tc>
          <w:tcPr>
            <w:tcW w:w="673" w:type="dxa"/>
          </w:tcPr>
          <w:p w:rsidR="00644BF3" w:rsidRPr="003A2288" w:rsidRDefault="001D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средних классов</w:t>
            </w:r>
          </w:p>
        </w:tc>
      </w:tr>
      <w:tr w:rsidR="00644BF3" w:rsidRPr="003A2288" w:rsidTr="0024375C">
        <w:trPr>
          <w:trHeight w:val="1068"/>
        </w:trPr>
        <w:tc>
          <w:tcPr>
            <w:tcW w:w="3256" w:type="dxa"/>
          </w:tcPr>
          <w:p w:rsidR="00644BF3" w:rsidRPr="003A2288" w:rsidRDefault="001D77CE" w:rsidP="001D7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Манн «</w:t>
            </w:r>
            <w:r w:rsidRPr="001D77CE">
              <w:rPr>
                <w:sz w:val="28"/>
                <w:szCs w:val="28"/>
              </w:rPr>
              <w:t>Н.В. Гоголь. Судьба и творчество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631" w:type="dxa"/>
          </w:tcPr>
          <w:p w:rsidR="00644BF3" w:rsidRPr="003A2288" w:rsidRDefault="001D77CE" w:rsidP="006047AA">
            <w:pPr>
              <w:rPr>
                <w:sz w:val="28"/>
                <w:szCs w:val="28"/>
              </w:rPr>
            </w:pPr>
            <w:r w:rsidRPr="001D77CE">
              <w:rPr>
                <w:sz w:val="28"/>
                <w:szCs w:val="28"/>
              </w:rPr>
              <w:t>В</w:t>
            </w:r>
            <w:r w:rsidR="002949E8">
              <w:rPr>
                <w:sz w:val="28"/>
                <w:szCs w:val="28"/>
              </w:rPr>
              <w:t xml:space="preserve"> книге</w:t>
            </w:r>
            <w:r w:rsidRPr="001D77CE">
              <w:rPr>
                <w:sz w:val="28"/>
                <w:szCs w:val="28"/>
              </w:rPr>
              <w:t xml:space="preserve"> рассказывается о биографии писателя</w:t>
            </w:r>
            <w:r w:rsidR="002949E8">
              <w:rPr>
                <w:sz w:val="28"/>
                <w:szCs w:val="28"/>
              </w:rPr>
              <w:t>, с</w:t>
            </w:r>
            <w:r w:rsidRPr="001D77CE">
              <w:rPr>
                <w:sz w:val="28"/>
                <w:szCs w:val="28"/>
              </w:rPr>
              <w:t xml:space="preserve">пециальные главы </w:t>
            </w:r>
            <w:r w:rsidR="002949E8">
              <w:rPr>
                <w:sz w:val="28"/>
                <w:szCs w:val="28"/>
              </w:rPr>
              <w:t>посвящены</w:t>
            </w:r>
            <w:r w:rsidRPr="001D77CE">
              <w:rPr>
                <w:sz w:val="28"/>
                <w:szCs w:val="28"/>
              </w:rPr>
              <w:t xml:space="preserve"> программным произведениям Гоголя: "Мертвым душам", "Ревизору", "Шинели" и т.д., сценическому воплощению этих шедевров в театрах.</w:t>
            </w:r>
          </w:p>
        </w:tc>
        <w:tc>
          <w:tcPr>
            <w:tcW w:w="673" w:type="dxa"/>
          </w:tcPr>
          <w:p w:rsidR="00644BF3" w:rsidRPr="003A2288" w:rsidRDefault="00294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средних и старших классов</w:t>
            </w:r>
          </w:p>
        </w:tc>
      </w:tr>
      <w:tr w:rsidR="00644BF3" w:rsidRPr="003A2288" w:rsidTr="00C62C51">
        <w:tc>
          <w:tcPr>
            <w:tcW w:w="3256" w:type="dxa"/>
          </w:tcPr>
          <w:p w:rsidR="00644BF3" w:rsidRPr="003A2288" w:rsidRDefault="002949E8" w:rsidP="00294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Чудаков «</w:t>
            </w:r>
            <w:r w:rsidRPr="002949E8">
              <w:rPr>
                <w:sz w:val="28"/>
                <w:szCs w:val="28"/>
              </w:rPr>
              <w:t>Антон Павлович Чехов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631" w:type="dxa"/>
          </w:tcPr>
          <w:p w:rsidR="00644BF3" w:rsidRPr="003A2288" w:rsidRDefault="002949E8" w:rsidP="002949E8">
            <w:pPr>
              <w:rPr>
                <w:sz w:val="28"/>
                <w:szCs w:val="28"/>
              </w:rPr>
            </w:pPr>
            <w:r w:rsidRPr="002949E8">
              <w:rPr>
                <w:sz w:val="28"/>
                <w:szCs w:val="28"/>
              </w:rPr>
              <w:t xml:space="preserve">В книге доктора филологических наук А. П. </w:t>
            </w:r>
            <w:proofErr w:type="spellStart"/>
            <w:r w:rsidRPr="002949E8">
              <w:rPr>
                <w:sz w:val="28"/>
                <w:szCs w:val="28"/>
              </w:rPr>
              <w:t>Чудакова</w:t>
            </w:r>
            <w:proofErr w:type="spellEnd"/>
            <w:r w:rsidRPr="002949E8">
              <w:rPr>
                <w:sz w:val="28"/>
                <w:szCs w:val="28"/>
              </w:rPr>
              <w:t xml:space="preserve"> показывается, какие условия, обстоятельства, впечатления детства и юности подготовили неповторимое художественн</w:t>
            </w:r>
            <w:r>
              <w:rPr>
                <w:sz w:val="28"/>
                <w:szCs w:val="28"/>
              </w:rPr>
              <w:t>ое восприятие мира А. П. Чехова.</w:t>
            </w:r>
          </w:p>
        </w:tc>
        <w:tc>
          <w:tcPr>
            <w:tcW w:w="673" w:type="dxa"/>
          </w:tcPr>
          <w:p w:rsidR="00644BF3" w:rsidRPr="003A2288" w:rsidRDefault="00294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старших классов</w:t>
            </w:r>
          </w:p>
        </w:tc>
      </w:tr>
      <w:tr w:rsidR="00644BF3" w:rsidRPr="003A2288" w:rsidTr="00C62C51">
        <w:tc>
          <w:tcPr>
            <w:tcW w:w="3256" w:type="dxa"/>
          </w:tcPr>
          <w:p w:rsidR="00644BF3" w:rsidRPr="003A2288" w:rsidRDefault="002949E8" w:rsidP="002949E8">
            <w:pPr>
              <w:rPr>
                <w:sz w:val="28"/>
                <w:szCs w:val="28"/>
              </w:rPr>
            </w:pPr>
            <w:r w:rsidRPr="002949E8">
              <w:rPr>
                <w:sz w:val="28"/>
                <w:szCs w:val="28"/>
              </w:rPr>
              <w:t xml:space="preserve">Сергей </w:t>
            </w:r>
            <w:proofErr w:type="spellStart"/>
            <w:r w:rsidRPr="002949E8">
              <w:rPr>
                <w:sz w:val="28"/>
                <w:szCs w:val="28"/>
              </w:rPr>
              <w:t>Наровчатов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2949E8">
              <w:rPr>
                <w:sz w:val="28"/>
                <w:szCs w:val="28"/>
              </w:rPr>
              <w:t>Необычное литературоведение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631" w:type="dxa"/>
          </w:tcPr>
          <w:p w:rsidR="00644BF3" w:rsidRPr="003A2288" w:rsidRDefault="002949E8" w:rsidP="00294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949E8">
              <w:rPr>
                <w:sz w:val="28"/>
                <w:szCs w:val="28"/>
              </w:rPr>
              <w:t xml:space="preserve"> зарождении искусства слова, о развитии литературы, возникновении книгопечатания и его становлении, об основны</w:t>
            </w:r>
            <w:r>
              <w:rPr>
                <w:sz w:val="28"/>
                <w:szCs w:val="28"/>
              </w:rPr>
              <w:t>х литературоведческих понятиях.</w:t>
            </w:r>
          </w:p>
        </w:tc>
        <w:tc>
          <w:tcPr>
            <w:tcW w:w="673" w:type="dxa"/>
          </w:tcPr>
          <w:p w:rsidR="00644BF3" w:rsidRPr="003A2288" w:rsidRDefault="002949E8" w:rsidP="004F1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средних классов</w:t>
            </w:r>
          </w:p>
        </w:tc>
      </w:tr>
      <w:tr w:rsidR="00644BF3" w:rsidRPr="003A2288" w:rsidTr="00C62C51">
        <w:tc>
          <w:tcPr>
            <w:tcW w:w="3256" w:type="dxa"/>
          </w:tcPr>
          <w:p w:rsidR="00644BF3" w:rsidRPr="003A2288" w:rsidRDefault="004F1E5A" w:rsidP="004F1E5A">
            <w:pPr>
              <w:rPr>
                <w:sz w:val="28"/>
                <w:szCs w:val="28"/>
              </w:rPr>
            </w:pPr>
            <w:r w:rsidRPr="004F1E5A">
              <w:rPr>
                <w:sz w:val="28"/>
                <w:szCs w:val="28"/>
              </w:rPr>
              <w:t>Нора Галь</w:t>
            </w:r>
            <w:r>
              <w:rPr>
                <w:sz w:val="28"/>
                <w:szCs w:val="28"/>
              </w:rPr>
              <w:t xml:space="preserve"> «</w:t>
            </w:r>
            <w:r w:rsidRPr="004F1E5A">
              <w:rPr>
                <w:sz w:val="28"/>
                <w:szCs w:val="28"/>
              </w:rPr>
              <w:t>Слово живое и мертвое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631" w:type="dxa"/>
          </w:tcPr>
          <w:p w:rsidR="004F1E5A" w:rsidRPr="004F1E5A" w:rsidRDefault="004F1E5A" w:rsidP="004F1E5A">
            <w:pPr>
              <w:rPr>
                <w:sz w:val="28"/>
                <w:szCs w:val="28"/>
              </w:rPr>
            </w:pPr>
            <w:r w:rsidRPr="004F1E5A">
              <w:rPr>
                <w:sz w:val="28"/>
                <w:szCs w:val="28"/>
              </w:rPr>
              <w:t>Нора Галь</w:t>
            </w:r>
            <w:r>
              <w:rPr>
                <w:sz w:val="28"/>
                <w:szCs w:val="28"/>
              </w:rPr>
              <w:t xml:space="preserve">, </w:t>
            </w:r>
            <w:r w:rsidRPr="004F1E5A">
              <w:rPr>
                <w:sz w:val="28"/>
                <w:szCs w:val="28"/>
              </w:rPr>
              <w:t>блистательный переводчик и литератор, снискала себе заслуженную славу не только в профессиональных, но и в широких читательских кругах. Слово Норы Галь выходит далеко за рамки собственно перевода. Так, разбирая ошибки и огрехи, проникающие в прозу, публицистику, на радио и телевидение и противопоставляя им прекрасные образцы живой русской речи, Нора Галь внесла весомый вклад в столь актуальную ныне борьбу за чистоту и достоинство русского языка</w:t>
            </w:r>
          </w:p>
          <w:p w:rsidR="00644BF3" w:rsidRPr="003A2288" w:rsidRDefault="00644BF3" w:rsidP="004F1E5A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:rsidR="00644BF3" w:rsidRPr="003A2288" w:rsidRDefault="004F1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средних и старших классов</w:t>
            </w:r>
          </w:p>
        </w:tc>
      </w:tr>
      <w:tr w:rsidR="004F1E5A" w:rsidRPr="003A2288" w:rsidTr="00C62C51">
        <w:tc>
          <w:tcPr>
            <w:tcW w:w="3256" w:type="dxa"/>
          </w:tcPr>
          <w:p w:rsidR="004F1E5A" w:rsidRPr="003A2288" w:rsidRDefault="004F1E5A" w:rsidP="00715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Рик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4F1E5A">
              <w:rPr>
                <w:sz w:val="28"/>
                <w:szCs w:val="28"/>
              </w:rPr>
              <w:t>Здравствуй, дядюшка Глагол!</w:t>
            </w:r>
            <w:r>
              <w:rPr>
                <w:sz w:val="28"/>
                <w:szCs w:val="28"/>
              </w:rPr>
              <w:t>», «</w:t>
            </w:r>
            <w:r w:rsidRPr="004F1E5A">
              <w:rPr>
                <w:sz w:val="28"/>
                <w:szCs w:val="28"/>
              </w:rPr>
              <w:t>Как живешь, Наречие?</w:t>
            </w:r>
            <w:r>
              <w:rPr>
                <w:sz w:val="28"/>
                <w:szCs w:val="28"/>
              </w:rPr>
              <w:t xml:space="preserve">», </w:t>
            </w:r>
            <w:r w:rsidR="005A7111">
              <w:rPr>
                <w:sz w:val="28"/>
                <w:szCs w:val="28"/>
              </w:rPr>
              <w:t>«</w:t>
            </w:r>
            <w:r w:rsidR="005A7111" w:rsidRPr="005A7111">
              <w:rPr>
                <w:sz w:val="28"/>
                <w:szCs w:val="28"/>
              </w:rPr>
              <w:t>Привет, Причастие!</w:t>
            </w:r>
            <w:r w:rsidR="005A7111">
              <w:rPr>
                <w:sz w:val="28"/>
                <w:szCs w:val="28"/>
              </w:rPr>
              <w:t>», «</w:t>
            </w:r>
            <w:r w:rsidR="005A7111" w:rsidRPr="005A7111">
              <w:rPr>
                <w:sz w:val="28"/>
                <w:szCs w:val="28"/>
              </w:rPr>
              <w:t>Здравствуйте, Имя Существительное!</w:t>
            </w:r>
            <w:r w:rsidR="005A7111">
              <w:rPr>
                <w:sz w:val="28"/>
                <w:szCs w:val="28"/>
              </w:rPr>
              <w:t>»</w:t>
            </w:r>
          </w:p>
        </w:tc>
        <w:tc>
          <w:tcPr>
            <w:tcW w:w="10631" w:type="dxa"/>
          </w:tcPr>
          <w:p w:rsidR="0024375C" w:rsidRDefault="0024375C" w:rsidP="00715587">
            <w:pPr>
              <w:rPr>
                <w:sz w:val="28"/>
                <w:szCs w:val="28"/>
              </w:rPr>
            </w:pPr>
          </w:p>
          <w:p w:rsidR="004F1E5A" w:rsidRPr="003A2288" w:rsidRDefault="005A7111" w:rsidP="00715587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Путешествуя по волшебной стране Речь, герои помогают усвоить и повторить сложные грамматические правила русского языка. </w:t>
            </w:r>
          </w:p>
        </w:tc>
        <w:tc>
          <w:tcPr>
            <w:tcW w:w="673" w:type="dxa"/>
          </w:tcPr>
          <w:p w:rsidR="004F1E5A" w:rsidRPr="003A2288" w:rsidRDefault="005A7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младших и средних классов</w:t>
            </w:r>
          </w:p>
        </w:tc>
      </w:tr>
      <w:tr w:rsidR="00644BF3" w:rsidRPr="003A2288" w:rsidTr="00C62C51">
        <w:tc>
          <w:tcPr>
            <w:tcW w:w="3256" w:type="dxa"/>
          </w:tcPr>
          <w:p w:rsidR="00644BF3" w:rsidRPr="003A2288" w:rsidRDefault="005A7111" w:rsidP="00715587">
            <w:pPr>
              <w:rPr>
                <w:sz w:val="28"/>
                <w:szCs w:val="28"/>
              </w:rPr>
            </w:pPr>
            <w:r w:rsidRPr="005A7111">
              <w:rPr>
                <w:sz w:val="28"/>
                <w:szCs w:val="28"/>
              </w:rPr>
              <w:t xml:space="preserve">Елена </w:t>
            </w:r>
            <w:proofErr w:type="spellStart"/>
            <w:r w:rsidRPr="005A7111">
              <w:rPr>
                <w:sz w:val="28"/>
                <w:szCs w:val="28"/>
              </w:rPr>
              <w:t>Рогалева</w:t>
            </w:r>
            <w:proofErr w:type="spellEnd"/>
            <w:r w:rsidRPr="005A7111">
              <w:rPr>
                <w:sz w:val="28"/>
                <w:szCs w:val="28"/>
              </w:rPr>
              <w:t>, Татьяна Никитина</w:t>
            </w:r>
            <w:r>
              <w:rPr>
                <w:sz w:val="28"/>
                <w:szCs w:val="28"/>
              </w:rPr>
              <w:t xml:space="preserve"> «</w:t>
            </w:r>
            <w:r w:rsidRPr="005A7111">
              <w:rPr>
                <w:sz w:val="28"/>
                <w:szCs w:val="28"/>
              </w:rPr>
              <w:t>Ума палата. Детский фразеологический словарь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631" w:type="dxa"/>
          </w:tcPr>
          <w:p w:rsidR="00644BF3" w:rsidRPr="003A2288" w:rsidRDefault="005A7111" w:rsidP="005A7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A7111">
              <w:rPr>
                <w:sz w:val="28"/>
                <w:szCs w:val="28"/>
              </w:rPr>
              <w:t xml:space="preserve">оможет ребенку узнать смысловое значение каждого оборота, а также подскажет, в каком случае данный фразеологизм можно употреблять, а в каком совсем неуместно. После прочтения книги ребенок уже не будет смотреть на доску как баран на новые ворота и дрожать как осиновый лист на уроках русского языка и уж тем более никогда не станет нести околесицу. </w:t>
            </w:r>
          </w:p>
        </w:tc>
        <w:tc>
          <w:tcPr>
            <w:tcW w:w="673" w:type="dxa"/>
          </w:tcPr>
          <w:p w:rsidR="00644BF3" w:rsidRPr="003A2288" w:rsidRDefault="005A7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младших и средних классов</w:t>
            </w:r>
          </w:p>
        </w:tc>
      </w:tr>
      <w:tr w:rsidR="00715587" w:rsidRPr="003A2288" w:rsidTr="00C62C51">
        <w:tc>
          <w:tcPr>
            <w:tcW w:w="3256" w:type="dxa"/>
          </w:tcPr>
          <w:p w:rsidR="00715587" w:rsidRPr="003A2288" w:rsidRDefault="00644BF3" w:rsidP="00715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Майкл Берд</w:t>
            </w:r>
            <w:r w:rsidR="00715587" w:rsidRPr="003A22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715587" w:rsidRPr="003A2288">
              <w:rPr>
                <w:sz w:val="28"/>
                <w:szCs w:val="28"/>
              </w:rPr>
              <w:t>Звездная ночь Ван Гога и другие истории о том, как рождается искусство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631" w:type="dxa"/>
          </w:tcPr>
          <w:p w:rsidR="00715587" w:rsidRPr="003A2288" w:rsidRDefault="00715587" w:rsidP="00715587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 xml:space="preserve">За каждым произведением искусства стоит человек со своей неповторимой судьбой, своими надеждами и разочарованиями, радостями и печалями. На примере самых известных произведений вы увидите, откуда могли черпать вдохновение </w:t>
            </w:r>
            <w:r w:rsidRPr="003A2288">
              <w:rPr>
                <w:b/>
                <w:sz w:val="28"/>
                <w:szCs w:val="28"/>
              </w:rPr>
              <w:t xml:space="preserve">Андрей Рублев, Леонардо да Винчи, Альбрехт Дюрер, Микеланджело, </w:t>
            </w:r>
            <w:proofErr w:type="spellStart"/>
            <w:r w:rsidRPr="003A2288">
              <w:rPr>
                <w:b/>
                <w:sz w:val="28"/>
                <w:szCs w:val="28"/>
              </w:rPr>
              <w:t>Кацусика</w:t>
            </w:r>
            <w:proofErr w:type="spellEnd"/>
            <w:r w:rsidRPr="003A2288">
              <w:rPr>
                <w:b/>
                <w:sz w:val="28"/>
                <w:szCs w:val="28"/>
              </w:rPr>
              <w:t xml:space="preserve"> Хокусай, Винсент Ван Гог, Марк Шагал, Фрида </w:t>
            </w:r>
            <w:proofErr w:type="spellStart"/>
            <w:r w:rsidRPr="003A2288">
              <w:rPr>
                <w:b/>
                <w:sz w:val="28"/>
                <w:szCs w:val="28"/>
              </w:rPr>
              <w:t>Кало</w:t>
            </w:r>
            <w:proofErr w:type="spellEnd"/>
            <w:r w:rsidRPr="003A2288">
              <w:rPr>
                <w:b/>
                <w:sz w:val="28"/>
                <w:szCs w:val="28"/>
              </w:rPr>
              <w:t xml:space="preserve">, Василий Кандинский, Джексон </w:t>
            </w:r>
            <w:proofErr w:type="spellStart"/>
            <w:r w:rsidRPr="003A2288">
              <w:rPr>
                <w:b/>
                <w:sz w:val="28"/>
                <w:szCs w:val="28"/>
              </w:rPr>
              <w:t>Поллок</w:t>
            </w:r>
            <w:proofErr w:type="spellEnd"/>
            <w:r w:rsidRPr="003A2288">
              <w:rPr>
                <w:sz w:val="28"/>
                <w:szCs w:val="28"/>
              </w:rPr>
              <w:t xml:space="preserve"> и еще 58 великих художников.</w:t>
            </w:r>
          </w:p>
        </w:tc>
        <w:tc>
          <w:tcPr>
            <w:tcW w:w="673" w:type="dxa"/>
          </w:tcPr>
          <w:p w:rsidR="00715587" w:rsidRPr="003A2288" w:rsidRDefault="00715587">
            <w:pPr>
              <w:rPr>
                <w:sz w:val="28"/>
                <w:szCs w:val="28"/>
              </w:rPr>
            </w:pPr>
            <w:r w:rsidRPr="003A2288">
              <w:rPr>
                <w:sz w:val="28"/>
                <w:szCs w:val="28"/>
              </w:rPr>
              <w:t>для всех возрастов</w:t>
            </w:r>
          </w:p>
        </w:tc>
      </w:tr>
    </w:tbl>
    <w:p w:rsidR="008F7BD6" w:rsidRPr="003A2288" w:rsidRDefault="008F7BD6">
      <w:pPr>
        <w:rPr>
          <w:sz w:val="28"/>
          <w:szCs w:val="28"/>
        </w:rPr>
      </w:pPr>
    </w:p>
    <w:p w:rsidR="005919FD" w:rsidRPr="005919FD" w:rsidRDefault="005919FD" w:rsidP="005919FD">
      <w:pPr>
        <w:tabs>
          <w:tab w:val="left" w:pos="6765"/>
        </w:tabs>
      </w:pPr>
      <w:r w:rsidRPr="003A2288">
        <w:rPr>
          <w:sz w:val="28"/>
          <w:szCs w:val="28"/>
        </w:rPr>
        <w:tab/>
      </w:r>
    </w:p>
    <w:sectPr w:rsidR="005919FD" w:rsidRPr="005919FD" w:rsidSect="008B0C7B">
      <w:pgSz w:w="16838" w:h="11906" w:orient="landscape"/>
      <w:pgMar w:top="851" w:right="678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F6C51"/>
    <w:multiLevelType w:val="hybridMultilevel"/>
    <w:tmpl w:val="7DE8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346B9"/>
    <w:multiLevelType w:val="hybridMultilevel"/>
    <w:tmpl w:val="E55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2E"/>
    <w:rsid w:val="00000F75"/>
    <w:rsid w:val="000231B4"/>
    <w:rsid w:val="00033008"/>
    <w:rsid w:val="000426C7"/>
    <w:rsid w:val="00055EB3"/>
    <w:rsid w:val="0013353C"/>
    <w:rsid w:val="00137429"/>
    <w:rsid w:val="001D4491"/>
    <w:rsid w:val="001D77CE"/>
    <w:rsid w:val="00205B65"/>
    <w:rsid w:val="00207155"/>
    <w:rsid w:val="0023437E"/>
    <w:rsid w:val="0024375C"/>
    <w:rsid w:val="002762FA"/>
    <w:rsid w:val="00292510"/>
    <w:rsid w:val="002949E8"/>
    <w:rsid w:val="00295262"/>
    <w:rsid w:val="003079E9"/>
    <w:rsid w:val="003A2288"/>
    <w:rsid w:val="003D4365"/>
    <w:rsid w:val="003E54A4"/>
    <w:rsid w:val="003F172C"/>
    <w:rsid w:val="00440811"/>
    <w:rsid w:val="00473745"/>
    <w:rsid w:val="00494D81"/>
    <w:rsid w:val="004F1E5A"/>
    <w:rsid w:val="004F392E"/>
    <w:rsid w:val="00525424"/>
    <w:rsid w:val="00545EC3"/>
    <w:rsid w:val="00562799"/>
    <w:rsid w:val="005743DE"/>
    <w:rsid w:val="00585017"/>
    <w:rsid w:val="005919FD"/>
    <w:rsid w:val="005A7111"/>
    <w:rsid w:val="006047AA"/>
    <w:rsid w:val="00644BF3"/>
    <w:rsid w:val="00652627"/>
    <w:rsid w:val="00667564"/>
    <w:rsid w:val="006734A7"/>
    <w:rsid w:val="006A6A06"/>
    <w:rsid w:val="006C34DB"/>
    <w:rsid w:val="006E1B3B"/>
    <w:rsid w:val="006F43A8"/>
    <w:rsid w:val="00702B50"/>
    <w:rsid w:val="00712D0F"/>
    <w:rsid w:val="00715587"/>
    <w:rsid w:val="00733C2B"/>
    <w:rsid w:val="007A64DB"/>
    <w:rsid w:val="00810C21"/>
    <w:rsid w:val="008B0C7B"/>
    <w:rsid w:val="008D3033"/>
    <w:rsid w:val="008F7BD6"/>
    <w:rsid w:val="0093203F"/>
    <w:rsid w:val="00963D94"/>
    <w:rsid w:val="009C063E"/>
    <w:rsid w:val="009D04FE"/>
    <w:rsid w:val="009E57DA"/>
    <w:rsid w:val="00A014CB"/>
    <w:rsid w:val="00A122F3"/>
    <w:rsid w:val="00A930CD"/>
    <w:rsid w:val="00AA6F71"/>
    <w:rsid w:val="00AD69F2"/>
    <w:rsid w:val="00B11B31"/>
    <w:rsid w:val="00B639F2"/>
    <w:rsid w:val="00BA05F0"/>
    <w:rsid w:val="00BA3827"/>
    <w:rsid w:val="00BC0B7F"/>
    <w:rsid w:val="00BF66CA"/>
    <w:rsid w:val="00C62C51"/>
    <w:rsid w:val="00C77D89"/>
    <w:rsid w:val="00C8397C"/>
    <w:rsid w:val="00CD3735"/>
    <w:rsid w:val="00CE1C16"/>
    <w:rsid w:val="00D05CCE"/>
    <w:rsid w:val="00D06F67"/>
    <w:rsid w:val="00D20262"/>
    <w:rsid w:val="00D51D1E"/>
    <w:rsid w:val="00D666A2"/>
    <w:rsid w:val="00DB47A0"/>
    <w:rsid w:val="00DE6371"/>
    <w:rsid w:val="00E37C17"/>
    <w:rsid w:val="00E4623A"/>
    <w:rsid w:val="00E5542A"/>
    <w:rsid w:val="00E800CD"/>
    <w:rsid w:val="00EB4B8D"/>
    <w:rsid w:val="00ED67F7"/>
    <w:rsid w:val="00EE052A"/>
    <w:rsid w:val="00F1595F"/>
    <w:rsid w:val="00F2653B"/>
    <w:rsid w:val="00F443D2"/>
    <w:rsid w:val="00F67C11"/>
    <w:rsid w:val="00FD6116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DAA7"/>
  <w15:chartTrackingRefBased/>
  <w15:docId w15:val="{B622C948-F9CB-4942-8401-E50E4D11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74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82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F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0C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3745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s://www.pgbooks.ru/books/book/1056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yperlink" Target="http://www.alexandra-goryashko.net/choise_book/choise_books.htm" TargetMode="External"/><Relationship Id="rId10" Type="http://schemas.openxmlformats.org/officeDocument/2006/relationships/hyperlink" Target="http://www.peshkombooks.ru/" TargetMode="External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Обнинская свободная школа</Company>
  <LinksUpToDate>false</LinksUpToDate>
  <CharactersWithSpaces>22898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psyholog</cp:lastModifiedBy>
  <cp:revision>8</cp:revision>
  <dcterms:created xsi:type="dcterms:W3CDTF">2018-09-14T11:07:00Z</dcterms:created>
  <dcterms:modified xsi:type="dcterms:W3CDTF">2018-09-28T09:22:00Z</dcterms:modified>
</cp:coreProperties>
</file>