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51" w:rsidRPr="00EA2D7B" w:rsidRDefault="00EA2D7B" w:rsidP="00227B51">
      <w:pPr>
        <w:spacing w:before="120" w:after="12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Самообследование</w:t>
      </w:r>
      <w:proofErr w:type="spellEnd"/>
      <w:r>
        <w:rPr>
          <w:b/>
          <w:sz w:val="20"/>
          <w:szCs w:val="20"/>
        </w:rPr>
        <w:t xml:space="preserve"> </w:t>
      </w:r>
      <w:r w:rsidR="00B90B8A">
        <w:rPr>
          <w:b/>
          <w:sz w:val="20"/>
          <w:szCs w:val="20"/>
        </w:rPr>
        <w:t>ЧОУ «</w:t>
      </w:r>
      <w:proofErr w:type="spellStart"/>
      <w:r w:rsidR="00B90B8A">
        <w:rPr>
          <w:b/>
          <w:sz w:val="20"/>
          <w:szCs w:val="20"/>
        </w:rPr>
        <w:t>Обнинская</w:t>
      </w:r>
      <w:proofErr w:type="spellEnd"/>
      <w:r w:rsidR="00B90B8A">
        <w:rPr>
          <w:b/>
          <w:sz w:val="20"/>
          <w:szCs w:val="20"/>
        </w:rPr>
        <w:t xml:space="preserve"> свободная школа» за </w:t>
      </w:r>
      <w:bookmarkStart w:id="0" w:name="_GoBack"/>
      <w:bookmarkEnd w:id="0"/>
      <w:r>
        <w:rPr>
          <w:b/>
          <w:sz w:val="20"/>
          <w:szCs w:val="20"/>
        </w:rPr>
        <w:t>2018г.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36"/>
        <w:gridCol w:w="1523"/>
        <w:gridCol w:w="2076"/>
      </w:tblGrid>
      <w:tr w:rsidR="00227B51" w:rsidTr="00227B51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7B51" w:rsidRDefault="0022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227B51" w:rsidTr="00227B51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27B51" w:rsidRDefault="00227B51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EA2D7B" w:rsidP="00227B51">
            <w:pPr>
              <w:pStyle w:val="a4"/>
              <w:jc w:val="center"/>
            </w:pPr>
            <w:r>
              <w:t>128 / 47%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27B51" w:rsidRDefault="00EA2D7B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 (</w:t>
            </w:r>
            <w:r w:rsidR="00227B51">
              <w:rPr>
                <w:lang w:val="en-US"/>
              </w:rPr>
              <w:t>33)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Pr="00227B51" w:rsidRDefault="00227B51" w:rsidP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база - 5(17)</w:t>
            </w:r>
          </w:p>
          <w:p w:rsidR="00227B51" w:rsidRPr="00227B51" w:rsidRDefault="00227B51" w:rsidP="00227B51">
            <w:pPr>
              <w:pStyle w:val="a4"/>
              <w:jc w:val="center"/>
            </w:pPr>
            <w:r>
              <w:t>профиль - 65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0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 w:rsidP="00227B51">
            <w:pPr>
              <w:pStyle w:val="a4"/>
              <w:jc w:val="center"/>
            </w:pPr>
            <w:r>
              <w:t>2 / 10%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EA2D7B" w:rsidP="00227B51">
            <w:pPr>
              <w:pStyle w:val="a4"/>
              <w:jc w:val="center"/>
            </w:pPr>
            <w:r>
              <w:t>102 / 37%</w:t>
            </w:r>
          </w:p>
        </w:tc>
      </w:tr>
      <w:tr w:rsidR="00F73CCA" w:rsidTr="0089425A">
        <w:trPr>
          <w:trHeight w:val="122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CCA" w:rsidRDefault="00F73CCA">
            <w:pPr>
              <w:pStyle w:val="a3"/>
              <w:spacing w:before="0" w:beforeAutospacing="0" w:after="0" w:afterAutospacing="0"/>
            </w:pPr>
            <w: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F73CCA" w:rsidRDefault="00F73CCA" w:rsidP="00F87D36">
            <w:pPr>
              <w:pStyle w:val="a3"/>
              <w:spacing w:before="0" w:after="0"/>
            </w:pPr>
            <w:r>
              <w:t>− муниципального уровня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CCA" w:rsidRDefault="00F73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9D1" w:rsidRDefault="004779D1">
            <w:pPr>
              <w:pStyle w:val="a4"/>
              <w:jc w:val="center"/>
            </w:pPr>
          </w:p>
          <w:p w:rsidR="004779D1" w:rsidRDefault="004779D1">
            <w:pPr>
              <w:pStyle w:val="a4"/>
              <w:jc w:val="center"/>
            </w:pPr>
          </w:p>
          <w:p w:rsidR="004779D1" w:rsidRDefault="004779D1">
            <w:pPr>
              <w:pStyle w:val="a4"/>
              <w:jc w:val="center"/>
            </w:pPr>
          </w:p>
          <w:p w:rsidR="00F73CCA" w:rsidRPr="004779D1" w:rsidRDefault="004779D1" w:rsidP="004779D1">
            <w:pPr>
              <w:pStyle w:val="a4"/>
              <w:jc w:val="center"/>
            </w:pPr>
            <w:r>
              <w:t>63 / 23%</w:t>
            </w:r>
          </w:p>
        </w:tc>
      </w:tr>
      <w:tr w:rsidR="00F73CCA" w:rsidTr="00F73CCA">
        <w:trPr>
          <w:trHeight w:val="199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3CCA" w:rsidRDefault="00F73CCA" w:rsidP="00F73CCA">
            <w:pPr>
              <w:pStyle w:val="a3"/>
              <w:spacing w:before="0" w:after="0"/>
            </w:pPr>
            <w: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CCA" w:rsidRDefault="00F73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CCA" w:rsidRDefault="004779D1">
            <w:pPr>
              <w:pStyle w:val="a4"/>
              <w:jc w:val="center"/>
            </w:pPr>
            <w:r>
              <w:t>10 / 4%</w:t>
            </w:r>
          </w:p>
        </w:tc>
      </w:tr>
      <w:tr w:rsidR="00227B51" w:rsidTr="00F73CCA">
        <w:trPr>
          <w:trHeight w:val="30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Pr="004779D1" w:rsidRDefault="004779D1">
            <w:pPr>
              <w:pStyle w:val="a4"/>
              <w:jc w:val="center"/>
            </w:pPr>
            <w:r>
              <w:rPr>
                <w:lang w:val="en-US"/>
              </w:rPr>
              <w:t>14 /</w:t>
            </w:r>
            <w:r>
              <w:t xml:space="preserve"> 5%</w:t>
            </w:r>
          </w:p>
        </w:tc>
      </w:tr>
      <w:tr w:rsidR="00227B51" w:rsidTr="00F73CCA">
        <w:trPr>
          <w:trHeight w:val="312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Pr="004779D1" w:rsidRDefault="00227B51">
            <w:pPr>
              <w:pStyle w:val="a4"/>
              <w:jc w:val="center"/>
            </w:pPr>
            <w:r>
              <w:rPr>
                <w:lang w:val="en-US"/>
              </w:rPr>
              <w:t>0</w:t>
            </w:r>
            <w:r w:rsidR="004779D1"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779D1">
              <w:rPr>
                <w:lang w:val="en-US"/>
              </w:rPr>
              <w:t>0</w:t>
            </w:r>
            <w:r w:rsidR="004779D1">
              <w:t xml:space="preserve"> / 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 xml:space="preserve"> / 0%</w:t>
            </w:r>
          </w:p>
        </w:tc>
      </w:tr>
      <w:tr w:rsidR="00227B51" w:rsidTr="00227B51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в том числе количество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227B51" w:rsidTr="00227B51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27B51" w:rsidTr="00227B51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227B51" w:rsidTr="00227B51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27B51" w:rsidTr="00227B51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27B51" w:rsidTr="00227B51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  <w:jc w:val="center"/>
              <w:rPr>
                <w:lang w:val="en-US"/>
              </w:rPr>
            </w:pPr>
          </w:p>
        </w:tc>
      </w:tr>
      <w:tr w:rsidR="00227B51" w:rsidTr="00227B51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 / 8%</w:t>
            </w:r>
          </w:p>
        </w:tc>
      </w:tr>
      <w:tr w:rsidR="00227B51" w:rsidTr="00227B51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Pr="004779D1" w:rsidRDefault="00227B51">
            <w:pPr>
              <w:pStyle w:val="a4"/>
              <w:jc w:val="center"/>
            </w:pPr>
            <w:r>
              <w:rPr>
                <w:lang w:val="en-US"/>
              </w:rPr>
              <w:t>2</w:t>
            </w:r>
            <w:r w:rsidR="004779D1">
              <w:t xml:space="preserve"> / 3%</w:t>
            </w:r>
          </w:p>
        </w:tc>
      </w:tr>
      <w:tr w:rsidR="00227B51" w:rsidTr="00227B51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  <w:jc w:val="center"/>
            </w:pPr>
          </w:p>
        </w:tc>
      </w:tr>
      <w:tr w:rsidR="00227B51" w:rsidTr="00227B51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 / 11%</w:t>
            </w:r>
          </w:p>
        </w:tc>
      </w:tr>
      <w:tr w:rsidR="00227B51" w:rsidTr="00227B51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16 / 26%</w:t>
            </w:r>
          </w:p>
        </w:tc>
      </w:tr>
      <w:tr w:rsidR="00227B51" w:rsidTr="00227B51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</w:pPr>
          </w:p>
        </w:tc>
      </w:tr>
      <w:tr w:rsidR="00227B51" w:rsidTr="00227B51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 / 8%</w:t>
            </w:r>
          </w:p>
        </w:tc>
      </w:tr>
      <w:tr w:rsidR="00227B51" w:rsidTr="00227B51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lastRenderedPageBreak/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24 / 39%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227B51">
            <w:pPr>
              <w:pStyle w:val="a4"/>
              <w:jc w:val="center"/>
            </w:pPr>
          </w:p>
          <w:p w:rsidR="00227B51" w:rsidRDefault="00227B51">
            <w:pPr>
              <w:pStyle w:val="a4"/>
              <w:jc w:val="center"/>
            </w:pPr>
          </w:p>
          <w:p w:rsidR="00227B51" w:rsidRDefault="00227B51">
            <w:pPr>
              <w:pStyle w:val="a4"/>
              <w:jc w:val="center"/>
            </w:pPr>
          </w:p>
          <w:p w:rsidR="00227B51" w:rsidRDefault="004779D1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53 / 85%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4779D1">
            <w:pPr>
              <w:pStyle w:val="a4"/>
              <w:jc w:val="center"/>
            </w:pPr>
            <w:r>
              <w:t>46 / 74%</w:t>
            </w:r>
          </w:p>
        </w:tc>
      </w:tr>
      <w:tr w:rsidR="00227B51" w:rsidTr="00227B51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0,14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14,6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C34" w:rsidRDefault="006E2C34" w:rsidP="006E2C34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1</w:t>
            </w:r>
          </w:p>
        </w:tc>
      </w:tr>
      <w:tr w:rsidR="00227B51" w:rsidTr="00227B51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 xml:space="preserve">−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Нет</w:t>
            </w:r>
          </w:p>
        </w:tc>
      </w:tr>
      <w:tr w:rsidR="00227B51" w:rsidTr="00227B51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Да</w:t>
            </w:r>
          </w:p>
        </w:tc>
      </w:tr>
      <w:tr w:rsidR="00227B51" w:rsidTr="00227B51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pStyle w:val="a3"/>
              <w:spacing w:before="0" w:beforeAutospacing="0" w:after="0" w:afterAutospacing="0"/>
            </w:pPr>
            <w: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Нет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273 / 100%</w:t>
            </w:r>
          </w:p>
        </w:tc>
      </w:tr>
      <w:tr w:rsidR="00227B51" w:rsidTr="00227B5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B51" w:rsidRDefault="0022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B51" w:rsidRDefault="006E2C34" w:rsidP="00227B51">
            <w:pPr>
              <w:pStyle w:val="a4"/>
              <w:jc w:val="center"/>
            </w:pPr>
            <w:r>
              <w:t>1942</w:t>
            </w:r>
          </w:p>
        </w:tc>
      </w:tr>
    </w:tbl>
    <w:p w:rsidR="00CB03C3" w:rsidRDefault="00CB03C3"/>
    <w:sectPr w:rsidR="00CB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A"/>
    <w:rsid w:val="0018256A"/>
    <w:rsid w:val="00227B51"/>
    <w:rsid w:val="004779D1"/>
    <w:rsid w:val="006E2C34"/>
    <w:rsid w:val="00B90B8A"/>
    <w:rsid w:val="00CB03C3"/>
    <w:rsid w:val="00EA2D7B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ED06"/>
  <w15:chartTrackingRefBased/>
  <w15:docId w15:val="{F7134383-F81D-4A87-A10F-0E2D9A2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1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5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27B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2019-04-17T11:07:00Z</dcterms:created>
  <dcterms:modified xsi:type="dcterms:W3CDTF">2019-04-17T12:03:00Z</dcterms:modified>
</cp:coreProperties>
</file>