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DA" w:rsidRDefault="00B630DA" w:rsidP="00B630DA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8D4063">
        <w:rPr>
          <w:rFonts w:ascii="Times New Roman" w:hAnsi="Times New Roman" w:cs="Times New Roman"/>
          <w:b/>
          <w:i/>
          <w:sz w:val="28"/>
          <w:lang w:val="ru-RU"/>
        </w:rPr>
        <w:t>1.2</w:t>
      </w:r>
      <w:r w:rsidR="00AE7ACB">
        <w:rPr>
          <w:rFonts w:ascii="Times New Roman" w:hAnsi="Times New Roman" w:cs="Times New Roman"/>
          <w:b/>
          <w:i/>
          <w:sz w:val="28"/>
          <w:lang w:val="ru-RU"/>
        </w:rPr>
        <w:t>1</w:t>
      </w:r>
    </w:p>
    <w:p w:rsidR="00B630DA" w:rsidRDefault="00B630DA" w:rsidP="00B630D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учебного </w:t>
      </w:r>
      <w:r w:rsidR="00EB5B7E">
        <w:rPr>
          <w:rFonts w:ascii="Times New Roman" w:hAnsi="Times New Roman" w:cs="Times New Roman"/>
          <w:b/>
          <w:sz w:val="32"/>
          <w:szCs w:val="32"/>
          <w:lang w:val="ru-RU"/>
        </w:rPr>
        <w:t>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B630DA" w:rsidRDefault="00B630DA" w:rsidP="00B630D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«Мир лингвистики»</w:t>
      </w:r>
    </w:p>
    <w:p w:rsidR="007B3134" w:rsidRPr="007B3134" w:rsidRDefault="007B3134" w:rsidP="007B3134">
      <w:pPr>
        <w:spacing w:after="259" w:line="395" w:lineRule="auto"/>
        <w:ind w:left="4170" w:right="2403" w:firstLine="254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b/>
          <w:sz w:val="28"/>
          <w:lang w:val="ru-RU"/>
        </w:rPr>
        <w:t>Содержание</w:t>
      </w:r>
      <w:r w:rsidRPr="007B3134">
        <w:rPr>
          <w:rFonts w:ascii="Times New Roman" w:hAnsi="Times New Roman" w:cs="Times New Roman"/>
          <w:lang w:val="ru-RU"/>
        </w:rPr>
        <w:t xml:space="preserve">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ПОЯСНИТЕЛЬНАЯ ЗАПИСКА </w:t>
      </w:r>
    </w:p>
    <w:p w:rsidR="007B3134" w:rsidRPr="007B3134" w:rsidRDefault="007B3134" w:rsidP="007B3134">
      <w:pPr>
        <w:spacing w:after="55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Раздел 1. </w:t>
      </w:r>
    </w:p>
    <w:p w:rsidR="007B3134" w:rsidRPr="007B3134" w:rsidRDefault="007B3134" w:rsidP="007B3134">
      <w:pPr>
        <w:spacing w:after="55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СОДЕРЖАНИЕ УЧЕБНОГО ПРЕДМЕТА  </w:t>
      </w:r>
    </w:p>
    <w:p w:rsidR="007B3134" w:rsidRPr="007B3134" w:rsidRDefault="007B3134" w:rsidP="007B3134">
      <w:pPr>
        <w:spacing w:after="55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Раздел 2. </w:t>
      </w:r>
    </w:p>
    <w:p w:rsidR="007B3134" w:rsidRPr="007B3134" w:rsidRDefault="007B3134" w:rsidP="007B3134">
      <w:pPr>
        <w:spacing w:after="53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ПЛАНИРУЕМЫЕ РЕЗУЛЬТАТЫ ОСВОЕНИЯ УЧЕБНОГО ПРЕДМЕТА </w:t>
      </w:r>
    </w:p>
    <w:p w:rsidR="007B3134" w:rsidRPr="007B3134" w:rsidRDefault="007B3134" w:rsidP="007B3134">
      <w:pPr>
        <w:spacing w:after="55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Раздел 3. </w:t>
      </w:r>
    </w:p>
    <w:p w:rsidR="007B3134" w:rsidRPr="007B3134" w:rsidRDefault="007B3134" w:rsidP="007B3134">
      <w:pPr>
        <w:spacing w:after="56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ТЕМАТИЧЕСКОЕ ПЛАНИРОВАНИЕ.  </w:t>
      </w:r>
    </w:p>
    <w:p w:rsidR="007B3134" w:rsidRPr="007B3134" w:rsidRDefault="007B3134" w:rsidP="007B3134">
      <w:pPr>
        <w:spacing w:after="55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Приложение. </w:t>
      </w:r>
    </w:p>
    <w:p w:rsidR="007B3134" w:rsidRPr="007B3134" w:rsidRDefault="007B3134" w:rsidP="007B3134">
      <w:pPr>
        <w:spacing w:after="107"/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ОПИСАНИЕ МАТЕРИАЛЬНО-ТЕХНИЧЕСКОГО ОБЕСПЕЧЕНИЯ </w:t>
      </w:r>
      <w:r w:rsidRPr="007B3134">
        <w:rPr>
          <w:rFonts w:ascii="Times New Roman" w:hAnsi="Times New Roman" w:cs="Times New Roman"/>
          <w:b/>
          <w:lang w:val="ru-RU"/>
        </w:rPr>
        <w:t xml:space="preserve">ПОЯСНИТЕЛЬНАЯ ЗАПИСКА </w:t>
      </w:r>
    </w:p>
    <w:p w:rsidR="007B3134" w:rsidRPr="007B3134" w:rsidRDefault="007B3134" w:rsidP="007B3134">
      <w:pPr>
        <w:ind w:left="14" w:right="1" w:firstLine="708"/>
        <w:rPr>
          <w:lang w:val="ru-RU"/>
        </w:rPr>
      </w:pPr>
    </w:p>
    <w:p w:rsidR="007B3134" w:rsidRPr="007B3134" w:rsidRDefault="007B3134" w:rsidP="007B3134">
      <w:pPr>
        <w:ind w:left="14" w:right="1" w:firstLine="708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>Предлагаемая рабочая программа предназначена для 5–</w:t>
      </w:r>
      <w:r>
        <w:rPr>
          <w:rFonts w:ascii="Times New Roman" w:hAnsi="Times New Roman" w:cs="Times New Roman"/>
          <w:lang w:val="ru-RU"/>
        </w:rPr>
        <w:t>8</w:t>
      </w:r>
      <w:r w:rsidRPr="007B3134">
        <w:rPr>
          <w:rFonts w:ascii="Times New Roman" w:hAnsi="Times New Roman" w:cs="Times New Roman"/>
          <w:lang w:val="ru-RU"/>
        </w:rPr>
        <w:t xml:space="preserve"> классов общеобразовательных организаций и составлена на основе следующих документов: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>1.</w:t>
      </w:r>
      <w:r w:rsidRPr="007B3134">
        <w:rPr>
          <w:rFonts w:ascii="Times New Roman" w:eastAsia="Arial" w:hAnsi="Times New Roman" w:cs="Times New Roman"/>
          <w:lang w:val="ru-RU"/>
        </w:rPr>
        <w:t xml:space="preserve"> </w:t>
      </w:r>
      <w:r w:rsidRPr="007B3134">
        <w:rPr>
          <w:rFonts w:ascii="Times New Roman" w:hAnsi="Times New Roman" w:cs="Times New Roman"/>
          <w:lang w:val="ru-RU"/>
        </w:rPr>
        <w:t xml:space="preserve">ФГОС ООО (Приказ Минпросвещения России от 31.05.2021 г. № 287, зарегистрирован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Министерством юстиции Российской Федерации 05.07.2021 г., рег. номер — 64101); </w:t>
      </w:r>
    </w:p>
    <w:p w:rsidR="007B3134" w:rsidRPr="007B3134" w:rsidRDefault="007B3134" w:rsidP="007B3134">
      <w:pPr>
        <w:spacing w:after="242" w:line="277" w:lineRule="auto"/>
        <w:ind w:right="4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>1.</w:t>
      </w:r>
      <w:r w:rsidRPr="007B3134">
        <w:rPr>
          <w:rFonts w:ascii="Times New Roman" w:eastAsia="Arial" w:hAnsi="Times New Roman" w:cs="Times New Roman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color w:val="22272F"/>
          <w:lang w:val="ru-RU"/>
        </w:rPr>
        <w:t>Федеральная образовательная программа основного общего образования</w:t>
      </w:r>
      <w:r w:rsidRPr="007B3134">
        <w:rPr>
          <w:rFonts w:ascii="Times New Roman" w:hAnsi="Times New Roman" w:cs="Times New Roman"/>
          <w:color w:val="22272F"/>
          <w:lang w:val="ru-RU"/>
        </w:rPr>
        <w:t xml:space="preserve"> (приказ  Министерства просвещения РФ от 16 ноября 2022 г. </w:t>
      </w:r>
      <w:r w:rsidRPr="007B3134">
        <w:rPr>
          <w:rFonts w:ascii="Times New Roman" w:hAnsi="Times New Roman" w:cs="Times New Roman"/>
          <w:color w:val="22272F"/>
        </w:rPr>
        <w:t>N</w:t>
      </w:r>
      <w:r>
        <w:rPr>
          <w:rFonts w:ascii="Times New Roman" w:hAnsi="Times New Roman" w:cs="Times New Roman"/>
          <w:color w:val="22272F"/>
          <w:lang w:val="ru-RU"/>
        </w:rPr>
        <w:t xml:space="preserve"> 993 ).</w:t>
      </w:r>
    </w:p>
    <w:p w:rsidR="007B3134" w:rsidRDefault="007B3134" w:rsidP="007B3134">
      <w:pPr>
        <w:pStyle w:val="1"/>
        <w:ind w:left="740" w:right="24"/>
        <w:jc w:val="center"/>
      </w:pPr>
      <w:r>
        <w:t xml:space="preserve">Цели и задачи курса </w:t>
      </w:r>
    </w:p>
    <w:p w:rsidR="007B3134" w:rsidRPr="007B3134" w:rsidRDefault="007B3134" w:rsidP="007B3134">
      <w:pPr>
        <w:spacing w:after="24" w:line="259" w:lineRule="auto"/>
        <w:ind w:left="826"/>
        <w:jc w:val="center"/>
        <w:rPr>
          <w:lang w:val="ru-RU"/>
        </w:rPr>
      </w:pPr>
      <w:r w:rsidRPr="007B3134">
        <w:rPr>
          <w:b/>
          <w:lang w:val="ru-RU"/>
        </w:rPr>
        <w:t xml:space="preserve">  </w:t>
      </w:r>
    </w:p>
    <w:p w:rsidR="007B3134" w:rsidRPr="007B3134" w:rsidRDefault="007B3134" w:rsidP="007B3134">
      <w:pPr>
        <w:ind w:left="14" w:right="1" w:firstLine="142"/>
        <w:rPr>
          <w:rFonts w:ascii="Times New Roman" w:hAnsi="Times New Roman" w:cs="Times New Roman"/>
          <w:lang w:val="ru-RU"/>
        </w:rPr>
      </w:pPr>
      <w:r w:rsidRPr="007B3134">
        <w:rPr>
          <w:lang w:val="ru-RU"/>
        </w:rPr>
        <w:t xml:space="preserve"> </w:t>
      </w:r>
      <w:r w:rsidRPr="007B3134">
        <w:rPr>
          <w:rFonts w:ascii="Times New Roman" w:hAnsi="Times New Roman" w:cs="Times New Roman"/>
          <w:lang w:val="ru-RU"/>
        </w:rPr>
        <w:t xml:space="preserve">На прагматическом уровне </w:t>
      </w:r>
      <w:r w:rsidRPr="007B3134">
        <w:rPr>
          <w:rFonts w:ascii="Times New Roman" w:hAnsi="Times New Roman" w:cs="Times New Roman"/>
          <w:b/>
          <w:i/>
          <w:lang w:val="ru-RU"/>
        </w:rPr>
        <w:t>целью иноязычного образования</w:t>
      </w:r>
      <w:r w:rsidRPr="007B3134">
        <w:rPr>
          <w:rFonts w:ascii="Times New Roman" w:hAnsi="Times New Roman" w:cs="Times New Roman"/>
          <w:lang w:val="ru-RU"/>
        </w:rPr>
        <w:t xml:space="preserve">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— </w:t>
      </w:r>
      <w:r w:rsidRPr="007B3134">
        <w:rPr>
          <w:rFonts w:ascii="Times New Roman" w:hAnsi="Times New Roman" w:cs="Times New Roman"/>
          <w:i/>
          <w:lang w:val="ru-RU"/>
        </w:rPr>
        <w:t>речевая компетенция</w:t>
      </w:r>
      <w:r w:rsidRPr="007B3134">
        <w:rPr>
          <w:rFonts w:ascii="Times New Roman" w:hAnsi="Times New Roman" w:cs="Times New Roman"/>
          <w:lang w:val="ru-RU"/>
        </w:rPr>
        <w:t xml:space="preserve"> — развитие коммуникативных умений, их расширение и углубление в четырёх основных видах речевой деятельности (говорении, аудировании, чтении, письме);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— </w:t>
      </w:r>
      <w:r w:rsidRPr="007B3134">
        <w:rPr>
          <w:rFonts w:ascii="Times New Roman" w:hAnsi="Times New Roman" w:cs="Times New Roman"/>
          <w:i/>
          <w:lang w:val="ru-RU"/>
        </w:rPr>
        <w:t>языковая компетенция</w:t>
      </w:r>
      <w:r w:rsidRPr="007B3134">
        <w:rPr>
          <w:rFonts w:ascii="Times New Roman" w:hAnsi="Times New Roman" w:cs="Times New Roman"/>
          <w:lang w:val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 w:rsidRPr="007B3134">
        <w:rPr>
          <w:rFonts w:ascii="Times New Roman" w:hAnsi="Times New Roman" w:cs="Times New Roman"/>
        </w:rPr>
        <w:t>c</w:t>
      </w:r>
      <w:r w:rsidRPr="007B3134">
        <w:rPr>
          <w:rFonts w:ascii="Times New Roman" w:hAnsi="Times New Roman" w:cs="Times New Roman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:rsidR="007B3134" w:rsidRPr="007B3134" w:rsidRDefault="007B3134" w:rsidP="007B3134">
      <w:pPr>
        <w:ind w:left="24" w:right="1"/>
        <w:rPr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— </w:t>
      </w:r>
      <w:r w:rsidRPr="007B3134">
        <w:rPr>
          <w:rFonts w:ascii="Times New Roman" w:hAnsi="Times New Roman" w:cs="Times New Roman"/>
          <w:i/>
          <w:lang w:val="ru-RU"/>
        </w:rPr>
        <w:t>социокультурная/межкультурная компетенция</w:t>
      </w:r>
      <w:r w:rsidRPr="007B3134">
        <w:rPr>
          <w:rFonts w:ascii="Times New Roman" w:hAnsi="Times New Roman" w:cs="Times New Roman"/>
          <w:lang w:val="ru-RU"/>
        </w:rPr>
        <w:t xml:space="preserve"> — приобщение к культуре, традициям и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</w:t>
      </w:r>
      <w:r w:rsidRPr="007B3134">
        <w:rPr>
          <w:lang w:val="ru-RU"/>
        </w:rPr>
        <w:t xml:space="preserve"> формирование умения представлять свою страну, её культуру в условиях межкультурного общения;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lastRenderedPageBreak/>
        <w:t xml:space="preserve">— </w:t>
      </w:r>
      <w:r w:rsidRPr="007B3134">
        <w:rPr>
          <w:rFonts w:ascii="Times New Roman" w:hAnsi="Times New Roman" w:cs="Times New Roman"/>
          <w:i/>
          <w:lang w:val="ru-RU"/>
        </w:rPr>
        <w:t>компенсаторная компетенция</w:t>
      </w:r>
      <w:r w:rsidRPr="007B3134">
        <w:rPr>
          <w:rFonts w:ascii="Times New Roman" w:hAnsi="Times New Roman" w:cs="Times New Roman"/>
          <w:lang w:val="ru-RU"/>
        </w:rPr>
        <w:t xml:space="preserve"> — развитие умений выходить из положения в условиях дефицита языковых средств при получении и передаче информации. </w:t>
      </w:r>
    </w:p>
    <w:p w:rsidR="007B3134" w:rsidRPr="007B3134" w:rsidRDefault="007B3134" w:rsidP="007B3134">
      <w:pPr>
        <w:spacing w:after="23" w:line="259" w:lineRule="auto"/>
        <w:ind w:left="142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 </w:t>
      </w:r>
    </w:p>
    <w:p w:rsidR="007B3134" w:rsidRPr="007B3134" w:rsidRDefault="007B3134" w:rsidP="007B3134">
      <w:pPr>
        <w:ind w:left="577" w:right="1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Для достижения поставленных целей должны быть решены следующие </w:t>
      </w:r>
      <w:r w:rsidRPr="007B3134">
        <w:rPr>
          <w:rFonts w:ascii="Times New Roman" w:hAnsi="Times New Roman" w:cs="Times New Roman"/>
          <w:b/>
          <w:i/>
          <w:lang w:val="ru-RU"/>
        </w:rPr>
        <w:t>задачи</w:t>
      </w:r>
      <w:r w:rsidRPr="007B3134">
        <w:rPr>
          <w:rFonts w:ascii="Times New Roman" w:hAnsi="Times New Roman" w:cs="Times New Roman"/>
          <w:lang w:val="ru-RU"/>
        </w:rPr>
        <w:t xml:space="preserve">: </w:t>
      </w:r>
    </w:p>
    <w:p w:rsidR="007B3134" w:rsidRPr="007B3134" w:rsidRDefault="007B3134" w:rsidP="007B3134">
      <w:pPr>
        <w:numPr>
          <w:ilvl w:val="0"/>
          <w:numId w:val="1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</w:rPr>
      </w:pPr>
      <w:r w:rsidRPr="007B3134">
        <w:rPr>
          <w:rFonts w:ascii="Times New Roman" w:hAnsi="Times New Roman" w:cs="Times New Roman"/>
        </w:rPr>
        <w:t xml:space="preserve">формировать коммуникативную культуру обучающихся; </w:t>
      </w:r>
    </w:p>
    <w:p w:rsidR="007B3134" w:rsidRPr="007B3134" w:rsidRDefault="007B3134" w:rsidP="007B3134">
      <w:pPr>
        <w:numPr>
          <w:ilvl w:val="0"/>
          <w:numId w:val="1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способствовать осознанию роли языков как инструмента межличностного и межкультурного взаимодействия, способствующего общему речевому развитию; </w:t>
      </w:r>
    </w:p>
    <w:p w:rsidR="007B3134" w:rsidRPr="007B3134" w:rsidRDefault="007B3134" w:rsidP="007B3134">
      <w:pPr>
        <w:numPr>
          <w:ilvl w:val="0"/>
          <w:numId w:val="1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создавать условия для воспитания гражданской идентичности; </w:t>
      </w:r>
    </w:p>
    <w:p w:rsidR="007B3134" w:rsidRPr="007B3134" w:rsidRDefault="007B3134" w:rsidP="007B3134">
      <w:pPr>
        <w:numPr>
          <w:ilvl w:val="0"/>
          <w:numId w:val="1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способствовать расширению кругозора, воспитанию чувств и эмоций; </w:t>
      </w:r>
    </w:p>
    <w:p w:rsidR="007B3134" w:rsidRPr="007B3134" w:rsidRDefault="007B3134" w:rsidP="007B3134">
      <w:pPr>
        <w:numPr>
          <w:ilvl w:val="0"/>
          <w:numId w:val="1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создавать условия для использования иностранного языка как инструмента овладения другими предметными областями в сфере гуманитарных, математических, естественно-научных и других наук. </w:t>
      </w:r>
    </w:p>
    <w:p w:rsidR="007B3134" w:rsidRPr="007B3134" w:rsidRDefault="007B3134" w:rsidP="007B3134">
      <w:pPr>
        <w:ind w:left="14" w:right="1" w:firstLine="428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   Наряду с </w:t>
      </w:r>
      <w:r w:rsidRPr="007B3134">
        <w:rPr>
          <w:rFonts w:ascii="Times New Roman" w:hAnsi="Times New Roman" w:cs="Times New Roman"/>
          <w:i/>
          <w:lang w:val="ru-RU"/>
        </w:rPr>
        <w:t>иноязычной коммуникативной компетенцией</w:t>
      </w:r>
      <w:r w:rsidRPr="007B3134">
        <w:rPr>
          <w:rFonts w:ascii="Times New Roman" w:hAnsi="Times New Roman" w:cs="Times New Roman"/>
          <w:lang w:val="ru-RU"/>
        </w:rPr>
        <w:t xml:space="preserve"> средствами иностранного языка формируются ключевые </w:t>
      </w:r>
      <w:r w:rsidRPr="007B3134">
        <w:rPr>
          <w:rFonts w:ascii="Times New Roman" w:hAnsi="Times New Roman" w:cs="Times New Roman"/>
          <w:i/>
          <w:lang w:val="ru-RU"/>
        </w:rPr>
        <w:t>универсальные учебные компетенции</w:t>
      </w:r>
      <w:r w:rsidRPr="007B3134">
        <w:rPr>
          <w:rFonts w:ascii="Times New Roman" w:hAnsi="Times New Roman" w:cs="Times New Roman"/>
          <w:lang w:val="ru-RU"/>
        </w:rPr>
        <w:t xml:space="preserve"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признаются </w:t>
      </w:r>
      <w:r w:rsidRPr="007B3134">
        <w:rPr>
          <w:rFonts w:ascii="Times New Roman" w:hAnsi="Times New Roman" w:cs="Times New Roman"/>
          <w:i/>
          <w:lang w:val="ru-RU"/>
        </w:rPr>
        <w:t>компетентностный, системно-деятельностный, межкультурный и коммуникативно-когнитивный.</w:t>
      </w:r>
      <w:r w:rsidRPr="007B3134">
        <w:rPr>
          <w:rFonts w:ascii="Times New Roman" w:hAnsi="Times New Roman" w:cs="Times New Roman"/>
          <w:lang w:val="ru-RU"/>
        </w:rPr>
        <w:t xml:space="preserve">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</w:t>
      </w:r>
    </w:p>
    <w:p w:rsidR="007B3134" w:rsidRPr="007B3134" w:rsidRDefault="007B3134" w:rsidP="007B3134">
      <w:pPr>
        <w:spacing w:after="27" w:line="259" w:lineRule="auto"/>
        <w:ind w:left="428"/>
        <w:rPr>
          <w:lang w:val="ru-RU"/>
        </w:rPr>
      </w:pPr>
      <w:r w:rsidRPr="007B3134">
        <w:rPr>
          <w:lang w:val="ru-RU"/>
        </w:rPr>
        <w:t xml:space="preserve"> </w:t>
      </w:r>
    </w:p>
    <w:p w:rsidR="007B3134" w:rsidRPr="007B3134" w:rsidRDefault="007B3134" w:rsidP="007B3134">
      <w:pPr>
        <w:pStyle w:val="1"/>
        <w:ind w:left="963"/>
      </w:pPr>
      <w:r w:rsidRPr="007B3134">
        <w:t xml:space="preserve">Место учебного предмета «Иностранный (английский) язык» в учебном плане </w:t>
      </w:r>
    </w:p>
    <w:p w:rsidR="007B3134" w:rsidRPr="007B3134" w:rsidRDefault="007B3134" w:rsidP="007B3134">
      <w:pPr>
        <w:spacing w:after="0" w:line="259" w:lineRule="auto"/>
        <w:ind w:left="428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 </w:t>
      </w:r>
    </w:p>
    <w:p w:rsidR="007B3134" w:rsidRPr="007B3134" w:rsidRDefault="007B3134" w:rsidP="007B3134">
      <w:pPr>
        <w:ind w:left="14" w:right="1" w:firstLine="428"/>
        <w:rPr>
          <w:rFonts w:ascii="Times New Roman" w:hAnsi="Times New Roman" w:cs="Times New Roman"/>
          <w:lang w:val="ru-RU"/>
        </w:rPr>
      </w:pPr>
      <w:r w:rsidRPr="007B3134">
        <w:rPr>
          <w:rFonts w:ascii="Times New Roman" w:hAnsi="Times New Roman" w:cs="Times New Roman"/>
          <w:lang w:val="ru-RU"/>
        </w:rPr>
        <w:t xml:space="preserve">Учебный курс, входящий в часть, формируемую участниками образовательных отношений «Мир (английской) лингвистики» входит в предметную область «Иностранные языки». Данный курс изучается обязательно с 5 по 8 класс. Количество часов, выделяемых на изучение данного курса — 2 часа в неделю, что составляет по 70 учебных часа на каждом году обучения с 5 по 8 класс. Требования к предметным результатам для основного общего образования констатируют необходимость владения умением общаться на иностранном (английском) языке в разных формах (устно/письменно, непосредственно/опосредованно, в том числе через Интернет) на уровне </w:t>
      </w:r>
      <w:r w:rsidRPr="007B3134">
        <w:rPr>
          <w:rFonts w:ascii="Times New Roman" w:hAnsi="Times New Roman" w:cs="Times New Roman"/>
        </w:rPr>
        <w:t>B</w:t>
      </w:r>
      <w:r w:rsidRPr="007B3134">
        <w:rPr>
          <w:rFonts w:ascii="Times New Roman" w:hAnsi="Times New Roman" w:cs="Times New Roman"/>
          <w:lang w:val="ru-RU"/>
        </w:rPr>
        <w:t xml:space="preserve">1+ в соответствии с Общеевропейскими компетенциями владения иностранным языком). Данный уровень позволит обучающимся использовать иностранный язык для свободного общения и для дальнейшего самообразования. </w:t>
      </w:r>
    </w:p>
    <w:p w:rsidR="007B3134" w:rsidRPr="007B3134" w:rsidRDefault="007B3134" w:rsidP="007B3134">
      <w:pPr>
        <w:spacing w:after="54" w:line="259" w:lineRule="auto"/>
        <w:ind w:left="428"/>
        <w:rPr>
          <w:lang w:val="ru-RU"/>
        </w:rPr>
      </w:pPr>
      <w:r w:rsidRPr="007B3134">
        <w:rPr>
          <w:lang w:val="ru-RU"/>
        </w:rPr>
        <w:t xml:space="preserve"> </w:t>
      </w:r>
    </w:p>
    <w:p w:rsidR="007B3134" w:rsidRPr="007B3134" w:rsidRDefault="007B3134" w:rsidP="007B3134">
      <w:pPr>
        <w:pStyle w:val="1"/>
        <w:ind w:left="740" w:right="308"/>
        <w:jc w:val="center"/>
      </w:pPr>
      <w:r>
        <w:rPr>
          <w:b w:val="0"/>
          <w:sz w:val="28"/>
        </w:rPr>
        <w:t>Раздел 1</w:t>
      </w:r>
      <w:bookmarkStart w:id="0" w:name="_GoBack"/>
      <w:r w:rsidRPr="007B3134">
        <w:rPr>
          <w:b w:val="0"/>
        </w:rPr>
        <w:t xml:space="preserve">.    </w:t>
      </w:r>
      <w:r w:rsidRPr="007B3134">
        <w:t xml:space="preserve">СОДЕРЖАНИЕ КУРСА </w:t>
      </w:r>
    </w:p>
    <w:p w:rsidR="007B3134" w:rsidRPr="007B3134" w:rsidRDefault="007B3134" w:rsidP="007B3134">
      <w:pPr>
        <w:spacing w:after="23" w:line="259" w:lineRule="auto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34" w:rsidRPr="007B3134" w:rsidRDefault="007B3134" w:rsidP="007B3134">
      <w:pPr>
        <w:spacing w:after="163" w:line="259" w:lineRule="auto"/>
        <w:ind w:left="740" w:right="7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7B3134" w:rsidRPr="007B3134" w:rsidRDefault="007B3134" w:rsidP="007B3134">
      <w:pPr>
        <w:pStyle w:val="a3"/>
        <w:numPr>
          <w:ilvl w:val="0"/>
          <w:numId w:val="25"/>
        </w:numPr>
        <w:ind w:left="709" w:right="247"/>
        <w:jc w:val="both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All about me. 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>Мой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>мир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совершенствование умений в чтении. Развитие и совершенствование умений в аудировании. Развитие и совершенствование умений в устной и письменной речи. 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теме «Страны и национальности», «Семья». Глагол </w:t>
      </w:r>
      <w:r w:rsidRPr="007B3134">
        <w:rPr>
          <w:rFonts w:ascii="Times New Roman" w:eastAsia="LucidaGrande" w:hAnsi="Times New Roman" w:cs="Times New Roman"/>
          <w:i/>
          <w:sz w:val="24"/>
          <w:szCs w:val="24"/>
        </w:rPr>
        <w:t>to</w:t>
      </w:r>
      <w:r w:rsidRPr="007B3134">
        <w:rPr>
          <w:rFonts w:ascii="Times New Roman" w:eastAsia="LucidaGrande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i/>
          <w:sz w:val="24"/>
          <w:szCs w:val="24"/>
        </w:rPr>
        <w:t>be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 в настоящем простом времени,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have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got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, притяжательные местоимения. 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Монолог-рассуждение.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Диалог-знакомство.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Написание личного профиля.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</w:t>
      </w:r>
      <w:r w:rsidRPr="007B3134">
        <w:rPr>
          <w:rFonts w:ascii="Times New Roman" w:hAnsi="Times New Roman" w:cs="Times New Roman"/>
          <w:sz w:val="24"/>
          <w:szCs w:val="24"/>
        </w:rPr>
        <w:t xml:space="preserve">Развитие навыков самоконтроля и рефлексии. 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sz w:val="24"/>
          <w:szCs w:val="24"/>
        </w:rPr>
      </w:pPr>
    </w:p>
    <w:p w:rsidR="007B3134" w:rsidRPr="007B3134" w:rsidRDefault="007B3134" w:rsidP="007B3134">
      <w:pPr>
        <w:pStyle w:val="a3"/>
        <w:numPr>
          <w:ilvl w:val="0"/>
          <w:numId w:val="25"/>
        </w:numPr>
        <w:ind w:left="709" w:right="247"/>
        <w:jc w:val="both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>My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>school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>day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>. Мой день в школе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 Лексика по теме «Школьные дисциплины», «Предметы повседневного быта», «Лицо человека». Притяжательный падеж имен существительных </w:t>
      </w:r>
      <w:r w:rsidRPr="007B3134">
        <w:rPr>
          <w:rFonts w:ascii="Times New Roman" w:eastAsia="LucidaGrande" w:hAnsi="Times New Roman" w:cs="Times New Roman"/>
          <w:i/>
          <w:sz w:val="24"/>
          <w:szCs w:val="24"/>
          <w:lang w:val="ru-RU"/>
        </w:rPr>
        <w:t>’</w:t>
      </w:r>
      <w:r w:rsidRPr="007B3134">
        <w:rPr>
          <w:rFonts w:ascii="Times New Roman" w:eastAsia="LucidaGrande" w:hAnsi="Times New Roman" w:cs="Times New Roman"/>
          <w:i/>
          <w:sz w:val="24"/>
          <w:szCs w:val="24"/>
        </w:rPr>
        <w:t>s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, абсолютная форма притяжательных местоимений, множественное число имен существительных, в том числе слова-исключения, вопросительные слова, указательные местоимения, артикли. 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Монолог-описание. Диалог-расспрос. Выражение аргументированной точки зрения.  Написание электронного письма другу по обмену.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pStyle w:val="a3"/>
        <w:numPr>
          <w:ilvl w:val="0"/>
          <w:numId w:val="25"/>
        </w:numPr>
        <w:ind w:left="709" w:right="247"/>
        <w:jc w:val="both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Time out. 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>Увлечения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теме «Повседневные занятия», «Увлечения», «Места в городе». Время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simple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. 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Диалог-расспрос.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Написание короткого сообщения.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Style w:val="a3"/>
        <w:numPr>
          <w:ilvl w:val="0"/>
          <w:numId w:val="25"/>
        </w:numPr>
        <w:ind w:left="709" w:right="247"/>
        <w:jc w:val="both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>At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>home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>. Мой дом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>Лексика по теме «Комнаты», «Мебель», «Еда и напитки».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Конструкция </w:t>
      </w:r>
      <w:r w:rsidRPr="007B3134">
        <w:rPr>
          <w:rFonts w:ascii="Times New Roman" w:hAnsi="Times New Roman" w:cs="Times New Roman"/>
          <w:i/>
          <w:sz w:val="24"/>
          <w:szCs w:val="24"/>
        </w:rPr>
        <w:t>There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is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i/>
          <w:sz w:val="24"/>
          <w:szCs w:val="24"/>
        </w:rPr>
        <w:t>There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are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Предлоги места. Исчисляемые и неисчисляемые существительные.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Some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any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an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Этикетный диалог между хозяином дома и гостем. Диалог-расспрос.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Описание комнаты.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Style w:val="a3"/>
        <w:numPr>
          <w:ilvl w:val="0"/>
          <w:numId w:val="25"/>
        </w:numPr>
        <w:ind w:left="709" w:right="247"/>
        <w:jc w:val="both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Тема: </w:t>
      </w:r>
      <w:r w:rsidRPr="007B3134">
        <w:rPr>
          <w:rFonts w:ascii="Times New Roman" w:eastAsia="Batang" w:hAnsi="Times New Roman"/>
          <w:b/>
          <w:sz w:val="24"/>
          <w:szCs w:val="24"/>
          <w:lang w:val="en-US" w:eastAsia="es-ES"/>
        </w:rPr>
        <w:t>Log</w:t>
      </w:r>
      <w:r w:rsidRPr="007B3134">
        <w:rPr>
          <w:rFonts w:ascii="Times New Roman" w:eastAsia="Batang" w:hAnsi="Times New Roman"/>
          <w:b/>
          <w:sz w:val="24"/>
          <w:szCs w:val="24"/>
          <w:lang w:eastAsia="es-ES"/>
        </w:rPr>
        <w:t xml:space="preserve"> </w:t>
      </w:r>
      <w:r w:rsidRPr="007B3134">
        <w:rPr>
          <w:rFonts w:ascii="Times New Roman" w:eastAsia="Batang" w:hAnsi="Times New Roman"/>
          <w:b/>
          <w:sz w:val="24"/>
          <w:szCs w:val="24"/>
          <w:lang w:val="en-US" w:eastAsia="es-ES"/>
        </w:rPr>
        <w:t>on</w:t>
      </w:r>
      <w:r w:rsidRPr="007B3134">
        <w:rPr>
          <w:rFonts w:ascii="Times New Roman" w:eastAsia="Batang" w:hAnsi="Times New Roman"/>
          <w:b/>
          <w:sz w:val="24"/>
          <w:szCs w:val="24"/>
          <w:lang w:eastAsia="es-ES"/>
        </w:rPr>
        <w:t>. Компьютерные технологии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теме «Компьютерная техника и мобильные устройства», «Интернет». Модальный глагол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can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>/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can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>’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t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. Наречия образа действия. Повелительное наклонение. Герундий после глаголов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love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like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hate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can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>’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t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stand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Диалог-обмен информацией.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Составление опросного листа. Презентация результатов опроса.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pStyle w:val="a3"/>
        <w:numPr>
          <w:ilvl w:val="0"/>
          <w:numId w:val="25"/>
        </w:numPr>
        <w:ind w:left="709" w:right="247"/>
        <w:jc w:val="both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/>
          <w:b/>
          <w:sz w:val="24"/>
          <w:szCs w:val="24"/>
          <w:lang w:val="en-US"/>
        </w:rPr>
        <w:t xml:space="preserve">Shop around. </w:t>
      </w:r>
      <w:r w:rsidRPr="007B3134">
        <w:rPr>
          <w:rFonts w:ascii="Times New Roman" w:hAnsi="Times New Roman"/>
          <w:b/>
          <w:sz w:val="24"/>
          <w:szCs w:val="24"/>
        </w:rPr>
        <w:t>Покупки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en-GB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теме «Магазины и покупки», «Одежда». 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Время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 continuous</w:t>
      </w:r>
      <w:r w:rsidRPr="007B3134">
        <w:rPr>
          <w:rFonts w:ascii="Times New Roman" w:eastAsia="LucidaGrande" w:hAnsi="Times New Roman" w:cs="Times New Roman"/>
          <w:sz w:val="24"/>
          <w:szCs w:val="24"/>
          <w:lang w:val="en-GB"/>
        </w:rPr>
        <w:t xml:space="preserve">. 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Сравнение времен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 simple</w:t>
      </w:r>
      <w:r w:rsidRPr="007B3134">
        <w:rPr>
          <w:rFonts w:ascii="Times New Roman" w:eastAsia="LucidaGrande" w:hAnsi="Times New Roman" w:cs="Times New Roman"/>
          <w:sz w:val="24"/>
          <w:szCs w:val="24"/>
          <w:lang w:val="en-GB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и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 continuous</w:t>
      </w:r>
      <w:r w:rsidRPr="007B3134">
        <w:rPr>
          <w:rFonts w:ascii="Times New Roman" w:eastAsia="LucidaGrande" w:hAnsi="Times New Roman" w:cs="Times New Roman"/>
          <w:sz w:val="24"/>
          <w:szCs w:val="24"/>
          <w:lang w:val="en-GB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Монолог-описание.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Групповая дискуссия. Описание фотографии.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Написание короткого электронного письма.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5"/>
        </w:numPr>
        <w:spacing w:after="0" w:line="240" w:lineRule="auto"/>
        <w:ind w:left="709" w:right="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Dream team. Спорт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Лексика по теме «Виды спорта», «Спортивные состязания», «Люди в спорте».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Время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past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simple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глагола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be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Конструкция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There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was</w:t>
      </w:r>
      <w:r w:rsidRPr="007B3134">
        <w:rPr>
          <w:rFonts w:ascii="Times New Roman" w:hAnsi="Times New Roman" w:cs="Times New Roman"/>
          <w:i/>
          <w:sz w:val="24"/>
          <w:szCs w:val="24"/>
        </w:rPr>
        <w:t>/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There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were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Время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past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simple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правильных и неправильных глаголов – утвердительная форма. 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Диалог-обмен мнением. Проведение устного анкетирования. Выражение аргументированной точки зрения. Написание рассказа.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5"/>
        </w:numPr>
        <w:spacing w:after="0" w:line="240" w:lineRule="auto"/>
        <w:ind w:left="709" w:right="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Feeling inspired. Мир профессий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теме «Профессии», «Личные качества человека», «Характеристики профессий».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Время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past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simple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>– отрицательная и вопросительная формы.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Разговор о выборе профессии. Диалог-расспрос. Ответ-размышление. Выражение аргументированной точки зрения. Написание электронного письма с элементами нарратива.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5"/>
        </w:numPr>
        <w:spacing w:after="0" w:line="240" w:lineRule="auto"/>
        <w:ind w:left="709" w:right="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Life on Earth. Наша планета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теме «Животный мир», «Строение тела животного», «Географические объекты». Степени сравнения имен прилагательных, в том числе исключения. Время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present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perfect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 наречиями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ever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never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Диалог-расспрос. Выражение согласия и несогласия с точкой зрения собеседника. Выражение аргументированной точки зрения. Написание статьи для блога.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5"/>
        </w:numPr>
        <w:spacing w:after="0" w:line="240" w:lineRule="auto"/>
        <w:ind w:left="709" w:right="24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Let’s go! Путешествия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теме «Погода», «Путешествие», «Транспорт». Конструкция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be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going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Предлоги времени. Модальные глаголы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must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have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should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и их отрицательные формы.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Аргументы за и против. Написание статьи.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</w:t>
      </w:r>
    </w:p>
    <w:p w:rsidR="007B3134" w:rsidRPr="007B3134" w:rsidRDefault="007B3134" w:rsidP="007B3134">
      <w:pPr>
        <w:spacing w:after="163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Style w:val="a3"/>
        <w:numPr>
          <w:ilvl w:val="0"/>
          <w:numId w:val="28"/>
        </w:numPr>
        <w:spacing w:after="163" w:line="259" w:lineRule="auto"/>
        <w:ind w:right="736"/>
        <w:jc w:val="center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7B3134" w:rsidRPr="007B3134" w:rsidRDefault="007B3134" w:rsidP="007B3134">
      <w:pPr>
        <w:ind w:left="360" w:right="2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1. Тема: From day to day.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Мой день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 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темам «Повседневный быт», «Свободное время», «Куда пойти в городе». Время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simple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, наречия частотности. 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Выражение аргументированной точки зрения. Рассказ о себе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. Написание личного письма.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 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left="360" w:right="2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Тема: </w:t>
      </w:r>
      <w:r w:rsidRPr="007B3134">
        <w:rPr>
          <w:rFonts w:ascii="Times New Roman" w:hAnsi="Times New Roman" w:cs="Times New Roman"/>
          <w:b/>
          <w:sz w:val="24"/>
          <w:szCs w:val="24"/>
        </w:rPr>
        <w:t>Welcome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home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. Мой дом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 Лексика по темам «Комнаты в доме», «Предметы домашнего быта и мебель», «Домашние обязанности». 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Конструкция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There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is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</w:rPr>
        <w:t>/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There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are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, предлоги места, время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continuous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, сравнение времен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</w:rPr>
        <w:t xml:space="preserve">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simple</w:t>
      </w:r>
      <w:r w:rsidRPr="007B3134">
        <w:rPr>
          <w:rFonts w:ascii="Times New Roman" w:eastAsia="LucidaGrande" w:hAnsi="Times New Roman" w:cs="Times New Roman"/>
          <w:sz w:val="24"/>
          <w:szCs w:val="24"/>
          <w:lang w:val="en-GB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и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present continuous</w:t>
      </w:r>
      <w:r w:rsidRPr="007B3134">
        <w:rPr>
          <w:rFonts w:ascii="Times New Roman" w:eastAsia="LucidaGrande" w:hAnsi="Times New Roman" w:cs="Times New Roman"/>
          <w:sz w:val="24"/>
          <w:szCs w:val="24"/>
          <w:lang w:val="en-GB"/>
        </w:rPr>
        <w:t>.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 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Обмен мнениями. Выражение аргументированной точки зрения.  Описание дома.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134" w:rsidRPr="007B3134" w:rsidRDefault="007B3134" w:rsidP="007B3134">
      <w:pPr>
        <w:pStyle w:val="a3"/>
        <w:ind w:left="709" w:right="247"/>
        <w:jc w:val="both"/>
        <w:rPr>
          <w:rFonts w:ascii="Times New Roman" w:hAnsi="Times New Roman"/>
          <w:b/>
          <w:sz w:val="24"/>
          <w:szCs w:val="24"/>
        </w:rPr>
      </w:pPr>
      <w:r w:rsidRPr="007B3134">
        <w:rPr>
          <w:rFonts w:ascii="Times New Roman" w:hAnsi="Times New Roman"/>
          <w:b/>
          <w:sz w:val="24"/>
          <w:szCs w:val="24"/>
        </w:rPr>
        <w:t xml:space="preserve">3. Тема: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>Time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3134">
        <w:rPr>
          <w:rFonts w:ascii="Times New Roman" w:hAnsi="Times New Roman"/>
          <w:b/>
          <w:color w:val="000000"/>
          <w:sz w:val="24"/>
          <w:szCs w:val="24"/>
          <w:lang w:val="en-US"/>
        </w:rPr>
        <w:t>out</w:t>
      </w:r>
      <w:r w:rsidRPr="007B3134">
        <w:rPr>
          <w:rFonts w:ascii="Times New Roman" w:hAnsi="Times New Roman"/>
          <w:b/>
          <w:color w:val="000000"/>
          <w:sz w:val="24"/>
          <w:szCs w:val="24"/>
        </w:rPr>
        <w:t>. Увлечения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темам «Тело человека», «Виды физической активности», «Виды спорта». Модальный глагол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can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>/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can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ru-RU"/>
        </w:rPr>
        <w:t>’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t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>. Наречия образа действия.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Модальные глаголы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must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have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to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и их отрицательные формы.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Запрос информации.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Написание личного электронного письма.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ind w:right="24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left="360" w:right="2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Тема: </w:t>
      </w:r>
      <w:r w:rsidRPr="007B3134">
        <w:rPr>
          <w:rFonts w:ascii="Times New Roman" w:hAnsi="Times New Roman" w:cs="Times New Roman"/>
          <w:b/>
          <w:sz w:val="24"/>
          <w:szCs w:val="24"/>
        </w:rPr>
        <w:t>On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the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move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. Путешествия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>Лексика по темам «Страны и национальности», «Путешествия», «Транспорт».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Время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past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simple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глагола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be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Конструкция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There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was</w:t>
      </w:r>
      <w:r w:rsidRPr="007B3134">
        <w:rPr>
          <w:rFonts w:ascii="Times New Roman" w:hAnsi="Times New Roman" w:cs="Times New Roman"/>
          <w:i/>
          <w:sz w:val="24"/>
          <w:szCs w:val="24"/>
        </w:rPr>
        <w:t>/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There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were</w:t>
      </w:r>
      <w:r w:rsidRPr="007B313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Модальный глагол в прошедшем времени. Время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past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en-GB"/>
        </w:rPr>
        <w:t>simple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>смысловых глаголов.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Рассказ о путешествии.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Статья для блога о путешествиях.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left="360" w:right="2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Тема: </w:t>
      </w:r>
      <w:r w:rsidRPr="007B3134">
        <w:rPr>
          <w:rFonts w:ascii="Times New Roman" w:eastAsia="Batang" w:hAnsi="Times New Roman" w:cs="Times New Roman"/>
          <w:b/>
          <w:sz w:val="24"/>
          <w:szCs w:val="24"/>
          <w:lang w:eastAsia="es-ES"/>
        </w:rPr>
        <w:t>Life</w:t>
      </w:r>
      <w:r w:rsidRPr="007B3134">
        <w:rPr>
          <w:rFonts w:ascii="Times New Roman" w:eastAsia="Batang" w:hAnsi="Times New Roman" w:cs="Times New Roman"/>
          <w:b/>
          <w:sz w:val="24"/>
          <w:szCs w:val="24"/>
          <w:lang w:val="ru-RU" w:eastAsia="es-ES"/>
        </w:rPr>
        <w:t xml:space="preserve"> </w:t>
      </w:r>
      <w:r w:rsidRPr="007B3134">
        <w:rPr>
          <w:rFonts w:ascii="Times New Roman" w:eastAsia="Batang" w:hAnsi="Times New Roman" w:cs="Times New Roman"/>
          <w:b/>
          <w:sz w:val="24"/>
          <w:szCs w:val="24"/>
          <w:lang w:eastAsia="es-ES"/>
        </w:rPr>
        <w:t>stories</w:t>
      </w:r>
      <w:r w:rsidRPr="007B3134">
        <w:rPr>
          <w:rFonts w:ascii="Times New Roman" w:eastAsia="Batang" w:hAnsi="Times New Roman" w:cs="Times New Roman"/>
          <w:b/>
          <w:sz w:val="24"/>
          <w:szCs w:val="24"/>
          <w:lang w:val="ru-RU" w:eastAsia="es-ES"/>
        </w:rPr>
        <w:t>. Мир профессий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LucidaGrande" w:hAnsi="Times New Roman" w:cs="Times New Roman"/>
          <w:sz w:val="24"/>
          <w:szCs w:val="24"/>
          <w:lang w:val="en-GB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темам «Профессии», «Места работы», «Творческие профессии». 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Время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past continuous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, сравнение времен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past simple</w:t>
      </w:r>
      <w:r w:rsidRPr="007B3134">
        <w:rPr>
          <w:rFonts w:ascii="Times New Roman" w:eastAsia="LucidaGrande" w:hAnsi="Times New Roman" w:cs="Times New Roman"/>
          <w:sz w:val="24"/>
          <w:szCs w:val="24"/>
          <w:lang w:val="en-GB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</w:rPr>
        <w:t xml:space="preserve">и </w:t>
      </w:r>
      <w:r w:rsidRPr="007B3134">
        <w:rPr>
          <w:rFonts w:ascii="Times New Roman" w:eastAsia="LucidaGrande" w:hAnsi="Times New Roman" w:cs="Times New Roman"/>
          <w:i/>
          <w:iCs/>
          <w:sz w:val="24"/>
          <w:szCs w:val="24"/>
          <w:lang w:val="en-GB"/>
        </w:rPr>
        <w:t>past continuous</w:t>
      </w:r>
      <w:r w:rsidRPr="007B3134">
        <w:rPr>
          <w:rFonts w:ascii="Times New Roman" w:eastAsia="LucidaGrande" w:hAnsi="Times New Roman" w:cs="Times New Roman"/>
          <w:sz w:val="24"/>
          <w:szCs w:val="24"/>
          <w:lang w:val="en-GB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Описание особого дня в прошлом.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Написание повествовательного текста.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134" w:rsidRPr="007B3134" w:rsidRDefault="007B3134" w:rsidP="007B3134">
      <w:pPr>
        <w:ind w:left="360" w:right="24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Тема: </w:t>
      </w:r>
      <w:r w:rsidRPr="007B3134">
        <w:rPr>
          <w:rFonts w:ascii="Times New Roman" w:hAnsi="Times New Roman" w:cs="Times New Roman"/>
          <w:b/>
          <w:sz w:val="24"/>
          <w:szCs w:val="24"/>
        </w:rPr>
        <w:t>Fabulous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food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. Еда и напитки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eastAsia="LucidaGrande" w:hAnsi="Times New Roman" w:cs="Times New Roman"/>
          <w:sz w:val="24"/>
          <w:szCs w:val="24"/>
          <w:lang w:val="ru-RU"/>
        </w:rPr>
        <w:t xml:space="preserve">Лексика по темам «Еда и напитки», «Емкости». </w:t>
      </w:r>
      <w:r w:rsidRPr="007B3134">
        <w:rPr>
          <w:rFonts w:ascii="Times New Roman" w:hAnsi="Times New Roman" w:cs="Times New Roman"/>
          <w:sz w:val="24"/>
          <w:szCs w:val="24"/>
        </w:rPr>
        <w:t xml:space="preserve">Исчисляемые и неисчисляемые существительные.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Some, any, a/an</w:t>
      </w:r>
      <w:r w:rsidRPr="007B313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B3134">
        <w:rPr>
          <w:rFonts w:ascii="Times New Roman" w:hAnsi="Times New Roman" w:cs="Times New Roman"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A lot of/much/many</w:t>
      </w:r>
      <w:r w:rsidRPr="007B31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Модальный глагол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should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shouldn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’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Заказ еды в ресторане.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аргументированной точки зрения. </w:t>
      </w:r>
      <w:r w:rsidRPr="007B3134">
        <w:rPr>
          <w:rFonts w:ascii="Times New Roman" w:eastAsia="HeliosC" w:hAnsi="Times New Roman" w:cs="Times New Roman"/>
          <w:sz w:val="24"/>
          <w:szCs w:val="24"/>
          <w:lang w:val="ru-RU"/>
        </w:rPr>
        <w:t>Написание электронного письма-приглашения.</w:t>
      </w:r>
    </w:p>
    <w:p w:rsidR="007B3134" w:rsidRPr="007B3134" w:rsidRDefault="007B3134" w:rsidP="007B3134">
      <w:pPr>
        <w:ind w:left="709" w:right="247"/>
        <w:rPr>
          <w:rFonts w:ascii="Times New Roman" w:eastAsia="HeliosC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spacing w:after="0" w:line="240" w:lineRule="auto"/>
        <w:ind w:left="360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Into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the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wild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Окружающий мир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Лексика по темам «Дикие животные», «Окружающий мир», «Погода».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be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going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Будущее простое время с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will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won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’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Present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continuous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для описания действий в будущем.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Обсуждение планов на будущее. Выражение аргументированной точки зрения. Написание короткого сообщения.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spacing w:after="0" w:line="240" w:lineRule="auto"/>
        <w:ind w:left="360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Our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society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Наше общество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темам «Личные качества человека», «Чувства и эмоции», «Социальные проблемы».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>Степени сравнения имен прилагательных, артикли.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Описание фотографий и монолог-размышление о них. Выражение аргументированной точки зрения. Написание эссе с выражением личного мнения.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сотрудничества посредством проектной деятельности. Развитие навыков самоконтроля и рефлексии.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spacing w:after="0" w:line="240" w:lineRule="auto"/>
        <w:ind w:left="360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Shop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with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care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Покупки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en-GB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темам «Одежда», «Аксессуары и украшения», «Магазины». </w:t>
      </w:r>
      <w:r w:rsidRPr="007B3134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present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perfect</w:t>
      </w:r>
      <w:r w:rsidRPr="007B3134">
        <w:rPr>
          <w:rFonts w:ascii="Times New Roman" w:hAnsi="Times New Roman" w:cs="Times New Roman"/>
          <w:sz w:val="24"/>
          <w:szCs w:val="24"/>
        </w:rPr>
        <w:t xml:space="preserve"> с наречиями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ever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neve</w:t>
      </w:r>
      <w:r w:rsidRPr="007B313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B3134">
        <w:rPr>
          <w:rFonts w:ascii="Times New Roman" w:hAnsi="Times New Roman" w:cs="Times New Roman"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just, already, yet</w:t>
      </w:r>
      <w:r w:rsidRPr="007B31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Диалог в магазине. Высказывание аргументированной точки зрения. Написание рецензии на товар.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spacing w:after="0" w:line="240" w:lineRule="auto"/>
        <w:ind w:left="360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Тема: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Big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eastAsia="Calibri" w:hAnsi="Times New Roman" w:cs="Times New Roman"/>
          <w:b/>
          <w:sz w:val="24"/>
          <w:szCs w:val="24"/>
        </w:rPr>
        <w:t>ideas</w:t>
      </w:r>
      <w:r w:rsidRPr="007B31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Изобретения и открытия</w:t>
      </w:r>
    </w:p>
    <w:p w:rsidR="007B3134" w:rsidRPr="007B3134" w:rsidRDefault="007B3134" w:rsidP="007B3134">
      <w:pPr>
        <w:ind w:left="709" w:right="24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теме «Изобретения и открытия». Страдательный залог, предлог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en-GB"/>
        </w:rPr>
        <w:t>by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Условное наклонение нулевого и первого типов.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Устная презентация. Написание биографии.</w:t>
      </w:r>
    </w:p>
    <w:p w:rsidR="007B3134" w:rsidRPr="007B3134" w:rsidRDefault="007B3134" w:rsidP="007B3134">
      <w:pPr>
        <w:ind w:left="709"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247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ind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34" w:rsidRPr="007B3134" w:rsidRDefault="007B3134" w:rsidP="007B3134">
      <w:pPr>
        <w:spacing w:after="0" w:line="259" w:lineRule="auto"/>
        <w:ind w:left="740" w:right="736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>Тема: Happy families. Семья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«Возраст человека», «Семья». Словообразовательные суффиксы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</w:t>
      </w:r>
      <w:r w:rsidRPr="007B3134">
        <w:rPr>
          <w:rFonts w:ascii="Times New Roman" w:hAnsi="Times New Roman" w:cs="Times New Roman"/>
          <w:i/>
          <w:sz w:val="24"/>
          <w:szCs w:val="24"/>
        </w:rPr>
        <w:t>ment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sz w:val="24"/>
          <w:szCs w:val="24"/>
        </w:rPr>
        <w:t>ion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sz w:val="24"/>
          <w:szCs w:val="24"/>
        </w:rPr>
        <w:t>ence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Время </w:t>
      </w:r>
      <w:r w:rsidRPr="007B3134">
        <w:rPr>
          <w:rFonts w:ascii="Times New Roman" w:hAnsi="Times New Roman" w:cs="Times New Roman"/>
          <w:i/>
          <w:sz w:val="24"/>
          <w:szCs w:val="24"/>
        </w:rPr>
        <w:t>present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simple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B3134">
        <w:rPr>
          <w:rFonts w:ascii="Times New Roman" w:hAnsi="Times New Roman" w:cs="Times New Roman"/>
          <w:i/>
          <w:sz w:val="24"/>
          <w:szCs w:val="24"/>
        </w:rPr>
        <w:t>present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continuous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глаголы движения и глаголы состояния, артикли.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Выражение аргументированной точки зрения. Запрос личной информации. Написание личного письма.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 посредством визуализации. Развитие навыков самоконтроля и рефлексии.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Pr="007B3134">
        <w:rPr>
          <w:rFonts w:ascii="Times New Roman" w:hAnsi="Times New Roman" w:cs="Times New Roman"/>
          <w:b/>
          <w:sz w:val="24"/>
          <w:szCs w:val="24"/>
        </w:rPr>
        <w:t>Law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and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order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. Закон и порядок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«Преступления», «Расследования». </w:t>
      </w:r>
      <w:r w:rsidRPr="007B3134">
        <w:rPr>
          <w:rFonts w:ascii="Times New Roman" w:hAnsi="Times New Roman" w:cs="Times New Roman"/>
          <w:sz w:val="24"/>
          <w:szCs w:val="24"/>
        </w:rPr>
        <w:t xml:space="preserve">Фразовые глаголы. Время 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past simple </w:t>
      </w:r>
      <w:r w:rsidRPr="007B3134">
        <w:rPr>
          <w:rFonts w:ascii="Times New Roman" w:hAnsi="Times New Roman" w:cs="Times New Roman"/>
          <w:sz w:val="24"/>
          <w:szCs w:val="24"/>
        </w:rPr>
        <w:t>и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past continuous</w:t>
      </w:r>
      <w:r w:rsidRPr="007B3134">
        <w:rPr>
          <w:rFonts w:ascii="Times New Roman" w:hAnsi="Times New Roman" w:cs="Times New Roman"/>
          <w:sz w:val="24"/>
          <w:szCs w:val="24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used to.</w:t>
      </w:r>
      <w:r w:rsidRPr="007B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Принесение извинений. Выражение аргументированной точки зрения.  Написание статьи для блога.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>Тема: Plurilingual. Языки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«Языки», «Страны», «Национальности», «Изучение иностранных языков». Отрицательные суффиксы </w:t>
      </w:r>
      <w:r w:rsidRPr="007B3134">
        <w:rPr>
          <w:rFonts w:ascii="Times New Roman" w:hAnsi="Times New Roman" w:cs="Times New Roman"/>
          <w:i/>
          <w:sz w:val="24"/>
          <w:szCs w:val="24"/>
        </w:rPr>
        <w:t>un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-, </w:t>
      </w:r>
      <w:r w:rsidRPr="007B3134">
        <w:rPr>
          <w:rFonts w:ascii="Times New Roman" w:hAnsi="Times New Roman" w:cs="Times New Roman"/>
          <w:i/>
          <w:sz w:val="24"/>
          <w:szCs w:val="24"/>
        </w:rPr>
        <w:t>in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-, </w:t>
      </w:r>
      <w:r w:rsidRPr="007B3134">
        <w:rPr>
          <w:rFonts w:ascii="Times New Roman" w:hAnsi="Times New Roman" w:cs="Times New Roman"/>
          <w:i/>
          <w:sz w:val="24"/>
          <w:szCs w:val="24"/>
        </w:rPr>
        <w:t>im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-, </w:t>
      </w:r>
      <w:r w:rsidRPr="007B3134">
        <w:rPr>
          <w:rFonts w:ascii="Times New Roman" w:hAnsi="Times New Roman" w:cs="Times New Roman"/>
          <w:i/>
          <w:sz w:val="24"/>
          <w:szCs w:val="24"/>
        </w:rPr>
        <w:t>it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-, </w:t>
      </w:r>
      <w:r w:rsidRPr="007B3134">
        <w:rPr>
          <w:rFonts w:ascii="Times New Roman" w:hAnsi="Times New Roman" w:cs="Times New Roman"/>
          <w:i/>
          <w:sz w:val="24"/>
          <w:szCs w:val="24"/>
        </w:rPr>
        <w:t>il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Исчисляемые и неисчисляемые существительные, количественные местоимения и наречия, придаточные определительные ограничительные и неограничительные.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Запрос информации. Выражение аргументированной точки зрения. Написание статьи.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>Тема: Take care! Здоровье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«Тело человека», «Проблемы здоровья». Сложные существительные для описания здоровья и охраны здоровья. Время </w:t>
      </w:r>
      <w:r w:rsidRPr="007B3134">
        <w:rPr>
          <w:rFonts w:ascii="Times New Roman" w:hAnsi="Times New Roman" w:cs="Times New Roman"/>
          <w:i/>
          <w:sz w:val="24"/>
          <w:szCs w:val="24"/>
        </w:rPr>
        <w:t>present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perfect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7B3134">
        <w:rPr>
          <w:rFonts w:ascii="Times New Roman" w:hAnsi="Times New Roman" w:cs="Times New Roman"/>
          <w:i/>
          <w:sz w:val="24"/>
          <w:szCs w:val="24"/>
        </w:rPr>
        <w:t>ever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never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for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since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just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yet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already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Описание фотографий. Выражение аргументированной точки зрения. Написание личного электронного письма.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Pr="007B3134">
        <w:rPr>
          <w:rFonts w:ascii="Times New Roman" w:hAnsi="Times New Roman" w:cs="Times New Roman"/>
          <w:b/>
          <w:sz w:val="24"/>
          <w:szCs w:val="24"/>
        </w:rPr>
        <w:t>Screen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time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. Кино и телевидение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«Телевизионные программы и сериалы», «Телевидение и видео в интернете». Прилагательные, оканчивающиеся на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i/>
          <w:sz w:val="24"/>
          <w:szCs w:val="24"/>
        </w:rPr>
        <w:t>ing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i/>
          <w:sz w:val="24"/>
          <w:szCs w:val="24"/>
        </w:rPr>
        <w:t>ed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Степени сравнения прилагательных. </w:t>
      </w:r>
      <w:r w:rsidRPr="007B3134">
        <w:rPr>
          <w:rFonts w:ascii="Times New Roman" w:hAnsi="Times New Roman" w:cs="Times New Roman"/>
          <w:i/>
          <w:sz w:val="24"/>
          <w:szCs w:val="24"/>
        </w:rPr>
        <w:t>So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3134">
        <w:rPr>
          <w:rFonts w:ascii="Times New Roman" w:hAnsi="Times New Roman" w:cs="Times New Roman"/>
          <w:i/>
          <w:sz w:val="24"/>
          <w:szCs w:val="24"/>
        </w:rPr>
        <w:t>such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too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7B3134">
        <w:rPr>
          <w:rFonts w:ascii="Times New Roman" w:hAnsi="Times New Roman" w:cs="Times New Roman"/>
          <w:i/>
          <w:sz w:val="24"/>
          <w:szCs w:val="24"/>
        </w:rPr>
        <w:t>not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7B3134">
        <w:rPr>
          <w:rFonts w:ascii="Times New Roman" w:hAnsi="Times New Roman" w:cs="Times New Roman"/>
          <w:i/>
          <w:sz w:val="24"/>
          <w:szCs w:val="24"/>
        </w:rPr>
        <w:t>enough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Дискуссия и поиск компромисса. Выражение аргументированной точки зрения. Написание статьи.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>Тема: Changing climates. Наша планета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«Географические объекты», «Окружающая среда». Многозначность глагола </w:t>
      </w:r>
      <w:r w:rsidRPr="007B3134">
        <w:rPr>
          <w:rFonts w:ascii="Times New Roman" w:hAnsi="Times New Roman" w:cs="Times New Roman"/>
          <w:i/>
          <w:sz w:val="24"/>
          <w:szCs w:val="24"/>
        </w:rPr>
        <w:t>get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B3134">
        <w:rPr>
          <w:rFonts w:ascii="Times New Roman" w:hAnsi="Times New Roman" w:cs="Times New Roman"/>
          <w:i/>
          <w:sz w:val="24"/>
          <w:szCs w:val="24"/>
        </w:rPr>
        <w:t>Will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be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going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to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present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continuous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для описания действий в будущем, модальные глаголы </w:t>
      </w:r>
      <w:r w:rsidRPr="007B3134">
        <w:rPr>
          <w:rFonts w:ascii="Times New Roman" w:hAnsi="Times New Roman" w:cs="Times New Roman"/>
          <w:i/>
          <w:sz w:val="24"/>
          <w:szCs w:val="24"/>
        </w:rPr>
        <w:t>will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may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</w:rPr>
        <w:t>might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Условные предложения нулевого и первого типа.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Обсуждение договоренностей. Выражение аргументированной точки зрения. Написание эссе с элементом личного мнения.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>Тема: Get to the top! Мир профессий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Лексика по темам «Профессии», «Работа», «Личные качества человека».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Сложные прилагательные. Модальные глаголы для обозначения обязанности, запрета и совета. Условные предложения второго типа, </w:t>
      </w:r>
      <w:r w:rsidRPr="007B3134">
        <w:rPr>
          <w:rFonts w:ascii="Times New Roman" w:hAnsi="Times New Roman" w:cs="Times New Roman"/>
          <w:i/>
          <w:sz w:val="24"/>
          <w:szCs w:val="24"/>
        </w:rPr>
        <w:t>unless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Интервьюирование. Выражение аргументированной точки зрения. Написание резюме.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Pr="007B3134">
        <w:rPr>
          <w:rFonts w:ascii="Times New Roman" w:hAnsi="Times New Roman" w:cs="Times New Roman"/>
          <w:b/>
          <w:sz w:val="24"/>
          <w:szCs w:val="24"/>
        </w:rPr>
        <w:t>Friendly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advice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. Я и мои друзья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темам «Чувства и эмоции», «Дружба». Суффиксы существительных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i/>
          <w:sz w:val="24"/>
          <w:szCs w:val="24"/>
        </w:rPr>
        <w:t>ness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sz w:val="24"/>
          <w:szCs w:val="24"/>
        </w:rPr>
        <w:t>ship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,        -</w:t>
      </w:r>
      <w:r w:rsidRPr="007B3134">
        <w:rPr>
          <w:rFonts w:ascii="Times New Roman" w:hAnsi="Times New Roman" w:cs="Times New Roman"/>
          <w:i/>
          <w:sz w:val="24"/>
          <w:szCs w:val="24"/>
        </w:rPr>
        <w:t>dom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Время </w:t>
      </w:r>
      <w:r w:rsidRPr="007B3134">
        <w:rPr>
          <w:rFonts w:ascii="Times New Roman" w:hAnsi="Times New Roman" w:cs="Times New Roman"/>
          <w:i/>
          <w:sz w:val="24"/>
          <w:szCs w:val="24"/>
        </w:rPr>
        <w:t>past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perfect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Герундий и инфинитив.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Рассказ о событиях в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прошлом. Выражение аргументированной точки зрения. Написание электронного письма с элементами совета.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>Тема: Facts about fiction. Мир книг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Лексика по темам «Чтение», «Литературные жанры», «Краткое содержание прочитанного». Фразовые глаголы. Косвенная речь – утверждения и вопросы.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Обзор книги. Высказывание аргументированной точки зрения. Написание рассказа.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 посредством визуализации. Развитие навыков самоконтроля и рефлексии.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</w:rPr>
        <w:t>Тема: Computer update. Компьютерные технологии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теме «Компьютер и интернет», «Компьютеры и их комплектующие». Устойчивые сочетания со словами </w:t>
      </w:r>
      <w:r w:rsidRPr="007B3134">
        <w:rPr>
          <w:rFonts w:ascii="Times New Roman" w:hAnsi="Times New Roman" w:cs="Times New Roman"/>
          <w:i/>
          <w:sz w:val="24"/>
          <w:szCs w:val="24"/>
        </w:rPr>
        <w:t>email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3134">
        <w:rPr>
          <w:rFonts w:ascii="Times New Roman" w:hAnsi="Times New Roman" w:cs="Times New Roman"/>
          <w:i/>
          <w:sz w:val="24"/>
          <w:szCs w:val="24"/>
        </w:rPr>
        <w:t>document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Страдательный залог. Конструкция </w:t>
      </w:r>
      <w:r w:rsidRPr="007B3134">
        <w:rPr>
          <w:rFonts w:ascii="Times New Roman" w:hAnsi="Times New Roman" w:cs="Times New Roman"/>
          <w:i/>
          <w:sz w:val="24"/>
          <w:szCs w:val="24"/>
        </w:rPr>
        <w:t>have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something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done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Сравнительное описание фотографий. Написание текстового сообщения.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47" w:hanging="3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</w:t>
      </w:r>
    </w:p>
    <w:p w:rsidR="007B3134" w:rsidRPr="007B3134" w:rsidRDefault="007B3134" w:rsidP="007B3134">
      <w:pPr>
        <w:spacing w:after="26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0" w:line="259" w:lineRule="auto"/>
        <w:ind w:left="740" w:right="7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7B3134" w:rsidRPr="007B3134" w:rsidRDefault="007B3134" w:rsidP="007B3134">
      <w:pPr>
        <w:spacing w:after="0" w:line="259" w:lineRule="auto"/>
        <w:ind w:left="740" w:right="7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Personality</w:t>
      </w:r>
      <w:r w:rsidRPr="007B31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profile</w:t>
      </w:r>
      <w:r w:rsidRPr="007B3134">
        <w:rPr>
          <w:rFonts w:ascii="Times New Roman" w:hAnsi="Times New Roman" w:cs="Times New Roman"/>
          <w:b/>
          <w:bCs/>
          <w:sz w:val="24"/>
          <w:szCs w:val="24"/>
          <w:lang w:val="ru-RU"/>
        </w:rPr>
        <w:t>. Внешность и личные качества людей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«Внешность», «Личные качества». Время </w:t>
      </w:r>
      <w:r w:rsidRPr="007B3134">
        <w:rPr>
          <w:rFonts w:ascii="Times New Roman" w:hAnsi="Times New Roman" w:cs="Times New Roman"/>
          <w:i/>
          <w:sz w:val="24"/>
          <w:szCs w:val="24"/>
        </w:rPr>
        <w:t>present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simple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B3134">
        <w:rPr>
          <w:rFonts w:ascii="Times New Roman" w:hAnsi="Times New Roman" w:cs="Times New Roman"/>
          <w:i/>
          <w:sz w:val="24"/>
          <w:szCs w:val="24"/>
        </w:rPr>
        <w:t>present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continuous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наречия частотности. Глаголы действия и глаголы состояния. Синонимы и частичные синонимы.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выборочным пониманием текста. Аудирование с общим и выборочным пониманием информации. Выражение аргументированной точки зрения. Запрос личной информации. Ответ на запрос личной информации. Написание электронного письма личного характера.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мышления. Развитие экзаменационных навыков. Развитие кругозора в области страноведения.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3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</w:t>
      </w:r>
      <w:r w:rsidRPr="007B313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: Getting from ‘A’ to ‘B’. </w:t>
      </w:r>
      <w:r w:rsidRPr="007B3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Транспорт и путешествия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«Транспорт», «Путешествия». </w:t>
      </w:r>
      <w:r w:rsidRPr="007B3134">
        <w:rPr>
          <w:rFonts w:ascii="Times New Roman" w:hAnsi="Times New Roman" w:cs="Times New Roman"/>
          <w:sz w:val="24"/>
          <w:szCs w:val="24"/>
        </w:rPr>
        <w:t xml:space="preserve">Фразовые глаголы. Время </w:t>
      </w:r>
      <w:r w:rsidRPr="007B3134">
        <w:rPr>
          <w:rFonts w:ascii="Times New Roman" w:hAnsi="Times New Roman" w:cs="Times New Roman"/>
          <w:i/>
          <w:sz w:val="24"/>
          <w:szCs w:val="24"/>
        </w:rPr>
        <w:t>past simple, past continuous</w:t>
      </w:r>
      <w:r w:rsidRPr="007B3134">
        <w:rPr>
          <w:rFonts w:ascii="Times New Roman" w:hAnsi="Times New Roman" w:cs="Times New Roman"/>
          <w:sz w:val="24"/>
          <w:szCs w:val="24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past perfect.</w:t>
      </w:r>
      <w:r w:rsidRPr="007B3134">
        <w:rPr>
          <w:rFonts w:ascii="Times New Roman" w:hAnsi="Times New Roman" w:cs="Times New Roman"/>
          <w:sz w:val="24"/>
          <w:szCs w:val="24"/>
        </w:rPr>
        <w:t xml:space="preserve"> Конструкции </w:t>
      </w:r>
      <w:r w:rsidRPr="007B3134">
        <w:rPr>
          <w:rFonts w:ascii="Times New Roman" w:hAnsi="Times New Roman" w:cs="Times New Roman"/>
          <w:i/>
          <w:sz w:val="24"/>
          <w:szCs w:val="24"/>
        </w:rPr>
        <w:t>Used to / would, be used to.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Запрос информации. Выражение аргументированной точки зрения. Написание статьи для блога.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мышления. Развитие цифровых умений. Развитие экзаменационных умений и навыков. Развитие навыков сотрудничества посредством проектной деятельности. </w:t>
      </w:r>
      <w:r w:rsidRPr="007B3134">
        <w:rPr>
          <w:rFonts w:ascii="Times New Roman" w:hAnsi="Times New Roman" w:cs="Times New Roman"/>
          <w:sz w:val="24"/>
          <w:szCs w:val="24"/>
        </w:rPr>
        <w:t>Расширение кругозора в области страноведения.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Cityscapes. Место жительства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темам «Место жительства». </w:t>
      </w:r>
      <w:r w:rsidRPr="007B3134">
        <w:rPr>
          <w:rFonts w:ascii="Times New Roman" w:hAnsi="Times New Roman" w:cs="Times New Roman"/>
          <w:sz w:val="24"/>
          <w:szCs w:val="24"/>
        </w:rPr>
        <w:t xml:space="preserve">Времена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 xml:space="preserve">past simple, present perfect simple, present perfect continuous.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Сильные прилагательные.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Запрос информации. Выражение аргументированной точки зрения. Описание фотографий. Написание письма личного характера.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мышления. Развитие навыков самоконтроля и рефлексии. </w:t>
      </w:r>
      <w:r w:rsidRPr="007B3134">
        <w:rPr>
          <w:rFonts w:ascii="Times New Roman" w:hAnsi="Times New Roman" w:cs="Times New Roman"/>
          <w:sz w:val="24"/>
          <w:szCs w:val="24"/>
        </w:rPr>
        <w:t>Расширение кругозора в области страноведения.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Feeding the planet. Еда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Языковая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Лексика по теме «Еда». </w:t>
      </w:r>
      <w:r w:rsidRPr="007B3134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present simple, present continuous </w:t>
      </w:r>
      <w:r w:rsidRPr="007B3134">
        <w:rPr>
          <w:rFonts w:ascii="Times New Roman" w:hAnsi="Times New Roman" w:cs="Times New Roman"/>
          <w:iCs/>
          <w:sz w:val="24"/>
          <w:szCs w:val="24"/>
        </w:rPr>
        <w:t>в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</w:rPr>
        <w:t>значении будущего времени</w:t>
      </w:r>
      <w:r w:rsidRPr="007B3134">
        <w:rPr>
          <w:rFonts w:ascii="Times New Roman" w:hAnsi="Times New Roman" w:cs="Times New Roman"/>
          <w:i/>
          <w:sz w:val="24"/>
          <w:szCs w:val="24"/>
        </w:rPr>
        <w:t xml:space="preserve">. Will, be going to.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>Времена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future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continuous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future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</w:rPr>
        <w:t>perfect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Префиксы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Выражение аргументированной точки зрения. Написание ответа на приглашение.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 Расширение кругозора в области страноведения.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School rules. Образование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Коммуникативные задачи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Языковая компетенция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Лексика по теме «Образование». Суффиксы существительных 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ee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ist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ian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Условные предложения нулевого, первого и второго типа. Модальные глаголы долженствования, запрета, совета и разрешения.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Речевая компетенция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Чтение с общим и выборочным пониманием текста. Аудирование с общим и выборочным пониманием информации. Выражение аргументированной точки зрения. Написание заявления. Устная презентация.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Универсальные навыки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Развитие навыков парной работы, работы со словарем, аналитического мышления. Развитие эмоционального интеллекта. Развитие критического мышления. Развитие навыков организации монологического высказывания. Развитие презентационных и экзаменационных навыков. Расширение кругозора в области страноведения.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Cool gadget. Технологии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Коммуникативные задачи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Языковая компетенция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Лексика по теме «Технологии». Прилагательные с предлогами. Герундий и инфинитив. Пассивный залог. Конструкция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have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done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Речевая компетенция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Чтение с общим и выборочным пониманием текста. Аудирование с общим и выборочным пониманием информации. Выражение аргументированной точки зрения. Написание эссе с аргументами за и против. Сравнение и сопоставление фотографий.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Универсальные навыки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Развитие навыков парной работы, сотрудничества посредством проектной деятельности, работы со словарем, аналитического мышления. Развитие эмоционального интеллекта. Развитие критического мышления. Развитие навыков организации монологического высказывания. </w:t>
      </w:r>
      <w:r w:rsidRPr="007B3134">
        <w:rPr>
          <w:rFonts w:ascii="Times New Roman" w:hAnsi="Times New Roman" w:cs="Times New Roman"/>
          <w:sz w:val="24"/>
          <w:szCs w:val="24"/>
        </w:rPr>
        <w:t>Развитие экзаменационных навыков. Расширение кругозора в области страноведения.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In it to win it! Спорт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Лексика по теме «Спорт».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Определительные придаточные предложения. Фразовые глаголы, связанные со спортом.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Выражение аргументированной точки зрения. Участие в дискуссии. Написание статьи для журнала.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сотрудничества посредством проектной деятельности, работы со словарем, аналитического мышления. Развитие эмоционального интеллекта. Развитие критического мышления. Расширение кругозора в области страноведения.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But is it art?! Искусство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Лексика по теме «Искусство». Окончания прилагательных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i/>
          <w:sz w:val="24"/>
          <w:szCs w:val="24"/>
        </w:rPr>
        <w:t>ing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i/>
          <w:sz w:val="24"/>
          <w:szCs w:val="24"/>
        </w:rPr>
        <w:t>ed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>Косвенная речь.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Рассказ о событиях в прошлом. Выражение аргументированной точки зрения. Написание отзыва о фильме.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работы. Развитие эмоционального интеллекта. Развитие критического мышления посредством визуализации. Развитие цифровых умений. Развитие экзаменационных умений и навыков. Развитие навыков сотрудничества посредством проектной деятельности. Развитие навыков самоконтроля и рефлексии.  </w:t>
      </w:r>
      <w:r w:rsidRPr="007B3134">
        <w:rPr>
          <w:rFonts w:ascii="Times New Roman" w:hAnsi="Times New Roman" w:cs="Times New Roman"/>
          <w:sz w:val="24"/>
          <w:szCs w:val="24"/>
        </w:rPr>
        <w:t>Расширение кругозора в области страноведения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4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B3134">
        <w:rPr>
          <w:rFonts w:ascii="Times New Roman" w:hAnsi="Times New Roman" w:cs="Times New Roman"/>
          <w:b/>
          <w:bCs/>
          <w:sz w:val="24"/>
          <w:szCs w:val="24"/>
        </w:rPr>
        <w:t>National Treasures. Станы и нации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задачи.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Языковая компетенция.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Лексика по темам «Страны», «Государства». Модальные глаголы предположения и догадки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can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may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might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must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. Словообразование</w:t>
      </w:r>
      <w:r w:rsidRPr="007B31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прилагательных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Условные предложения третьего типа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Речевая компетенция.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Чтение с общим и выборочным пониманием текста. Аудирование с общим и выборочным пониманием информации. Описание фотографий. Высказывание аргументированной точки зрения. Написание рассказа.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Универсальные навыки.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парной работы, работы со словарем, аналитического мышления. Развитие эмоционального интеллекта. Развитие критического мышления посредством визуализации. Развитие цифровых умений. Развитие навыков самоконтроля и рефлексии. Развитие экзаменационных навыков.  Развитие навыков организации устного высказывания.  Развитие навыков сотрудничества посредством проектной деятельности. Развитие навыков организации информации.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 w:hanging="2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31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 Shopping around. Покупки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Коммуникативные задачи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Языковая компетенция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Лексика по теме «Покупки». Устойчивые сочетания со словом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money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Неопределенные местоимения. Конструкции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wish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iCs/>
          <w:sz w:val="24"/>
          <w:szCs w:val="24"/>
        </w:rPr>
        <w:t>only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Речевая компетенция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Чтение с общим и выборочным пониманием текста. Аудирование с общим и выборочным пониманием информации. Ролевая игра «В магазине». Написание эссе-мнения.</w:t>
      </w: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iCs/>
          <w:sz w:val="24"/>
          <w:szCs w:val="24"/>
          <w:lang w:val="ru-RU"/>
        </w:rPr>
        <w:t>Универсальные навыки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 Развитие навыков парной работы. Развитие эмоционального интеллекта. Развитие критического мышления. Развитие экзаменационных умений и навыков. Развитие навыков самоконтроля и рефлексии</w:t>
      </w:r>
    </w:p>
    <w:p w:rsidR="007B3134" w:rsidRPr="007B3134" w:rsidRDefault="007B3134" w:rsidP="007B3134">
      <w:pPr>
        <w:spacing w:after="26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spacing w:after="26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spacing w:after="0" w:line="259" w:lineRule="auto"/>
        <w:ind w:right="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Раздел 2.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КУРСА «МИР ЛИНГВИСТИКИ»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26" w:line="259" w:lineRule="auto"/>
        <w:ind w:left="5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Style w:val="1"/>
        <w:ind w:left="-5"/>
      </w:pPr>
      <w:r w:rsidRPr="007B3134">
        <w:t xml:space="preserve">ЛИЧНОСТНЫЕ РЕЗУЛЬТАТЫ </w:t>
      </w:r>
    </w:p>
    <w:p w:rsidR="007B3134" w:rsidRPr="007B3134" w:rsidRDefault="007B3134" w:rsidP="007B3134">
      <w:pPr>
        <w:ind w:left="14" w:right="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7B3134" w:rsidRPr="007B3134" w:rsidRDefault="007B3134" w:rsidP="007B3134">
      <w:pPr>
        <w:ind w:left="14" w:right="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 </w:t>
      </w:r>
    </w:p>
    <w:p w:rsidR="007B3134" w:rsidRPr="007B3134" w:rsidRDefault="007B3134" w:rsidP="007B3134">
      <w:pPr>
        <w:spacing w:after="22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Гражданского воспитания: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-готовность к выполнению обязанностей гражданина и реализации его прав, уважение прав, свобод и законных интересов других людей;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-активное участие в жизни семьи, Организации, местного сообщества, родного края, страны;  неприятие любых форм экстремизма, дискриминации;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-понимание роли различных социальных институтов в жизни человека;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-представление о способах противодействия коррупции;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-готовность к разнообразной совместной деятельности, стремление к взаимопониманию и взаимопомощи, активное участие в школьном самоуправлении;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-готовность к участию в гуманитарной деятельности (волонтёрство, помощь людям, нуждающимся в ней). </w:t>
      </w:r>
    </w:p>
    <w:p w:rsidR="007B3134" w:rsidRPr="007B3134" w:rsidRDefault="007B3134" w:rsidP="007B3134">
      <w:pPr>
        <w:spacing w:after="22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Патриотического воспитания: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-ценностное отношение к достижениям своей Родины – России, к науке, искусству, спорту, технологиям, боевым подвигам и трудовым достижениям народа;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уважение к символам России, государственным праздникам, историческому и природному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наследию и памятникам, традициям разных народов, проживающих в родной стране. </w:t>
      </w:r>
    </w:p>
    <w:p w:rsidR="007B3134" w:rsidRPr="007B3134" w:rsidRDefault="007B3134" w:rsidP="007B3134">
      <w:pPr>
        <w:spacing w:after="21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Духовно-нравственного воспитания: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-ориентация на моральные ценности и нормы в ситуациях нравственного выбора;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7B3134" w:rsidRPr="007B3134" w:rsidRDefault="007B3134" w:rsidP="007B3134">
      <w:pPr>
        <w:spacing w:after="22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Эстетического воспитания: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-понимание ценности отечественного и мирового искусства, роли этнических культурных традиций и народного творчества;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-стремление к самовыражению в разных видах искусства. </w:t>
      </w:r>
    </w:p>
    <w:p w:rsidR="007B3134" w:rsidRPr="007B3134" w:rsidRDefault="007B3134" w:rsidP="007B3134">
      <w:pPr>
        <w:spacing w:after="23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-осознание ценности жизни;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-соблюдение правил безопасности, в том числе навыков безопасного поведения в интернет-среде;  -способность адаптироваться к стрессовым ситуациям и меняющимся социальным, информационным и природным усл</w:t>
      </w: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виям, в том числе осмысляя собственный опыт и выстраивая  дальнейшие цели;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-умение принимать себя и других, не осуждая;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-умение осознавать эмоциональное состояние себя и других,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-умение управлять собственным эмоциональным состоянием;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-сформированность навыка рефлексии, признание своего права на ошибку и такого же права другого человека. </w:t>
      </w:r>
    </w:p>
    <w:p w:rsidR="007B3134" w:rsidRPr="007B3134" w:rsidRDefault="007B3134" w:rsidP="007B3134">
      <w:pPr>
        <w:spacing w:after="22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Трудового воспитания: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-интерес к практическому изучению профессий и труда различного рода, в том числе на основе применения изучаемого предметного знания;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-осознание важности обучения на протяжении всей жизни для успешной профессиональной деятельности и развитие необходимых умений для этого;  -готовность адаптироваться в профессиональной среде;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-уважение к труду и результатам трудовой деятельности;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7B3134" w:rsidRPr="007B3134" w:rsidRDefault="007B3134" w:rsidP="007B3134">
      <w:pPr>
        <w:spacing w:after="22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Экологического воспитания: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 </w:t>
      </w:r>
    </w:p>
    <w:p w:rsidR="007B3134" w:rsidRPr="007B3134" w:rsidRDefault="007B3134" w:rsidP="007B3134">
      <w:pPr>
        <w:ind w:left="89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проблем и путей их решения;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-активное неприятие действий, приносящих вред окружающей среде;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-осознание своей роли как гражданина и потребителя в условиях взаимосвязи природной, технологической и социальной сред;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-готовность к участию в практической деятельности экологической направленности.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Ценности научного познания: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-овладение языковой и читательской культурой как средством познания мира;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7B3134" w:rsidRPr="007B3134" w:rsidRDefault="007B3134" w:rsidP="007B3134">
      <w:pPr>
        <w:spacing w:after="23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Личностные результаты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обеспечивающие адаптацию обучающегося к изменяющимся условиям социальной и природной среды, включают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-способность обучающихся взаимодействовать в условиях неопределённости, открытость опыту и знаниям других;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-умение анализировать и выявлять взаимосвязи природы, общества и экономики;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-воспринимать стрессовую ситуацию как вызов, требующий контрмер;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-оценивать ситуацию стресса, корректировать принимаемые решения и действия;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-формулировать и оценивать риски и последствия, формировать опыт, уметь находить позитивное в произошедшей ситуации;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-быть готовым действовать в отсутствие гарантий успеха. </w:t>
      </w:r>
    </w:p>
    <w:p w:rsidR="007B3134" w:rsidRPr="007B3134" w:rsidRDefault="007B3134" w:rsidP="007B3134">
      <w:pPr>
        <w:spacing w:after="26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Style w:val="1"/>
        <w:ind w:left="-5"/>
      </w:pPr>
      <w:r w:rsidRPr="007B3134">
        <w:t xml:space="preserve">МЕТАПРЕДМЕТНЫЕ РЕЗУЛЬТАТЫ </w:t>
      </w:r>
    </w:p>
    <w:p w:rsidR="007B3134" w:rsidRPr="007B3134" w:rsidRDefault="007B3134" w:rsidP="007B3134">
      <w:pPr>
        <w:spacing w:line="240" w:lineRule="auto"/>
        <w:ind w:left="22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  Овладение универсальными учебными познавательными действиями: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1) базовые логические действия: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-выявлять и характеризовать существенные признаки объектов (явлений);  </w:t>
      </w:r>
    </w:p>
    <w:p w:rsidR="007B3134" w:rsidRPr="007B3134" w:rsidRDefault="007B3134" w:rsidP="007B3134">
      <w:pPr>
        <w:ind w:left="89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существенный признак классификации, основания для обобщения и сравнения,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критерии проводимого анализа;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 учётом предложенной задачи выявлять закономерности и противоречия в рассматриваемых фактах, данных и наблюдениях;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-предлагать критерии для выявления закономерностей и противоречий;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-выявлять дефицит информации, данных, необходимых для решения поставленной задачи;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-выявлять причинно-следственные связи при изучении явлений и процессов;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2) базовые исследовательские действия: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-использовать вопросы как исследовательский инструмент познания</w:t>
      </w: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-формулировать гипотезу об истинности собственных суждений и суждений других, аргументировать свою позицию, мнение;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-оценивать на применимость и достоверность информацию, полученную в ходе исследования (эксперимента);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3) работа с информацией: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-выбирать, анализировать, систематизировать и интерпретировать информацию различных видов и форм представления;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-оценивать надёжность информации по критериям, предложенным педагогическим работником или сформулированным самостоятельно;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-эффективно запоминать и систематизировать информацию. </w:t>
      </w:r>
    </w:p>
    <w:p w:rsidR="007B3134" w:rsidRPr="007B3134" w:rsidRDefault="007B3134" w:rsidP="007B3134">
      <w:pPr>
        <w:ind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left="14" w:right="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7B3134" w:rsidRPr="007B3134" w:rsidRDefault="007B3134" w:rsidP="007B3134">
      <w:pPr>
        <w:spacing w:after="10" w:line="269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Овладение универсальными учебными коммуникативными действиями: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1) общение:</w:t>
      </w: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-воспринимать и формулировать суждения, выражать эмоции в соответствии с целями и условиями общения;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-выражать себя (свою точку зрения) в устных и письменных текстах;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-понимать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7B3134" w:rsidRPr="007B3134" w:rsidRDefault="007B3134" w:rsidP="007B3134">
      <w:pPr>
        <w:ind w:left="89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сходство позиций;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-публично представлять результаты выполненного опыта (эксперимента, исследования, проекта);  -самостоятельно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2) совместная деятельность: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при решении поставленной задачи;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 -уметь обобщать мнения нескольких людей, проявлять готовность руководить, выполнять поручения, подчиняться;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 перед группой.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Овладение универсальными учебными регулятивными действиями: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1) самоорганизация: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-выявлять проблемы для решения в жизненных и учебных ситуациях;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7B3134" w:rsidRPr="007B3134" w:rsidRDefault="007B3134" w:rsidP="007B3134">
      <w:pPr>
        <w:ind w:left="24" w:right="4540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-делать выбор и брать ответственность за решение; 2) самоконтроль: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-владеть способами самоконтроля, самомотивации и рефлексии;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-давать адекватную оценку ситуации и предлагать план её изменения;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-учитывать контекст и предвидеть трудности, которые могут возникнуть при решении учебной задачи, адаптировать решение к меняющимся обстоятельствам;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-вносить коррективы в деятельность на основе новых обстоятельств, изменившихся ситуаций, установленных ошибок, возникших трудностей; -оценивать соответствие результата цели и условиям; 3) эмоциональный интеллект: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-различать, называть и управлять собственными эмоциями и эмоциями других;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-выявлять и анализировать причины эмоций;</w:t>
      </w: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</w:p>
    <w:p w:rsidR="007B3134" w:rsidRPr="007B3134" w:rsidRDefault="007B3134" w:rsidP="007B3134">
      <w:pPr>
        <w:ind w:left="24" w:right="239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другого; -регулировать способ выражения эмоций;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4) принятие себя и других: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-осознанно относиться к другому человеку, его мнению;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-признавать своё право на ошибку и такое же право другого;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-принимать себя и других, не осуждая;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-открытость себе и другим;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-осознавать невозможность контролировать всё вокруг.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7B3134" w:rsidRPr="007B3134" w:rsidRDefault="007B3134" w:rsidP="007B3134">
      <w:pPr>
        <w:spacing w:after="26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Style w:val="1"/>
        <w:ind w:left="-5"/>
      </w:pPr>
      <w:r w:rsidRPr="007B3134">
        <w:lastRenderedPageBreak/>
        <w:t xml:space="preserve">ПРЕДМЕТНЫЕ РЕЗУЛЬТАТЫ </w:t>
      </w:r>
    </w:p>
    <w:p w:rsidR="007B3134" w:rsidRPr="007B3134" w:rsidRDefault="007B3134" w:rsidP="007B31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по курсу «Мир лингвистики»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 </w:t>
      </w:r>
      <w:r w:rsidRPr="007B3134">
        <w:rPr>
          <w:rFonts w:ascii="Times New Roman" w:hAnsi="Times New Roman" w:cs="Times New Roman"/>
          <w:sz w:val="24"/>
          <w:szCs w:val="24"/>
        </w:rPr>
        <w:t>B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1+ в совокупности её составляющих  — речевой, языковой, социокультурной, компенсаторной, метапредметной (учебно-познавательной).</w:t>
      </w:r>
    </w:p>
    <w:p w:rsidR="007B3134" w:rsidRPr="007B3134" w:rsidRDefault="007B3134" w:rsidP="007B31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ind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7B3134" w:rsidRPr="007B3134" w:rsidRDefault="007B3134" w:rsidP="007B3134">
      <w:pPr>
        <w:spacing w:after="23" w:line="259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34" w:rsidRPr="007B3134" w:rsidRDefault="007B3134" w:rsidP="007B3134">
      <w:pPr>
        <w:numPr>
          <w:ilvl w:val="0"/>
          <w:numId w:val="6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владеть основными видами речевой деятельности: </w:t>
      </w:r>
    </w:p>
    <w:p w:rsidR="007B3134" w:rsidRPr="007B3134" w:rsidRDefault="007B3134" w:rsidP="007B3134">
      <w:pPr>
        <w:spacing w:after="15" w:line="266" w:lineRule="auto"/>
        <w:ind w:right="-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говорение: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вести разные виды диалогов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(диалог этикетного характера, диалог — побуждение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создавать разные виды монологических высказываний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излагать основное содержание прочитанного текста с вербальными и/или зрительными опорами (объём — 5-6 фраз); кратко излагать результаты выполненной проектной работы (объём — до 6 фраз);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аудирование: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 на слух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 — до 1 минуты); 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смысловое чтение: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 про себя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180200 слов); читать про себя несплошные тексты (таблицы) и понимать представленную в них информацию;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письменная речь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писать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писать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  </w:t>
      </w:r>
    </w:p>
    <w:p w:rsidR="007B3134" w:rsidRPr="007B3134" w:rsidRDefault="007B3134" w:rsidP="007B3134">
      <w:pPr>
        <w:numPr>
          <w:ilvl w:val="0"/>
          <w:numId w:val="6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фонетическими навыками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: различать на слух и адекватно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без ошибок, ведущих к сбою коммуникации,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произносить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применять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правила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отсутствия фразового ударения на служебных словах;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выразительно читать вслух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интонацией, демонстрируя понимание содержания текста; читать новые слова согласно основным правилам чтения;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владеть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орфографическими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писать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изученные слова; </w:t>
      </w:r>
    </w:p>
    <w:p w:rsidR="007B3134" w:rsidRPr="007B3134" w:rsidRDefault="007B3134" w:rsidP="007B3134">
      <w:pPr>
        <w:spacing w:after="10" w:line="269" w:lineRule="auto"/>
        <w:ind w:left="152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владеть пунктуационными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точку, вопросительный и восклицательный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знаки в конце предложения, запятую при перечислении и обращении, апостроф; пунктуационно правильно оформлять электронное сообщение личного характера;  </w:t>
      </w:r>
    </w:p>
    <w:p w:rsidR="007B3134" w:rsidRPr="007B3134" w:rsidRDefault="007B3134" w:rsidP="007B3134">
      <w:pPr>
        <w:numPr>
          <w:ilvl w:val="0"/>
          <w:numId w:val="6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звучащем и письменном тексте 675 лексических единиц (слов, словосочетаний, речевых клише) и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родственные слова, образованные с использованием аффиксации: имена существительные с суффиксами -</w:t>
      </w:r>
      <w:r w:rsidRPr="007B3134">
        <w:rPr>
          <w:rFonts w:ascii="Times New Roman" w:hAnsi="Times New Roman" w:cs="Times New Roman"/>
          <w:sz w:val="24"/>
          <w:szCs w:val="24"/>
        </w:rPr>
        <w:t>er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/-</w:t>
      </w:r>
      <w:r w:rsidRPr="007B3134">
        <w:rPr>
          <w:rFonts w:ascii="Times New Roman" w:hAnsi="Times New Roman" w:cs="Times New Roman"/>
          <w:sz w:val="24"/>
          <w:szCs w:val="24"/>
        </w:rPr>
        <w:t>or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ist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sion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/-</w:t>
      </w:r>
      <w:r w:rsidRPr="007B3134">
        <w:rPr>
          <w:rFonts w:ascii="Times New Roman" w:hAnsi="Times New Roman" w:cs="Times New Roman"/>
          <w:sz w:val="24"/>
          <w:szCs w:val="24"/>
        </w:rPr>
        <w:t>tion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;  имена прилагательные с суффиксами -</w:t>
      </w:r>
      <w:r w:rsidRPr="007B3134">
        <w:rPr>
          <w:rFonts w:ascii="Times New Roman" w:hAnsi="Times New Roman" w:cs="Times New Roman"/>
          <w:sz w:val="24"/>
          <w:szCs w:val="24"/>
        </w:rPr>
        <w:t>ful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ian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/-</w:t>
      </w:r>
      <w:r w:rsidRPr="007B3134">
        <w:rPr>
          <w:rFonts w:ascii="Times New Roman" w:hAnsi="Times New Roman" w:cs="Times New Roman"/>
          <w:sz w:val="24"/>
          <w:szCs w:val="24"/>
        </w:rPr>
        <w:t>an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; наречия с суффиксом -</w:t>
      </w:r>
      <w:r w:rsidRPr="007B3134">
        <w:rPr>
          <w:rFonts w:ascii="Times New Roman" w:hAnsi="Times New Roman" w:cs="Times New Roman"/>
          <w:sz w:val="24"/>
          <w:szCs w:val="24"/>
        </w:rPr>
        <w:t>ly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 имена прилагательные, имена существительные и наречия с отрицательным префиксом </w:t>
      </w:r>
      <w:r w:rsidRPr="007B3134">
        <w:rPr>
          <w:rFonts w:ascii="Times New Roman" w:hAnsi="Times New Roman" w:cs="Times New Roman"/>
          <w:sz w:val="24"/>
          <w:szCs w:val="24"/>
        </w:rPr>
        <w:t>un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изученные синонимы и интернациональные слова; </w:t>
      </w:r>
    </w:p>
    <w:p w:rsidR="007B3134" w:rsidRPr="007B3134" w:rsidRDefault="007B3134" w:rsidP="007B3134">
      <w:pPr>
        <w:numPr>
          <w:ilvl w:val="0"/>
          <w:numId w:val="6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знать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письменном и звучащем тексте и употреблять в устной и письменной речи: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-предложения с несколькими обстоятельствами, следующими в определённом порядке;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-вопросительные предложения (альтернативный и разделительный вопросы в </w:t>
      </w:r>
      <w:r w:rsidRPr="007B3134">
        <w:rPr>
          <w:rFonts w:ascii="Times New Roman" w:hAnsi="Times New Roman" w:cs="Times New Roman"/>
          <w:sz w:val="24"/>
          <w:szCs w:val="24"/>
        </w:rPr>
        <w:t>Present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sz w:val="24"/>
          <w:szCs w:val="24"/>
        </w:rPr>
        <w:t>Past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sz w:val="24"/>
          <w:szCs w:val="24"/>
        </w:rPr>
        <w:t>Future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Simple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Tense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); - глаголы в видо-временных формах действительного залога в изъявительном наклонении в </w:t>
      </w:r>
      <w:r w:rsidRPr="007B3134">
        <w:rPr>
          <w:rFonts w:ascii="Times New Roman" w:hAnsi="Times New Roman" w:cs="Times New Roman"/>
          <w:sz w:val="24"/>
          <w:szCs w:val="24"/>
        </w:rPr>
        <w:t>Present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Perfect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Tense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-имена существительные во множественном числе, в том числе имена существительные, имеющие форму только множественного числа; </w:t>
      </w:r>
    </w:p>
    <w:p w:rsidR="007B3134" w:rsidRPr="007B3134" w:rsidRDefault="007B3134" w:rsidP="007B3134">
      <w:pPr>
        <w:numPr>
          <w:ilvl w:val="0"/>
          <w:numId w:val="7"/>
        </w:numPr>
        <w:spacing w:after="13" w:line="267" w:lineRule="auto"/>
        <w:ind w:left="154" w:right="1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имена существительные с причастиями настоящего и прошедшего времени;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-наречия в положительной, сравнительной и превосходной степенях, образованные по правилу, и исключения;  </w:t>
      </w:r>
    </w:p>
    <w:p w:rsidR="007B3134" w:rsidRPr="007B3134" w:rsidRDefault="007B3134" w:rsidP="007B3134">
      <w:pPr>
        <w:numPr>
          <w:ilvl w:val="1"/>
          <w:numId w:val="7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социокультурными знаниями и умениями: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-использовать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-знать/понимать и 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</w:t>
      </w:r>
    </w:p>
    <w:p w:rsidR="007B3134" w:rsidRPr="007B3134" w:rsidRDefault="007B3134" w:rsidP="007B3134">
      <w:pPr>
        <w:numPr>
          <w:ilvl w:val="0"/>
          <w:numId w:val="7"/>
        </w:numPr>
        <w:spacing w:after="13" w:line="267" w:lineRule="auto"/>
        <w:ind w:left="154" w:right="1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правильно оформлять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адрес, писать фамилии и имена (свои, родственников и друзей) на английском языке (в анкете, формуляре);  </w:t>
      </w:r>
    </w:p>
    <w:p w:rsidR="007B3134" w:rsidRPr="007B3134" w:rsidRDefault="007B3134" w:rsidP="007B3134">
      <w:pPr>
        <w:numPr>
          <w:ilvl w:val="0"/>
          <w:numId w:val="7"/>
        </w:numPr>
        <w:spacing w:after="13" w:line="267" w:lineRule="auto"/>
        <w:ind w:left="154" w:right="1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обладать базовыми знаниями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 социокультурном портрете родной страны и страны/стран изучаемого языка;  </w:t>
      </w:r>
    </w:p>
    <w:p w:rsidR="007B3134" w:rsidRPr="007B3134" w:rsidRDefault="007B3134" w:rsidP="007B3134">
      <w:pPr>
        <w:numPr>
          <w:ilvl w:val="0"/>
          <w:numId w:val="7"/>
        </w:numPr>
        <w:spacing w:after="13" w:line="267" w:lineRule="auto"/>
        <w:ind w:left="154" w:right="1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кратко представлять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Россию и страны/стран изучаемого языка;  </w:t>
      </w:r>
    </w:p>
    <w:p w:rsidR="007B3134" w:rsidRPr="007B3134" w:rsidRDefault="007B3134" w:rsidP="007B3134">
      <w:pPr>
        <w:numPr>
          <w:ilvl w:val="1"/>
          <w:numId w:val="7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7B3134" w:rsidRPr="007B3134" w:rsidRDefault="007B3134" w:rsidP="007B3134">
      <w:pPr>
        <w:numPr>
          <w:ilvl w:val="1"/>
          <w:numId w:val="7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7B3134" w:rsidRPr="007B3134" w:rsidRDefault="007B3134" w:rsidP="007B3134">
      <w:pPr>
        <w:numPr>
          <w:ilvl w:val="1"/>
          <w:numId w:val="7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форме. </w:t>
      </w:r>
    </w:p>
    <w:p w:rsidR="007B3134" w:rsidRPr="007B3134" w:rsidRDefault="007B3134" w:rsidP="007B3134">
      <w:pPr>
        <w:spacing w:after="0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23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Style w:val="2"/>
        <w:spacing w:after="0"/>
        <w:ind w:left="740" w:right="737"/>
        <w:jc w:val="center"/>
      </w:pPr>
      <w:r w:rsidRPr="007B3134">
        <w:rPr>
          <w:i w:val="0"/>
        </w:rPr>
        <w:t xml:space="preserve">6 класс </w:t>
      </w:r>
    </w:p>
    <w:p w:rsidR="007B3134" w:rsidRPr="007B3134" w:rsidRDefault="007B3134" w:rsidP="007B3134">
      <w:pPr>
        <w:spacing w:after="23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ind w:left="29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1) владеть основными видами речевой деятельности:  </w:t>
      </w:r>
    </w:p>
    <w:p w:rsidR="007B3134" w:rsidRPr="007B3134" w:rsidRDefault="007B3134" w:rsidP="007B3134">
      <w:pPr>
        <w:ind w:left="14" w:right="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говорение: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вести разные виды диалогов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создавать разные виды монологических высказываний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излагать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основное содержание прочитанного текста с вербальными и/или зрительными опорами (объём —7-8 фраз); кратко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излагать р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езультаты выполненной проектной работы (объём — 7-8 фраз);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 на слух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1,5 минут);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смысловое чтение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 про себя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 250—300 слов); читать про себя несплошные тексты (таблицы) и понимать представленную в них информацию;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определять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тему текста по заголовку;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письменная речь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писать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 — до 70 слов);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небольшое письменное высказывание с опорой на образец, план, ключевые слова, картинку (объём высказывания — до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70 слов); </w:t>
      </w:r>
    </w:p>
    <w:p w:rsidR="007B3134" w:rsidRPr="007B3134" w:rsidRDefault="007B3134" w:rsidP="007B3134">
      <w:pPr>
        <w:numPr>
          <w:ilvl w:val="0"/>
          <w:numId w:val="8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владеть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фонетическими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различать на слух и адекватно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без ошибок, ведущих к сбою коммуникации,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произносить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применять правила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отсутствия фразового ударения на служебных словах;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выразительно читать вслух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текста; читать новые слова согласно основным правилам чтения;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орфографическими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писать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изученные слова;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пунктуационными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оформлять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электронное сообщение личного характера;  </w:t>
      </w:r>
    </w:p>
    <w:p w:rsidR="007B3134" w:rsidRPr="007B3134" w:rsidRDefault="007B3134" w:rsidP="007B3134">
      <w:pPr>
        <w:numPr>
          <w:ilvl w:val="0"/>
          <w:numId w:val="8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звучащем и письменном тексте 800 лексических единиц (слов, словосочетаний, речевых клише) и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родственные слова, образованные с использованием аффиксации: имена существительные с помощью суффикса -</w:t>
      </w:r>
      <w:r w:rsidRPr="007B3134">
        <w:rPr>
          <w:rFonts w:ascii="Times New Roman" w:hAnsi="Times New Roman" w:cs="Times New Roman"/>
          <w:sz w:val="24"/>
          <w:szCs w:val="24"/>
        </w:rPr>
        <w:t>ing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; имена прилагательные с помощью суффиксов -</w:t>
      </w:r>
      <w:r w:rsidRPr="007B3134">
        <w:rPr>
          <w:rFonts w:ascii="Times New Roman" w:hAnsi="Times New Roman" w:cs="Times New Roman"/>
          <w:sz w:val="24"/>
          <w:szCs w:val="24"/>
        </w:rPr>
        <w:t>ing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less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ive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al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изученные синонимы, антонимы и </w:t>
      </w:r>
    </w:p>
    <w:p w:rsidR="007B3134" w:rsidRPr="007B3134" w:rsidRDefault="007B3134" w:rsidP="007B3134">
      <w:pPr>
        <w:ind w:left="298" w:right="1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интернациональные слова;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различные средства связи для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обеспечения целостности высказывания; </w:t>
      </w:r>
    </w:p>
    <w:p w:rsidR="007B3134" w:rsidRPr="007B3134" w:rsidRDefault="007B3134" w:rsidP="007B3134">
      <w:pPr>
        <w:numPr>
          <w:ilvl w:val="0"/>
          <w:numId w:val="8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знать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структуры простых и  сложных предложений английского языка; различных коммуникативных типов предложений английского языка;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письменном и звучащем тексте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употреблят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ь в устной и письменной речи: - сложноподчинённые предложения с придаточными определительными с союзными словами </w:t>
      </w:r>
      <w:r w:rsidRPr="007B3134">
        <w:rPr>
          <w:rFonts w:ascii="Times New Roman" w:hAnsi="Times New Roman" w:cs="Times New Roman"/>
          <w:sz w:val="24"/>
          <w:szCs w:val="24"/>
        </w:rPr>
        <w:t>who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which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that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B3134" w:rsidRPr="007B3134" w:rsidRDefault="007B3134" w:rsidP="007B3134">
      <w:pPr>
        <w:numPr>
          <w:ilvl w:val="0"/>
          <w:numId w:val="9"/>
        </w:numPr>
        <w:spacing w:after="13" w:line="267" w:lineRule="auto"/>
        <w:ind w:right="1" w:hanging="2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сложноподчинённые предложения с придаточными времени с союзами </w:t>
      </w:r>
      <w:r w:rsidRPr="007B3134">
        <w:rPr>
          <w:rFonts w:ascii="Times New Roman" w:hAnsi="Times New Roman" w:cs="Times New Roman"/>
          <w:sz w:val="24"/>
          <w:szCs w:val="24"/>
        </w:rPr>
        <w:t>for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since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-предложения с конструкциями </w:t>
      </w:r>
      <w:r w:rsidRPr="007B3134">
        <w:rPr>
          <w:rFonts w:ascii="Times New Roman" w:hAnsi="Times New Roman" w:cs="Times New Roman"/>
          <w:sz w:val="24"/>
          <w:szCs w:val="24"/>
        </w:rPr>
        <w:t>as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… </w:t>
      </w:r>
      <w:r w:rsidRPr="007B3134">
        <w:rPr>
          <w:rFonts w:ascii="Times New Roman" w:hAnsi="Times New Roman" w:cs="Times New Roman"/>
          <w:sz w:val="24"/>
          <w:szCs w:val="24"/>
        </w:rPr>
        <w:t>as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not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so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… </w:t>
      </w:r>
      <w:r w:rsidRPr="007B3134">
        <w:rPr>
          <w:rFonts w:ascii="Times New Roman" w:hAnsi="Times New Roman" w:cs="Times New Roman"/>
          <w:sz w:val="24"/>
          <w:szCs w:val="24"/>
        </w:rPr>
        <w:t>as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B3134" w:rsidRPr="007B3134" w:rsidRDefault="007B3134" w:rsidP="007B3134">
      <w:pPr>
        <w:numPr>
          <w:ilvl w:val="0"/>
          <w:numId w:val="9"/>
        </w:numPr>
        <w:spacing w:after="13" w:line="267" w:lineRule="auto"/>
        <w:ind w:right="1" w:hanging="2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Present/Past Continuous Tense; </w:t>
      </w:r>
    </w:p>
    <w:p w:rsidR="007B3134" w:rsidRPr="007B3134" w:rsidRDefault="007B3134" w:rsidP="007B3134">
      <w:pPr>
        <w:numPr>
          <w:ilvl w:val="0"/>
          <w:numId w:val="9"/>
        </w:numPr>
        <w:spacing w:after="13" w:line="267" w:lineRule="auto"/>
        <w:ind w:right="1" w:hanging="2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7B3134">
        <w:rPr>
          <w:rFonts w:ascii="Times New Roman" w:hAnsi="Times New Roman" w:cs="Times New Roman"/>
          <w:sz w:val="24"/>
          <w:szCs w:val="24"/>
        </w:rPr>
        <w:t>Present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sz w:val="24"/>
          <w:szCs w:val="24"/>
        </w:rPr>
        <w:t>Past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Continuous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Tense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-модальные глаголы и их эквиваленты (can/be able to, must/have to, may, should, need);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-cлова, выражающие количество (little/a little, few/a few);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-возвратные, неопределённые местоимения some, any и их производные (somebody, anybody; something, anything, etc.) every и производные (everybody, everything, etc.) в повествовательных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(утвердительных и отрицательных) и вопросительных предложениях; </w:t>
      </w:r>
    </w:p>
    <w:p w:rsidR="007B3134" w:rsidRPr="007B3134" w:rsidRDefault="007B3134" w:rsidP="007B3134">
      <w:pPr>
        <w:numPr>
          <w:ilvl w:val="0"/>
          <w:numId w:val="9"/>
        </w:numPr>
        <w:spacing w:after="13" w:line="267" w:lineRule="auto"/>
        <w:ind w:right="1" w:hanging="2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числительные для обозначения дат и больших чисел (100- 1000);  5)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социокультурными знаниями и умениями: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знать/понимать и 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наиболее употребительную лексику, обозначающую реалии страны/стран изучаемого языка в рамках тематического  содержания речи;  -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обладать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базовыми знаниями о социокультурном портрете родной страны и страны/стран изучаемого языка;  </w:t>
      </w:r>
    </w:p>
    <w:p w:rsidR="007B3134" w:rsidRPr="007B3134" w:rsidRDefault="007B3134" w:rsidP="007B3134">
      <w:pPr>
        <w:numPr>
          <w:ilvl w:val="0"/>
          <w:numId w:val="9"/>
        </w:numPr>
        <w:spacing w:after="13" w:line="267" w:lineRule="auto"/>
        <w:ind w:right="1" w:hanging="2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кратко представлять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Россию и страну/страны изучаемого языка;  </w:t>
      </w:r>
    </w:p>
    <w:p w:rsidR="007B3134" w:rsidRPr="007B3134" w:rsidRDefault="007B3134" w:rsidP="007B3134">
      <w:pPr>
        <w:numPr>
          <w:ilvl w:val="1"/>
          <w:numId w:val="9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компенсаторными умениями: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7B3134" w:rsidRPr="007B3134" w:rsidRDefault="007B3134" w:rsidP="007B3134">
      <w:pPr>
        <w:numPr>
          <w:ilvl w:val="1"/>
          <w:numId w:val="9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участвовать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7B3134" w:rsidRPr="007B3134" w:rsidRDefault="007B3134" w:rsidP="007B3134">
      <w:pPr>
        <w:numPr>
          <w:ilvl w:val="1"/>
          <w:numId w:val="9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7B3134" w:rsidRPr="007B3134" w:rsidRDefault="007B3134" w:rsidP="007B3134">
      <w:pPr>
        <w:numPr>
          <w:ilvl w:val="1"/>
          <w:numId w:val="9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достигать взаимопонимания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устного и письменного общения с носителями иностранного языка, с людьми другой культуры; </w:t>
      </w:r>
    </w:p>
    <w:p w:rsidR="007B3134" w:rsidRPr="007B3134" w:rsidRDefault="007B3134" w:rsidP="007B3134">
      <w:pPr>
        <w:numPr>
          <w:ilvl w:val="1"/>
          <w:numId w:val="9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7B3134" w:rsidRPr="007B3134" w:rsidRDefault="007B3134" w:rsidP="007B3134">
      <w:pPr>
        <w:spacing w:after="0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23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Style w:val="2"/>
        <w:spacing w:after="0"/>
        <w:ind w:left="740" w:right="737"/>
        <w:jc w:val="center"/>
      </w:pPr>
      <w:r w:rsidRPr="007B3134">
        <w:rPr>
          <w:i w:val="0"/>
        </w:rPr>
        <w:t xml:space="preserve">7 класс </w:t>
      </w:r>
    </w:p>
    <w:p w:rsidR="007B3134" w:rsidRPr="007B3134" w:rsidRDefault="007B3134" w:rsidP="007B3134">
      <w:pPr>
        <w:spacing w:after="20" w:line="259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34" w:rsidRPr="007B3134" w:rsidRDefault="007B3134" w:rsidP="007B3134">
      <w:pPr>
        <w:numPr>
          <w:ilvl w:val="0"/>
          <w:numId w:val="10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видами речевой деятельности: 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говорение: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вести разные виды диалогов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создавать разные виды монологических высказываний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излагать основное содержание прочитанного/прослушанного текста с вербальными и/или зрительными опорами (объём — 8-9 фраз); кратко излагать результаты выполненной проектной работы (объём — 8-9 фраз); </w:t>
      </w:r>
    </w:p>
    <w:p w:rsidR="007B3134" w:rsidRPr="007B3134" w:rsidRDefault="007B3134" w:rsidP="007B3134">
      <w:pPr>
        <w:ind w:left="14" w:right="1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: воспринимать на слух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минут);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смысловое чтение: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 про себя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 про себя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несплошные тексты (таблицы, диаграммы)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представленную в них информацию;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последовательность главных фактов/событий в тексте;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письменная речь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анкеты и формуляры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небольшое письменное высказывание с опорой на образец, план, ключевые слова, таблицу (объём высказывания — до 90 слов); </w:t>
      </w:r>
    </w:p>
    <w:p w:rsidR="007B3134" w:rsidRPr="007B3134" w:rsidRDefault="007B3134" w:rsidP="007B3134">
      <w:pPr>
        <w:numPr>
          <w:ilvl w:val="0"/>
          <w:numId w:val="10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фонетическими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различать на слух и адекватно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без ошибок, ведущих к сбою коммуникации,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произносит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 вслух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орфографическими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писать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изученные слова;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пунктуационными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сообщение личного характера;  </w:t>
      </w:r>
    </w:p>
    <w:p w:rsidR="007B3134" w:rsidRPr="007B3134" w:rsidRDefault="007B3134" w:rsidP="007B3134">
      <w:pPr>
        <w:numPr>
          <w:ilvl w:val="0"/>
          <w:numId w:val="10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звучащем и письменном тексте 1000 лексических единиц (слов, словосочетаний, речевых клише)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правильно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7B3134">
        <w:rPr>
          <w:rFonts w:ascii="Times New Roman" w:hAnsi="Times New Roman" w:cs="Times New Roman"/>
          <w:sz w:val="24"/>
          <w:szCs w:val="24"/>
        </w:rPr>
        <w:t>ness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ment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; имена прилагательные с помощью суффиксов -</w:t>
      </w:r>
      <w:r w:rsidRPr="007B3134">
        <w:rPr>
          <w:rFonts w:ascii="Times New Roman" w:hAnsi="Times New Roman" w:cs="Times New Roman"/>
          <w:sz w:val="24"/>
          <w:szCs w:val="24"/>
        </w:rPr>
        <w:t>ous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ly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имена прилагательные и наречия с помощью отрицательных префиксов </w:t>
      </w:r>
      <w:r w:rsidRPr="007B3134">
        <w:rPr>
          <w:rFonts w:ascii="Times New Roman" w:hAnsi="Times New Roman" w:cs="Times New Roman"/>
          <w:sz w:val="24"/>
          <w:szCs w:val="24"/>
        </w:rPr>
        <w:t>in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-/</w:t>
      </w:r>
      <w:r w:rsidRPr="007B3134">
        <w:rPr>
          <w:rFonts w:ascii="Times New Roman" w:hAnsi="Times New Roman" w:cs="Times New Roman"/>
          <w:sz w:val="24"/>
          <w:szCs w:val="24"/>
        </w:rPr>
        <w:t>im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-; сложные имена прилагательные путем соединения основы прилагательного с основой существительного с добавлением суффикса -</w:t>
      </w:r>
      <w:r w:rsidRPr="007B3134">
        <w:rPr>
          <w:rFonts w:ascii="Times New Roman" w:hAnsi="Times New Roman" w:cs="Times New Roman"/>
          <w:sz w:val="24"/>
          <w:szCs w:val="24"/>
        </w:rPr>
        <w:t>ed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B3134">
        <w:rPr>
          <w:rFonts w:ascii="Times New Roman" w:hAnsi="Times New Roman" w:cs="Times New Roman"/>
          <w:sz w:val="24"/>
          <w:szCs w:val="24"/>
        </w:rPr>
        <w:t>blue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3134">
        <w:rPr>
          <w:rFonts w:ascii="Times New Roman" w:hAnsi="Times New Roman" w:cs="Times New Roman"/>
          <w:sz w:val="24"/>
          <w:szCs w:val="24"/>
        </w:rPr>
        <w:t>eyed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изученные синонимы, антонимы, </w:t>
      </w:r>
    </w:p>
    <w:p w:rsidR="007B3134" w:rsidRPr="007B3134" w:rsidRDefault="007B3134" w:rsidP="007B3134">
      <w:pPr>
        <w:ind w:left="298" w:right="1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многозначные слова, интернациональные слова; наиболее частотные фразовые глаголы;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различные средства связи в тексте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логичности и целостности высказывания; </w:t>
      </w:r>
    </w:p>
    <w:p w:rsidR="007B3134" w:rsidRPr="007B3134" w:rsidRDefault="007B3134" w:rsidP="007B3134">
      <w:pPr>
        <w:numPr>
          <w:ilvl w:val="0"/>
          <w:numId w:val="10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знать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структуры простых и сложных предложений и различных коммуникативных типов предложений английского языка;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письменном и звучащем тексте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употреблять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 устной и письменной речи: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-предложения со сложным дополнением (</w:t>
      </w:r>
      <w:r w:rsidRPr="007B3134">
        <w:rPr>
          <w:rFonts w:ascii="Times New Roman" w:hAnsi="Times New Roman" w:cs="Times New Roman"/>
          <w:sz w:val="24"/>
          <w:szCs w:val="24"/>
        </w:rPr>
        <w:t>Complex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Object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-условные предложения реального (</w:t>
      </w:r>
      <w:r w:rsidRPr="007B3134">
        <w:rPr>
          <w:rFonts w:ascii="Times New Roman" w:hAnsi="Times New Roman" w:cs="Times New Roman"/>
          <w:sz w:val="24"/>
          <w:szCs w:val="24"/>
        </w:rPr>
        <w:t>Conditional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0, </w:t>
      </w:r>
      <w:r w:rsidRPr="007B3134">
        <w:rPr>
          <w:rFonts w:ascii="Times New Roman" w:hAnsi="Times New Roman" w:cs="Times New Roman"/>
          <w:sz w:val="24"/>
          <w:szCs w:val="24"/>
        </w:rPr>
        <w:t>Conditional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I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 характера;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-предложения с конструкцией </w:t>
      </w:r>
      <w:r w:rsidRPr="007B3134">
        <w:rPr>
          <w:rFonts w:ascii="Times New Roman" w:hAnsi="Times New Roman" w:cs="Times New Roman"/>
          <w:sz w:val="24"/>
          <w:szCs w:val="24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be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going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+ инфинитив и формы </w:t>
      </w:r>
      <w:r w:rsidRPr="007B3134">
        <w:rPr>
          <w:rFonts w:ascii="Times New Roman" w:hAnsi="Times New Roman" w:cs="Times New Roman"/>
          <w:sz w:val="24"/>
          <w:szCs w:val="24"/>
        </w:rPr>
        <w:t>Future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Simple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Tense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3134">
        <w:rPr>
          <w:rFonts w:ascii="Times New Roman" w:hAnsi="Times New Roman" w:cs="Times New Roman"/>
          <w:sz w:val="24"/>
          <w:szCs w:val="24"/>
        </w:rPr>
        <w:t>Present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</w:rPr>
        <w:t>Continuous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Tense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для выражения будущего действия;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-конструкцию </w:t>
      </w:r>
      <w:r w:rsidRPr="007B3134">
        <w:rPr>
          <w:rFonts w:ascii="Times New Roman" w:hAnsi="Times New Roman" w:cs="Times New Roman"/>
          <w:sz w:val="24"/>
          <w:szCs w:val="24"/>
        </w:rPr>
        <w:t>used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+ инфинитив глагола;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-глаголы в наиболее употребительных формах страдательного залога (</w:t>
      </w:r>
      <w:r w:rsidRPr="007B3134">
        <w:rPr>
          <w:rFonts w:ascii="Times New Roman" w:hAnsi="Times New Roman" w:cs="Times New Roman"/>
          <w:sz w:val="24"/>
          <w:szCs w:val="24"/>
        </w:rPr>
        <w:t>Present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sz w:val="24"/>
          <w:szCs w:val="24"/>
        </w:rPr>
        <w:t>Past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Simple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Passive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-предлоги, употребляемые с глаголами в страдательном залоге;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-модальный глагол </w:t>
      </w:r>
      <w:r w:rsidRPr="007B3134">
        <w:rPr>
          <w:rFonts w:ascii="Times New Roman" w:hAnsi="Times New Roman" w:cs="Times New Roman"/>
          <w:sz w:val="24"/>
          <w:szCs w:val="24"/>
        </w:rPr>
        <w:t>might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- наречия, совпадающие по форме с прилагательными (</w:t>
      </w:r>
      <w:r w:rsidRPr="007B3134">
        <w:rPr>
          <w:rFonts w:ascii="Times New Roman" w:hAnsi="Times New Roman" w:cs="Times New Roman"/>
          <w:sz w:val="24"/>
          <w:szCs w:val="24"/>
        </w:rPr>
        <w:t>fast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high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7B3134">
        <w:rPr>
          <w:rFonts w:ascii="Times New Roman" w:hAnsi="Times New Roman" w:cs="Times New Roman"/>
          <w:sz w:val="24"/>
          <w:szCs w:val="24"/>
        </w:rPr>
        <w:t>early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-местоимения other/another, both, all, one;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-количественные числительные для обозначения больших чисел (до 1 000 000);  </w:t>
      </w:r>
    </w:p>
    <w:p w:rsidR="007B3134" w:rsidRPr="007B3134" w:rsidRDefault="007B3134" w:rsidP="007B3134">
      <w:pPr>
        <w:numPr>
          <w:ilvl w:val="0"/>
          <w:numId w:val="11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социокультурными знаниями и умениями: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отдельные социокультурные элементы речевого поведенческого этикета, принятые в стране/странах изучаемого языка в рамках тематического содержания;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знать/понимать и 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обладать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базовыми знаниями о социокультурном портрете и культурном наследии родной страны и страны/стран изучаемого языка;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кратко представлять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Россию и страну/страны изучаемого языка;  </w:t>
      </w:r>
    </w:p>
    <w:p w:rsidR="007B3134" w:rsidRPr="007B3134" w:rsidRDefault="007B3134" w:rsidP="007B3134">
      <w:pPr>
        <w:numPr>
          <w:ilvl w:val="0"/>
          <w:numId w:val="11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 текста или для нахождения в тексте запрашиваемой информации; </w:t>
      </w:r>
    </w:p>
    <w:p w:rsidR="007B3134" w:rsidRPr="007B3134" w:rsidRDefault="007B3134" w:rsidP="007B3134">
      <w:pPr>
        <w:numPr>
          <w:ilvl w:val="0"/>
          <w:numId w:val="11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участвовать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7B3134" w:rsidRPr="007B3134" w:rsidRDefault="007B3134" w:rsidP="007B3134">
      <w:pPr>
        <w:numPr>
          <w:ilvl w:val="0"/>
          <w:numId w:val="11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иноязычные словари и справочники, в том числе информационно-справочные системы в электронной форме; </w:t>
      </w:r>
    </w:p>
    <w:p w:rsidR="007B3134" w:rsidRPr="007B3134" w:rsidRDefault="007B3134" w:rsidP="007B3134">
      <w:pPr>
        <w:numPr>
          <w:ilvl w:val="0"/>
          <w:numId w:val="11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достигать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взаимопонимания в процессе устного и письменного общения с носителями иностранного языка, с людьми другой культуры; </w:t>
      </w:r>
    </w:p>
    <w:p w:rsidR="007B3134" w:rsidRPr="007B3134" w:rsidRDefault="007B3134" w:rsidP="007B3134">
      <w:pPr>
        <w:numPr>
          <w:ilvl w:val="0"/>
          <w:numId w:val="11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сравнивать (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7B3134" w:rsidRPr="007B3134" w:rsidRDefault="007B3134" w:rsidP="007B3134">
      <w:pPr>
        <w:spacing w:after="0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spacing w:after="23" w:line="259" w:lineRule="auto"/>
        <w:ind w:left="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pStyle w:val="2"/>
        <w:spacing w:after="0"/>
        <w:ind w:left="740" w:right="737"/>
        <w:jc w:val="center"/>
      </w:pPr>
      <w:r w:rsidRPr="007B3134">
        <w:rPr>
          <w:i w:val="0"/>
        </w:rPr>
        <w:t xml:space="preserve">8 класс </w:t>
      </w:r>
    </w:p>
    <w:p w:rsidR="007B3134" w:rsidRPr="007B3134" w:rsidRDefault="007B3134" w:rsidP="007B3134">
      <w:pPr>
        <w:spacing w:after="20" w:line="259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34" w:rsidRPr="007B3134" w:rsidRDefault="007B3134" w:rsidP="007B3134">
      <w:pPr>
        <w:numPr>
          <w:ilvl w:val="0"/>
          <w:numId w:val="12"/>
        </w:numPr>
        <w:spacing w:after="15" w:line="266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владеть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видами речевой деятельности: 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говорение: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вести разные виды диалогов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(диалог этикетного характера, диалог — побуждение к действию, диалог-расспрос;</w:t>
      </w:r>
      <w:r w:rsidRPr="007B31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создавать разные виды монологических высказываний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выражать и кратко аргументировать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своё мнение, излагать основное содержание прочитанного/прослушанного текста с вербальными и/или зрительными опорами (объём — 9-10 фраз);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излагать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выполненной проектной работы (объём — 9-10 фраз);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аудирование: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 на слух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пониманием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основного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содержания,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пониманием нужной/интересующей/запрашиваемой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информации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(время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звучания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текста/текстов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>для аудирования — до 2 минут);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прогнозировать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звучащего текста по началу сообщения;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смысловое чтение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 про себя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 — 350-500 слов);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 несплошные тексты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(таблицы, диаграммы)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представленную в них информацию;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определять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последовательность главных фактов/событий в тексте;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письменная речь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заполнять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писать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создавать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небольшое письменное высказывание с  опорой на образец, план, таблицу и/или прочитанный/прослушанный текст (объём высказывания — до 110 слов); </w:t>
      </w:r>
    </w:p>
    <w:p w:rsidR="007B3134" w:rsidRPr="007B3134" w:rsidRDefault="007B3134" w:rsidP="007B3134">
      <w:pPr>
        <w:numPr>
          <w:ilvl w:val="0"/>
          <w:numId w:val="12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фонетическими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различать на слух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адекватно, без ошибок, ведущих к сбою коммуникации,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произносить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правилами чтения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выразительно читать вслух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новые слова согласно основным правилам чтения;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владеть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>орфографическими 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писать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изученные слова; </w:t>
      </w:r>
    </w:p>
    <w:p w:rsidR="007B3134" w:rsidRPr="007B3134" w:rsidRDefault="007B3134" w:rsidP="007B3134">
      <w:pPr>
        <w:spacing w:after="7" w:line="270" w:lineRule="auto"/>
        <w:ind w:left="-5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пунктуационными </w:t>
      </w:r>
      <w:r w:rsidRPr="007B3134">
        <w:rPr>
          <w:rFonts w:ascii="Times New Roman" w:hAnsi="Times New Roman" w:cs="Times New Roman"/>
          <w:b/>
          <w:sz w:val="24"/>
          <w:szCs w:val="24"/>
          <w:lang w:val="ru-RU"/>
        </w:rPr>
        <w:tab/>
        <w:t>навыками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точку,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вопросительный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 восклицательный знаки в конце предложения, запятую при перечислении и обращении, апостроф; пунктуационно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оформлять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сообщение личного характера;  </w:t>
      </w:r>
    </w:p>
    <w:p w:rsidR="007B3134" w:rsidRPr="007B3134" w:rsidRDefault="007B3134" w:rsidP="007B3134">
      <w:pPr>
        <w:numPr>
          <w:ilvl w:val="0"/>
          <w:numId w:val="12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распознавать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звучащем и письменном тексте 1250 лексических единиц (слов, словосочетаний, речевых клише) и правильно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родственные слова, образованные с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использованием аффиксации: имена существительные с помощью суффиксов -</w:t>
      </w:r>
      <w:r w:rsidRPr="007B3134">
        <w:rPr>
          <w:rFonts w:ascii="Times New Roman" w:hAnsi="Times New Roman" w:cs="Times New Roman"/>
          <w:sz w:val="24"/>
          <w:szCs w:val="24"/>
        </w:rPr>
        <w:t>ity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ship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, -</w:t>
      </w:r>
      <w:r w:rsidRPr="007B3134">
        <w:rPr>
          <w:rFonts w:ascii="Times New Roman" w:hAnsi="Times New Roman" w:cs="Times New Roman"/>
          <w:sz w:val="24"/>
          <w:szCs w:val="24"/>
        </w:rPr>
        <w:t>ance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3134">
        <w:rPr>
          <w:rFonts w:ascii="Times New Roman" w:hAnsi="Times New Roman" w:cs="Times New Roman"/>
          <w:sz w:val="24"/>
          <w:szCs w:val="24"/>
        </w:rPr>
        <w:t>ence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имена прилагательные с помощью префикса </w:t>
      </w:r>
      <w:r w:rsidRPr="007B3134">
        <w:rPr>
          <w:rFonts w:ascii="Times New Roman" w:hAnsi="Times New Roman" w:cs="Times New Roman"/>
          <w:sz w:val="24"/>
          <w:szCs w:val="24"/>
        </w:rPr>
        <w:t>inter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7B3134">
        <w:rPr>
          <w:rFonts w:ascii="Times New Roman" w:hAnsi="Times New Roman" w:cs="Times New Roman"/>
          <w:sz w:val="24"/>
          <w:szCs w:val="24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walk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B3134">
        <w:rPr>
          <w:rFonts w:ascii="Times New Roman" w:hAnsi="Times New Roman" w:cs="Times New Roman"/>
          <w:sz w:val="24"/>
          <w:szCs w:val="24"/>
        </w:rPr>
        <w:t>walk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), глагол от имени существительного (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present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 — </w:t>
      </w:r>
      <w:r w:rsidRPr="007B3134">
        <w:rPr>
          <w:rFonts w:ascii="Times New Roman" w:hAnsi="Times New Roman" w:cs="Times New Roman"/>
          <w:sz w:val="24"/>
          <w:szCs w:val="24"/>
        </w:rPr>
        <w:t>to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present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), имя существительное от прилагательного (</w:t>
      </w:r>
      <w:r w:rsidRPr="007B3134">
        <w:rPr>
          <w:rFonts w:ascii="Times New Roman" w:hAnsi="Times New Roman" w:cs="Times New Roman"/>
          <w:sz w:val="24"/>
          <w:szCs w:val="24"/>
        </w:rPr>
        <w:t>rich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 — </w:t>
      </w:r>
      <w:r w:rsidRPr="007B3134">
        <w:rPr>
          <w:rFonts w:ascii="Times New Roman" w:hAnsi="Times New Roman" w:cs="Times New Roman"/>
          <w:sz w:val="24"/>
          <w:szCs w:val="24"/>
        </w:rPr>
        <w:t>the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rich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изученные многозначные слова, </w:t>
      </w:r>
    </w:p>
    <w:p w:rsidR="007B3134" w:rsidRPr="007B3134" w:rsidRDefault="007B3134" w:rsidP="007B3134">
      <w:pPr>
        <w:ind w:left="298" w:right="1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синонимы, антонимы; наиболее частотные фразовые глаголы; сокращения и аббревиатуры;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распознавать и употреблять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устной и письменной речи различные средства связи в тексте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логичности и целостности высказывания; </w:t>
      </w:r>
    </w:p>
    <w:p w:rsidR="007B3134" w:rsidRPr="007B3134" w:rsidRDefault="007B3134" w:rsidP="007B3134">
      <w:pPr>
        <w:numPr>
          <w:ilvl w:val="0"/>
          <w:numId w:val="12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знать и 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предложения со сложным дополнением (</w:t>
      </w:r>
      <w:r w:rsidRPr="007B3134">
        <w:rPr>
          <w:rFonts w:ascii="Times New Roman" w:hAnsi="Times New Roman" w:cs="Times New Roman"/>
          <w:sz w:val="24"/>
          <w:szCs w:val="24"/>
        </w:rPr>
        <w:t>Complex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Object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все типы вопросительных предложений в </w:t>
      </w:r>
      <w:r w:rsidRPr="007B3134">
        <w:rPr>
          <w:rFonts w:ascii="Times New Roman" w:hAnsi="Times New Roman" w:cs="Times New Roman"/>
          <w:sz w:val="24"/>
          <w:szCs w:val="24"/>
        </w:rPr>
        <w:t>Past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Perfect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Tense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-повествовательные (утвердительные и отрицательные), вопросительные и побудительные предложения в косвенной речи в настоящем и прошедшем времени;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-согласование времён в рамках сложного предложения;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согласование подлежащего, выраженного собирательным существительным (</w:t>
      </w:r>
      <w:r w:rsidRPr="007B3134">
        <w:rPr>
          <w:rFonts w:ascii="Times New Roman" w:hAnsi="Times New Roman" w:cs="Times New Roman"/>
          <w:sz w:val="24"/>
          <w:szCs w:val="24"/>
        </w:rPr>
        <w:t>family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police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), со сказуемым;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конструкции с глаголами на -ing: to love/hate doing something;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-конструкции, содержащие глаголы-связки to be/to look/to feel/to seem;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-конструкции be/get used to do something; be/get used doing something;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-конструкцию both … and …;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конструкции c глаголами to stop, to remember, to forget (разница в значении to stop doing smth и to stop to do smth);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>глаголы в видо-временных формах действительного залога в изъявительном наклонении (</w:t>
      </w:r>
      <w:r w:rsidRPr="007B3134">
        <w:rPr>
          <w:rFonts w:ascii="Times New Roman" w:hAnsi="Times New Roman" w:cs="Times New Roman"/>
          <w:sz w:val="24"/>
          <w:szCs w:val="24"/>
        </w:rPr>
        <w:t>Past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Perfect Tense; Present Perfect Continuous Tense, Future-in-the-Past); 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неличные формы глагола (инфинитив, герундий, причастия настоящего и прошедшего времени); </w:t>
      </w:r>
    </w:p>
    <w:p w:rsidR="007B3134" w:rsidRPr="007B3134" w:rsidRDefault="007B3134" w:rsidP="007B3134">
      <w:pPr>
        <w:numPr>
          <w:ilvl w:val="0"/>
          <w:numId w:val="13"/>
        </w:numPr>
        <w:spacing w:after="13" w:line="267" w:lineRule="auto"/>
        <w:ind w:right="1" w:hanging="166"/>
        <w:jc w:val="both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наречия too — enough;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-отрицательные местоимения </w:t>
      </w:r>
      <w:r w:rsidRPr="007B3134">
        <w:rPr>
          <w:rFonts w:ascii="Times New Roman" w:hAnsi="Times New Roman" w:cs="Times New Roman"/>
          <w:sz w:val="24"/>
          <w:szCs w:val="24"/>
        </w:rPr>
        <w:t>no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(и его производные </w:t>
      </w:r>
      <w:r w:rsidRPr="007B3134">
        <w:rPr>
          <w:rFonts w:ascii="Times New Roman" w:hAnsi="Times New Roman" w:cs="Times New Roman"/>
          <w:sz w:val="24"/>
          <w:szCs w:val="24"/>
        </w:rPr>
        <w:t>nobody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nothing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134">
        <w:rPr>
          <w:rFonts w:ascii="Times New Roman" w:hAnsi="Times New Roman" w:cs="Times New Roman"/>
          <w:sz w:val="24"/>
          <w:szCs w:val="24"/>
        </w:rPr>
        <w:t>etc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  <w:r w:rsidRPr="007B3134">
        <w:rPr>
          <w:rFonts w:ascii="Times New Roman" w:hAnsi="Times New Roman" w:cs="Times New Roman"/>
          <w:sz w:val="24"/>
          <w:szCs w:val="24"/>
        </w:rPr>
        <w:t>none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социокультурными знаниями и умениями: 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осуществлять 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межличностное и межкультурное общение, используя знания о национальнокультурных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кратко представлять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родную страну/малую родину и страну/страны изучаемого языка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(культурные явления и события; достопримечательности, выдающиеся люди);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оказывать помощь зарубежным гостям в ситуациях повседневного общения (объяснить местонахождение объекта, сообщить возможный маршрут и т. д.);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владеть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речевые различия в ситуациях официального и неофициального общения в рамках отобранного тематического содержания и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лексико-грамматические средства с их учётом;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уметь </w:t>
      </w: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рассматривать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вариантов решения коммуникативной задачи в продуктивных видах речевой деятельности (говорении и письменной речи); 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участвовать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использова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ть иноязычные словари и справочники, в том числе информационно-справочные системы в электронной форме;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достигать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взаимопонимания в процессе устного и письменного общения с носителями иностранного языка, людьми другой культуры; </w:t>
      </w:r>
    </w:p>
    <w:p w:rsidR="007B3134" w:rsidRPr="007B3134" w:rsidRDefault="007B3134" w:rsidP="007B3134">
      <w:pPr>
        <w:numPr>
          <w:ilvl w:val="1"/>
          <w:numId w:val="13"/>
        </w:numPr>
        <w:spacing w:after="13" w:line="267" w:lineRule="auto"/>
        <w:ind w:right="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7B3134" w:rsidRPr="007B3134" w:rsidRDefault="007B3134" w:rsidP="007B31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>РАЗДЕЛ 3. ТЕМАТИЧЕСКОЕ ПЛАНИРОВАНИЕ</w:t>
      </w: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1012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8"/>
        <w:gridCol w:w="1272"/>
        <w:gridCol w:w="850"/>
        <w:gridCol w:w="963"/>
        <w:gridCol w:w="2925"/>
      </w:tblGrid>
      <w:tr w:rsidR="007B3134" w:rsidRPr="007B3134" w:rsidTr="00F93018">
        <w:trPr>
          <w:trHeight w:val="5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B3134" w:rsidRPr="007B3134" w:rsidTr="00F93018">
        <w:trPr>
          <w:trHeight w:val="3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 Пр/р</w:t>
            </w: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All about me. Мой мир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My school day. Мой день в школе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Time out. Увлечения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At home. Мой дом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Batang" w:hAnsi="Times New Roman" w:cs="Times New Roman"/>
                <w:sz w:val="24"/>
                <w:szCs w:val="24"/>
                <w:lang w:eastAsia="es-ES"/>
              </w:rPr>
              <w:t>Log on. Компьютерные технологии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Shop around. Покупки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Dream team. 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Feeling inspired. Мир профессий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Life on Earth. Наша планета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Let’s go! Путешествия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1012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8"/>
        <w:gridCol w:w="1272"/>
        <w:gridCol w:w="850"/>
        <w:gridCol w:w="963"/>
        <w:gridCol w:w="2925"/>
      </w:tblGrid>
      <w:tr w:rsidR="007B3134" w:rsidRPr="007B3134" w:rsidTr="00F93018">
        <w:trPr>
          <w:trHeight w:val="5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B3134" w:rsidRPr="007B3134" w:rsidTr="00F93018">
        <w:trPr>
          <w:trHeight w:val="3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 Пр/р</w:t>
            </w: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From day to day. Мой день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Welcome home. Мой дом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Active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living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Здоровый образ жизни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On the move. Путешествия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Batang" w:hAnsi="Times New Roman" w:cs="Times New Roman"/>
                <w:sz w:val="24"/>
                <w:szCs w:val="24"/>
                <w:lang w:eastAsia="es-ES"/>
              </w:rPr>
              <w:t>Life stories. Мир профессий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Fabulous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Еда и напитки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Into the wild. Окружающий мир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Our society. Наше общество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Shop with care. Покупки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</w:rPr>
              <w:t>ideas</w:t>
            </w:r>
            <w:r w:rsidRPr="007B31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Изобретения и открытия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>7 класс</w:t>
      </w: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8"/>
        <w:gridCol w:w="1272"/>
        <w:gridCol w:w="850"/>
        <w:gridCol w:w="963"/>
        <w:gridCol w:w="2925"/>
      </w:tblGrid>
      <w:tr w:rsidR="007B3134" w:rsidRPr="007B3134" w:rsidTr="00F93018">
        <w:trPr>
          <w:trHeight w:val="5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B3134" w:rsidRPr="007B3134" w:rsidTr="00F93018">
        <w:trPr>
          <w:trHeight w:val="3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 Пр/р</w:t>
            </w: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Happy families. 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Закон и порядок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Plurilingual. Языки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Take care! Здоровье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Кино и телевидение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Changing climates. Наша планета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Get to the top! Мир профессий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Friendly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advice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 и мои друзья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Facts about fiction. Мир книг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Computer update. Компьютерные технологии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34" w:rsidRPr="007B3134" w:rsidRDefault="007B3134" w:rsidP="007B3134">
      <w:pPr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>8 класс</w:t>
      </w: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8"/>
        <w:gridCol w:w="1272"/>
        <w:gridCol w:w="850"/>
        <w:gridCol w:w="963"/>
        <w:gridCol w:w="2925"/>
      </w:tblGrid>
      <w:tr w:rsidR="007B3134" w:rsidRPr="007B3134" w:rsidTr="00F93018">
        <w:trPr>
          <w:trHeight w:val="5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B3134" w:rsidRPr="007B3134" w:rsidTr="00F93018">
        <w:trPr>
          <w:trHeight w:val="3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Из них Пр/р</w:t>
            </w: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  <w:r w:rsidRPr="007B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Внешность и личные качества людей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Getting from ‘A’ to ‘B’. Транспорт и путешествия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Cityscapes. Место жительства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Feeding the planet. Еда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School rules. Образование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Cool gadget. Технологии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In it to win it! Спорт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 xml:space="preserve">But is it art?! Искусство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National Treasures. Станы и нации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Shopping around. Покупки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https://www.macmillaneducationeverywhere.com</w:t>
            </w:r>
          </w:p>
        </w:tc>
      </w:tr>
      <w:tr w:rsidR="007B3134" w:rsidRPr="007B3134" w:rsidTr="00F9301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4" w:rsidRPr="007B3134" w:rsidRDefault="007B3134" w:rsidP="00F93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spacing w:after="0" w:line="259" w:lineRule="auto"/>
        <w:ind w:left="740" w:right="4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spacing w:after="0" w:line="259" w:lineRule="auto"/>
        <w:ind w:left="740" w:right="4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spacing w:after="0" w:line="259" w:lineRule="auto"/>
        <w:ind w:left="740" w:right="4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spacing w:after="0" w:line="259" w:lineRule="auto"/>
        <w:ind w:left="740" w:right="4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134" w:rsidRPr="007B3134" w:rsidRDefault="007B3134" w:rsidP="007B3134">
      <w:pPr>
        <w:spacing w:after="0" w:line="259" w:lineRule="auto"/>
        <w:ind w:left="740" w:right="452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7B3134" w:rsidRPr="007B3134" w:rsidRDefault="007B3134" w:rsidP="007B3134">
      <w:pPr>
        <w:spacing w:after="26" w:line="259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34" w:rsidRPr="007B3134" w:rsidRDefault="007B3134" w:rsidP="007B3134">
      <w:pPr>
        <w:pStyle w:val="1"/>
        <w:ind w:left="740" w:right="449"/>
        <w:jc w:val="center"/>
      </w:pPr>
      <w:r w:rsidRPr="007B3134">
        <w:t xml:space="preserve">ОПИСАНИЕ МАТЕРИАЛЬНО-ТЕХНИЧЕСКОГО ОБЕСПЕЧЕНИЯ </w:t>
      </w:r>
    </w:p>
    <w:p w:rsidR="007B3134" w:rsidRPr="007B3134" w:rsidRDefault="007B3134" w:rsidP="007B3134">
      <w:pPr>
        <w:spacing w:after="162" w:line="259" w:lineRule="auto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134" w:rsidRPr="007B3134" w:rsidRDefault="007B3134" w:rsidP="007B3134">
      <w:pPr>
        <w:spacing w:after="163" w:line="259" w:lineRule="auto"/>
        <w:ind w:left="52"/>
        <w:jc w:val="center"/>
        <w:rPr>
          <w:rFonts w:ascii="Times New Roman" w:hAnsi="Times New Roman" w:cs="Times New Roman"/>
          <w:sz w:val="24"/>
          <w:szCs w:val="24"/>
        </w:rPr>
      </w:pPr>
    </w:p>
    <w:p w:rsidR="007B3134" w:rsidRPr="007B3134" w:rsidRDefault="007B3134" w:rsidP="007B3134">
      <w:pPr>
        <w:pStyle w:val="1"/>
        <w:spacing w:after="163"/>
        <w:ind w:left="740" w:right="740"/>
        <w:jc w:val="center"/>
      </w:pPr>
      <w:r w:rsidRPr="007B3134">
        <w:t>Технические средства обучения</w:t>
      </w:r>
      <w:r w:rsidRPr="007B3134">
        <w:rPr>
          <w:b w:val="0"/>
        </w:rPr>
        <w:t xml:space="preserve"> 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Компьютер и проектор; 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</w:rPr>
        <w:t>CD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3134">
        <w:rPr>
          <w:rFonts w:ascii="Times New Roman" w:hAnsi="Times New Roman" w:cs="Times New Roman"/>
          <w:sz w:val="24"/>
          <w:szCs w:val="24"/>
        </w:rPr>
        <w:t>DVD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диски к урокам. 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Предметные Интернет-ресурсы: </w:t>
      </w:r>
    </w:p>
    <w:p w:rsidR="007B3134" w:rsidRPr="007B3134" w:rsidRDefault="007B3134" w:rsidP="007B3134">
      <w:pPr>
        <w:ind w:left="24" w:right="1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           Интернет-страница курса:  </w:t>
      </w:r>
      <w:r w:rsidRPr="007B3134">
        <w:rPr>
          <w:rFonts w:ascii="Times New Roman" w:hAnsi="Times New Roman" w:cs="Times New Roman"/>
          <w:sz w:val="24"/>
          <w:szCs w:val="24"/>
        </w:rPr>
        <w:t>https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B3134">
        <w:rPr>
          <w:rFonts w:ascii="Times New Roman" w:hAnsi="Times New Roman" w:cs="Times New Roman"/>
          <w:sz w:val="24"/>
          <w:szCs w:val="24"/>
        </w:rPr>
        <w:t>www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B3134">
        <w:rPr>
          <w:rFonts w:ascii="Times New Roman" w:hAnsi="Times New Roman" w:cs="Times New Roman"/>
          <w:sz w:val="24"/>
          <w:szCs w:val="24"/>
        </w:rPr>
        <w:t>macmillaneducationeverywhere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B3134">
        <w:rPr>
          <w:rFonts w:ascii="Times New Roman" w:hAnsi="Times New Roman" w:cs="Times New Roman"/>
          <w:sz w:val="24"/>
          <w:szCs w:val="24"/>
        </w:rPr>
        <w:t>com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ресурсы: 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59" w:lineRule="auto"/>
        <w:ind w:right="1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Pr="007B3134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https://resh.edu.ru/subject/11/</w:t>
        </w:r>
      </w:hyperlink>
      <w:hyperlink r:id="rId6">
        <w:r w:rsidRPr="007B313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B31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59" w:lineRule="auto"/>
        <w:ind w:right="1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Pr="007B3134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https://translate.yandex.ru/</w:t>
        </w:r>
      </w:hyperlink>
      <w:hyperlink r:id="rId8">
        <w:r w:rsidRPr="007B313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B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59" w:lineRule="auto"/>
        <w:ind w:right="1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Pr="007B3134">
          <w:rPr>
            <w:rFonts w:ascii="Times New Roman" w:eastAsia="Calibri" w:hAnsi="Times New Roman" w:cs="Times New Roman"/>
            <w:color w:val="0000FF"/>
            <w:sz w:val="24"/>
            <w:szCs w:val="24"/>
            <w:u w:val="single" w:color="0000FF"/>
          </w:rPr>
          <w:t>http://schoolcollection.edu.ru</w:t>
        </w:r>
      </w:hyperlink>
      <w:hyperlink r:id="rId10">
        <w:r w:rsidRPr="007B313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B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34" w:rsidRPr="007B3134" w:rsidRDefault="007B3134" w:rsidP="007B3134">
      <w:pPr>
        <w:spacing w:after="162" w:line="259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34" w:rsidRPr="007B3134" w:rsidRDefault="007B3134" w:rsidP="007B3134">
      <w:pPr>
        <w:spacing w:after="165" w:line="259" w:lineRule="auto"/>
        <w:ind w:left="740"/>
        <w:jc w:val="center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</w:p>
    <w:p w:rsidR="007B3134" w:rsidRPr="007B3134" w:rsidRDefault="007B3134" w:rsidP="007B3134">
      <w:pPr>
        <w:spacing w:after="179" w:line="259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7B3134">
        <w:rPr>
          <w:rFonts w:ascii="Times New Roman" w:hAnsi="Times New Roman" w:cs="Times New Roman"/>
          <w:b/>
          <w:sz w:val="24"/>
          <w:szCs w:val="24"/>
        </w:rPr>
        <w:t xml:space="preserve">Литература для преподавателя: 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Пособие по английскому языку «Ключ в Мир»– Л.: </w:t>
      </w:r>
      <w:r w:rsidRPr="007B3134">
        <w:rPr>
          <w:rFonts w:ascii="Times New Roman" w:hAnsi="Times New Roman" w:cs="Times New Roman"/>
          <w:sz w:val="24"/>
          <w:szCs w:val="24"/>
        </w:rPr>
        <w:t>Macmillan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1+, 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7B3134">
        <w:rPr>
          <w:rFonts w:ascii="Times New Roman" w:hAnsi="Times New Roman" w:cs="Times New Roman"/>
          <w:sz w:val="24"/>
          <w:szCs w:val="24"/>
        </w:rPr>
        <w:t>B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7B3134">
        <w:rPr>
          <w:rFonts w:ascii="Times New Roman" w:hAnsi="Times New Roman" w:cs="Times New Roman"/>
          <w:sz w:val="24"/>
          <w:szCs w:val="24"/>
        </w:rPr>
        <w:t>B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1+, 2021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книги для учителя к пособию «Ключ в Мир»– Л.: </w:t>
      </w:r>
      <w:r w:rsidRPr="007B3134">
        <w:rPr>
          <w:rFonts w:ascii="Times New Roman" w:hAnsi="Times New Roman" w:cs="Times New Roman"/>
          <w:sz w:val="24"/>
          <w:szCs w:val="24"/>
        </w:rPr>
        <w:t>Macmillan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1+, 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7B3134">
        <w:rPr>
          <w:rFonts w:ascii="Times New Roman" w:hAnsi="Times New Roman" w:cs="Times New Roman"/>
          <w:sz w:val="24"/>
          <w:szCs w:val="24"/>
        </w:rPr>
        <w:t>B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7B3134">
        <w:rPr>
          <w:rFonts w:ascii="Times New Roman" w:hAnsi="Times New Roman" w:cs="Times New Roman"/>
          <w:sz w:val="24"/>
          <w:szCs w:val="24"/>
        </w:rPr>
        <w:t>B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1+ ,2021</w:t>
      </w:r>
    </w:p>
    <w:p w:rsidR="007B3134" w:rsidRPr="007B3134" w:rsidRDefault="007B3134" w:rsidP="007B3134">
      <w:pPr>
        <w:numPr>
          <w:ilvl w:val="0"/>
          <w:numId w:val="16"/>
        </w:numPr>
        <w:spacing w:after="13" w:line="267" w:lineRule="auto"/>
        <w:ind w:right="1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ресурсы к пособию Ключ в Мир– Л.: </w:t>
      </w:r>
      <w:r w:rsidRPr="007B3134">
        <w:rPr>
          <w:rFonts w:ascii="Times New Roman" w:hAnsi="Times New Roman" w:cs="Times New Roman"/>
          <w:sz w:val="24"/>
          <w:szCs w:val="24"/>
        </w:rPr>
        <w:t>Macmillan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1+, </w:t>
      </w:r>
      <w:r w:rsidRPr="007B3134">
        <w:rPr>
          <w:rFonts w:ascii="Times New Roman" w:hAnsi="Times New Roman" w:cs="Times New Roman"/>
          <w:sz w:val="24"/>
          <w:szCs w:val="24"/>
        </w:rPr>
        <w:t>A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7B3134">
        <w:rPr>
          <w:rFonts w:ascii="Times New Roman" w:hAnsi="Times New Roman" w:cs="Times New Roman"/>
          <w:sz w:val="24"/>
          <w:szCs w:val="24"/>
        </w:rPr>
        <w:t>B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7B3134">
        <w:rPr>
          <w:rFonts w:ascii="Times New Roman" w:hAnsi="Times New Roman" w:cs="Times New Roman"/>
          <w:sz w:val="24"/>
          <w:szCs w:val="24"/>
        </w:rPr>
        <w:t>B</w:t>
      </w:r>
      <w:r w:rsidRPr="007B3134">
        <w:rPr>
          <w:rFonts w:ascii="Times New Roman" w:hAnsi="Times New Roman" w:cs="Times New Roman"/>
          <w:sz w:val="24"/>
          <w:szCs w:val="24"/>
          <w:lang w:val="ru-RU"/>
        </w:rPr>
        <w:t>1+,2021</w:t>
      </w:r>
    </w:p>
    <w:p w:rsidR="007B3134" w:rsidRPr="007B3134" w:rsidRDefault="007B3134" w:rsidP="007B3134">
      <w:pPr>
        <w:ind w:right="1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B3134" w:rsidRPr="007B3134" w:rsidRDefault="007B3134" w:rsidP="007B31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F769C4" w:rsidRPr="007B3134" w:rsidRDefault="00F769C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769C4" w:rsidRPr="007B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75B"/>
    <w:multiLevelType w:val="hybridMultilevel"/>
    <w:tmpl w:val="B8D44034"/>
    <w:lvl w:ilvl="0" w:tplc="6A6C0C6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A9C3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91C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9C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E3E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C2C1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64B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64B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60B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4BE"/>
    <w:multiLevelType w:val="hybridMultilevel"/>
    <w:tmpl w:val="8F345C42"/>
    <w:lvl w:ilvl="0" w:tplc="CF847086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E9A02">
      <w:start w:val="6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0796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050D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A677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E620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EA47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84C3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49B0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54DFE"/>
    <w:multiLevelType w:val="hybridMultilevel"/>
    <w:tmpl w:val="7C66E896"/>
    <w:lvl w:ilvl="0" w:tplc="6538B4EE">
      <w:start w:val="3"/>
      <w:numFmt w:val="bullet"/>
      <w:lvlText w:val=""/>
      <w:lvlJc w:val="left"/>
      <w:pPr>
        <w:ind w:left="1059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0DCB495A"/>
    <w:multiLevelType w:val="hybridMultilevel"/>
    <w:tmpl w:val="79341DE4"/>
    <w:lvl w:ilvl="0" w:tplc="0E40310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C1D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823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24B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88E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E23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2D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A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C5B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39598B"/>
    <w:multiLevelType w:val="hybridMultilevel"/>
    <w:tmpl w:val="C2420632"/>
    <w:lvl w:ilvl="0" w:tplc="2A38299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42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7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84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EB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C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64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84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1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57AE1"/>
    <w:multiLevelType w:val="hybridMultilevel"/>
    <w:tmpl w:val="D916A524"/>
    <w:lvl w:ilvl="0" w:tplc="F96C70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D062E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2A8D64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44911A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B6AC48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9AB570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42921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363FBC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3A171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6D3E97"/>
    <w:multiLevelType w:val="hybridMultilevel"/>
    <w:tmpl w:val="EE68D4E8"/>
    <w:lvl w:ilvl="0" w:tplc="8A6A674A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8B9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E0D0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0D88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0F08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EC3E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A63F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2C36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0899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139A2"/>
    <w:multiLevelType w:val="hybridMultilevel"/>
    <w:tmpl w:val="748EF280"/>
    <w:lvl w:ilvl="0" w:tplc="9FA293E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FB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2D8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A734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ED66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E446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40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EF56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C37468"/>
    <w:multiLevelType w:val="multilevel"/>
    <w:tmpl w:val="1EB69A40"/>
    <w:lvl w:ilvl="0">
      <w:start w:val="1"/>
      <w:numFmt w:val="decimal"/>
      <w:lvlText w:val="%1."/>
      <w:lvlJc w:val="left"/>
      <w:pPr>
        <w:ind w:left="177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9" w:hanging="180"/>
      </w:pPr>
      <w:rPr>
        <w:vertAlign w:val="baseline"/>
      </w:rPr>
    </w:lvl>
  </w:abstractNum>
  <w:abstractNum w:abstractNumId="9" w15:restartNumberingAfterBreak="0">
    <w:nsid w:val="25E62D02"/>
    <w:multiLevelType w:val="multilevel"/>
    <w:tmpl w:val="C2E8E3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8AC0640"/>
    <w:multiLevelType w:val="hybridMultilevel"/>
    <w:tmpl w:val="0490719E"/>
    <w:lvl w:ilvl="0" w:tplc="18FCE3CC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A0CC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82E6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B5B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C7F7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0DA98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802D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E4788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84A5C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DA43C1"/>
    <w:multiLevelType w:val="hybridMultilevel"/>
    <w:tmpl w:val="FA680C48"/>
    <w:lvl w:ilvl="0" w:tplc="9F0AD480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ACE6">
      <w:start w:val="6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C67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2C53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7F7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CB6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4852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8DB1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8D56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B14F2"/>
    <w:multiLevelType w:val="hybridMultilevel"/>
    <w:tmpl w:val="68F61B9E"/>
    <w:lvl w:ilvl="0" w:tplc="DD36DA2E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EC1AA">
      <w:start w:val="5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8A54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8F26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6D74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440C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A4F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6BA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E2ED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703346"/>
    <w:multiLevelType w:val="hybridMultilevel"/>
    <w:tmpl w:val="A6CAFDB0"/>
    <w:lvl w:ilvl="0" w:tplc="E5801892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8336C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C368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2D7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6232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EE452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A6B4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58A8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8D9DE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381062"/>
    <w:multiLevelType w:val="hybridMultilevel"/>
    <w:tmpl w:val="50121F08"/>
    <w:lvl w:ilvl="0" w:tplc="F7E48E3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1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4F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4B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4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AD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9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AF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86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57B11"/>
    <w:multiLevelType w:val="hybridMultilevel"/>
    <w:tmpl w:val="F870633E"/>
    <w:lvl w:ilvl="0" w:tplc="B0342A8A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CA7C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2A4F8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8C40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539A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E3D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2FF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6213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07460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FC6BCB"/>
    <w:multiLevelType w:val="hybridMultilevel"/>
    <w:tmpl w:val="348AEBFA"/>
    <w:lvl w:ilvl="0" w:tplc="933E2BE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4B1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D50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A029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0F3D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2253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80C3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2752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4D73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4D0A21"/>
    <w:multiLevelType w:val="hybridMultilevel"/>
    <w:tmpl w:val="A99E9214"/>
    <w:lvl w:ilvl="0" w:tplc="AD5E6F3C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ECA2E">
      <w:start w:val="5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ED11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E3C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4404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E4C4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D6D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742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E1B1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07087"/>
    <w:multiLevelType w:val="hybridMultilevel"/>
    <w:tmpl w:val="8CD2B558"/>
    <w:lvl w:ilvl="0" w:tplc="6150D262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F1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EB8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E01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4E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A6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52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084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AB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6E098F"/>
    <w:multiLevelType w:val="hybridMultilevel"/>
    <w:tmpl w:val="E326E9D2"/>
    <w:lvl w:ilvl="0" w:tplc="C46E2AE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ADD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617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7E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F5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A0F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A15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213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AB6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BB7BB5"/>
    <w:multiLevelType w:val="hybridMultilevel"/>
    <w:tmpl w:val="6A4681AC"/>
    <w:lvl w:ilvl="0" w:tplc="3FAABA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C25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67E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C80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283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85A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E71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6E0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C0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57B9C"/>
    <w:multiLevelType w:val="hybridMultilevel"/>
    <w:tmpl w:val="FCB2F9CC"/>
    <w:lvl w:ilvl="0" w:tplc="9828C3DA">
      <w:start w:val="6"/>
      <w:numFmt w:val="decimal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 w15:restartNumberingAfterBreak="0">
    <w:nsid w:val="6CC50329"/>
    <w:multiLevelType w:val="hybridMultilevel"/>
    <w:tmpl w:val="D1F2DC80"/>
    <w:lvl w:ilvl="0" w:tplc="C3CAAFF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8A20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EA4FE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AF64E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9CC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E14F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518C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C2A6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2C4B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08213C"/>
    <w:multiLevelType w:val="hybridMultilevel"/>
    <w:tmpl w:val="874002E8"/>
    <w:lvl w:ilvl="0" w:tplc="EB56EB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CE70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AD4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0F02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E68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4CF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0D1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6960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54B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BF2A59"/>
    <w:multiLevelType w:val="hybridMultilevel"/>
    <w:tmpl w:val="AB6847E4"/>
    <w:lvl w:ilvl="0" w:tplc="861ED4E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2CD9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AA8E2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981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E4F90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3DAC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0FC8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6DFF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8123C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D455D6"/>
    <w:multiLevelType w:val="hybridMultilevel"/>
    <w:tmpl w:val="7884DCDC"/>
    <w:lvl w:ilvl="0" w:tplc="A48C0C02">
      <w:start w:val="5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2097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E921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93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02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48E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2DAE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22C7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1A9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2036A6"/>
    <w:multiLevelType w:val="hybridMultilevel"/>
    <w:tmpl w:val="9F0AE350"/>
    <w:lvl w:ilvl="0" w:tplc="FBCC86EC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E8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AD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9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C3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0D0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B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7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BF6844"/>
    <w:multiLevelType w:val="hybridMultilevel"/>
    <w:tmpl w:val="9048918A"/>
    <w:lvl w:ilvl="0" w:tplc="F69411BE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27C4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0CF1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AF6BE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4BD1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06152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873F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6E0C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06E40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2A0A86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4"/>
  </w:num>
  <w:num w:numId="5">
    <w:abstractNumId w:val="26"/>
  </w:num>
  <w:num w:numId="6">
    <w:abstractNumId w:val="23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25"/>
  </w:num>
  <w:num w:numId="12">
    <w:abstractNumId w:val="16"/>
  </w:num>
  <w:num w:numId="13">
    <w:abstractNumId w:val="17"/>
  </w:num>
  <w:num w:numId="14">
    <w:abstractNumId w:val="24"/>
  </w:num>
  <w:num w:numId="15">
    <w:abstractNumId w:val="11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22"/>
  </w:num>
  <w:num w:numId="21">
    <w:abstractNumId w:val="27"/>
  </w:num>
  <w:num w:numId="22">
    <w:abstractNumId w:val="10"/>
  </w:num>
  <w:num w:numId="23">
    <w:abstractNumId w:val="13"/>
  </w:num>
  <w:num w:numId="24">
    <w:abstractNumId w:val="15"/>
  </w:num>
  <w:num w:numId="25">
    <w:abstractNumId w:val="28"/>
  </w:num>
  <w:num w:numId="26">
    <w:abstractNumId w:val="8"/>
  </w:num>
  <w:num w:numId="27">
    <w:abstractNumId w:val="9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D"/>
    <w:rsid w:val="00542AED"/>
    <w:rsid w:val="007B3134"/>
    <w:rsid w:val="008D4063"/>
    <w:rsid w:val="00AE7ACB"/>
    <w:rsid w:val="00B630DA"/>
    <w:rsid w:val="00EB5B7E"/>
    <w:rsid w:val="00F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0A0B"/>
  <w15:chartTrackingRefBased/>
  <w15:docId w15:val="{D47291DE-97BA-435A-B166-430BBA2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DA"/>
    <w:pPr>
      <w:spacing w:after="200" w:line="276" w:lineRule="auto"/>
    </w:pPr>
    <w:rPr>
      <w:lang w:val="en-US"/>
    </w:rPr>
  </w:style>
  <w:style w:type="paragraph" w:styleId="1">
    <w:name w:val="heading 1"/>
    <w:next w:val="a"/>
    <w:link w:val="10"/>
    <w:uiPriority w:val="9"/>
    <w:qFormat/>
    <w:rsid w:val="007B3134"/>
    <w:pPr>
      <w:keepNext/>
      <w:keepLines/>
      <w:spacing w:after="0"/>
      <w:ind w:left="1004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ru-RU"/>
      <w14:ligatures w14:val="standardContextual"/>
    </w:rPr>
  </w:style>
  <w:style w:type="paragraph" w:styleId="2">
    <w:name w:val="heading 2"/>
    <w:next w:val="a"/>
    <w:link w:val="20"/>
    <w:uiPriority w:val="9"/>
    <w:unhideWhenUsed/>
    <w:qFormat/>
    <w:rsid w:val="007B3134"/>
    <w:pPr>
      <w:keepNext/>
      <w:keepLines/>
      <w:spacing w:after="23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kern w:val="2"/>
      <w:sz w:val="24"/>
      <w:szCs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134"/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ru-RU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7B3134"/>
    <w:rPr>
      <w:rFonts w:ascii="Times New Roman" w:eastAsia="Times New Roman" w:hAnsi="Times New Roman" w:cs="Times New Roman"/>
      <w:b/>
      <w:i/>
      <w:color w:val="000000"/>
      <w:kern w:val="2"/>
      <w:sz w:val="24"/>
      <w:szCs w:val="24"/>
      <w:lang w:eastAsia="ru-RU"/>
      <w14:ligatures w14:val="standardContextual"/>
    </w:rPr>
  </w:style>
  <w:style w:type="table" w:customStyle="1" w:styleId="TableGrid">
    <w:name w:val="TableGrid"/>
    <w:rsid w:val="007B3134"/>
    <w:pPr>
      <w:spacing w:after="0" w:line="240" w:lineRule="auto"/>
    </w:pPr>
    <w:rPr>
      <w:rFonts w:eastAsiaTheme="minorEastAsia"/>
      <w:kern w:val="2"/>
      <w:sz w:val="24"/>
      <w:szCs w:val="24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7B3134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yandex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11/" TargetMode="External"/><Relationship Id="rId10" Type="http://schemas.openxmlformats.org/officeDocument/2006/relationships/hyperlink" Target="http://school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13960</Words>
  <Characters>79574</Characters>
  <Application>Microsoft Office Word</Application>
  <DocSecurity>0</DocSecurity>
  <Lines>663</Lines>
  <Paragraphs>186</Paragraphs>
  <ScaleCrop>false</ScaleCrop>
  <Company/>
  <LinksUpToDate>false</LinksUpToDate>
  <CharactersWithSpaces>93348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2023-10-06T11:27:00Z</dcterms:created>
  <dcterms:modified xsi:type="dcterms:W3CDTF">2023-10-10T09:54:00Z</dcterms:modified>
</cp:coreProperties>
</file>