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C8F" w:rsidRPr="00AA42CF" w:rsidRDefault="00502C8F" w:rsidP="00502C8F">
      <w:pPr>
        <w:spacing w:after="0" w:line="408" w:lineRule="auto"/>
        <w:ind w:left="120"/>
        <w:jc w:val="right"/>
        <w:rPr>
          <w:rFonts w:ascii="Times New Roman" w:hAnsi="Times New Roman" w:cs="Times New Roman"/>
          <w:b/>
          <w:i/>
          <w:sz w:val="28"/>
          <w:lang w:val="ru-RU"/>
        </w:rPr>
      </w:pPr>
      <w:bookmarkStart w:id="0" w:name="block-24134747"/>
      <w:r w:rsidRPr="00AA42CF">
        <w:rPr>
          <w:rFonts w:ascii="Times New Roman" w:hAnsi="Times New Roman" w:cs="Times New Roman"/>
          <w:b/>
          <w:i/>
          <w:sz w:val="28"/>
          <w:lang w:val="ru-RU"/>
        </w:rPr>
        <w:t xml:space="preserve">Приложение </w:t>
      </w:r>
      <w:r w:rsidR="0032591A">
        <w:rPr>
          <w:rFonts w:ascii="Times New Roman" w:hAnsi="Times New Roman" w:cs="Times New Roman"/>
          <w:b/>
          <w:i/>
          <w:sz w:val="28"/>
          <w:lang w:val="ru-RU"/>
        </w:rPr>
        <w:t>1.</w:t>
      </w:r>
      <w:r>
        <w:rPr>
          <w:rFonts w:ascii="Times New Roman" w:hAnsi="Times New Roman" w:cs="Times New Roman"/>
          <w:b/>
          <w:i/>
          <w:sz w:val="28"/>
          <w:lang w:val="ru-RU"/>
        </w:rPr>
        <w:t>6</w:t>
      </w:r>
      <w:bookmarkStart w:id="1" w:name="_GoBack"/>
      <w:bookmarkEnd w:id="1"/>
    </w:p>
    <w:p w:rsidR="00502C8F" w:rsidRDefault="00502C8F" w:rsidP="00175CCB">
      <w:pPr>
        <w:spacing w:after="0" w:line="408" w:lineRule="auto"/>
        <w:ind w:left="120"/>
        <w:jc w:val="center"/>
        <w:rPr>
          <w:rFonts w:ascii="Times New Roman" w:hAnsi="Times New Roman" w:cs="Times New Roman"/>
          <w:b/>
          <w:sz w:val="32"/>
          <w:szCs w:val="32"/>
          <w:lang w:val="ru-RU"/>
        </w:rPr>
      </w:pPr>
      <w:r w:rsidRPr="00AA42CF">
        <w:rPr>
          <w:rFonts w:ascii="Times New Roman" w:hAnsi="Times New Roman" w:cs="Times New Roman"/>
          <w:b/>
          <w:sz w:val="32"/>
          <w:szCs w:val="32"/>
          <w:lang w:val="ru-RU"/>
        </w:rPr>
        <w:t>Рабочая программа</w:t>
      </w:r>
      <w:r w:rsidRPr="00AA42CF">
        <w:rPr>
          <w:rFonts w:ascii="Times New Roman" w:hAnsi="Times New Roman" w:cs="Times New Roman"/>
          <w:sz w:val="32"/>
          <w:szCs w:val="32"/>
          <w:lang w:val="ru-RU"/>
        </w:rPr>
        <w:t xml:space="preserve"> </w:t>
      </w:r>
      <w:r w:rsidRPr="00AA42CF">
        <w:rPr>
          <w:rFonts w:ascii="Times New Roman" w:hAnsi="Times New Roman" w:cs="Times New Roman"/>
          <w:b/>
          <w:sz w:val="32"/>
          <w:szCs w:val="32"/>
          <w:lang w:val="ru-RU"/>
        </w:rPr>
        <w:t>учебного предмета «</w:t>
      </w:r>
      <w:r>
        <w:rPr>
          <w:rFonts w:ascii="Times New Roman" w:hAnsi="Times New Roman" w:cs="Times New Roman"/>
          <w:b/>
          <w:sz w:val="32"/>
          <w:szCs w:val="32"/>
          <w:lang w:val="ru-RU"/>
        </w:rPr>
        <w:t>Геометрия</w:t>
      </w:r>
      <w:r w:rsidRPr="00AA42CF">
        <w:rPr>
          <w:rFonts w:ascii="Times New Roman" w:hAnsi="Times New Roman" w:cs="Times New Roman"/>
          <w:b/>
          <w:sz w:val="32"/>
          <w:szCs w:val="32"/>
          <w:lang w:val="ru-RU"/>
        </w:rPr>
        <w:t>»</w:t>
      </w:r>
    </w:p>
    <w:p w:rsidR="00813155" w:rsidRPr="00AA42CF" w:rsidRDefault="00813155" w:rsidP="00175CCB">
      <w:pPr>
        <w:spacing w:after="0" w:line="408" w:lineRule="auto"/>
        <w:ind w:left="120"/>
        <w:jc w:val="center"/>
        <w:rPr>
          <w:rFonts w:ascii="Times New Roman" w:hAnsi="Times New Roman" w:cs="Times New Roman"/>
          <w:b/>
          <w:sz w:val="32"/>
          <w:szCs w:val="32"/>
          <w:lang w:val="ru-RU"/>
        </w:rPr>
      </w:pPr>
    </w:p>
    <w:p w:rsidR="00502C8F" w:rsidRPr="0095450B" w:rsidRDefault="00502C8F" w:rsidP="00502C8F">
      <w:pPr>
        <w:spacing w:after="0" w:line="264" w:lineRule="auto"/>
        <w:ind w:left="120"/>
        <w:jc w:val="both"/>
        <w:rPr>
          <w:lang w:val="ru-RU"/>
        </w:rPr>
      </w:pPr>
      <w:bookmarkStart w:id="2" w:name="block-24134748"/>
      <w:r w:rsidRPr="0095450B">
        <w:rPr>
          <w:rFonts w:ascii="Times New Roman" w:hAnsi="Times New Roman"/>
          <w:b/>
          <w:color w:val="000000"/>
          <w:sz w:val="28"/>
          <w:lang w:val="ru-RU"/>
        </w:rPr>
        <w:t>ПОЯСНИТЕЛЬНАЯ ЗАПИСКА</w:t>
      </w:r>
    </w:p>
    <w:p w:rsidR="00502C8F" w:rsidRPr="0095450B" w:rsidRDefault="00502C8F" w:rsidP="00502C8F">
      <w:pPr>
        <w:spacing w:after="0" w:line="264" w:lineRule="auto"/>
        <w:ind w:left="120"/>
        <w:jc w:val="both"/>
        <w:rPr>
          <w:lang w:val="ru-RU"/>
        </w:rPr>
      </w:pPr>
    </w:p>
    <w:p w:rsidR="00502C8F" w:rsidRPr="0095450B" w:rsidRDefault="00502C8F" w:rsidP="00502C8F">
      <w:pPr>
        <w:spacing w:after="0" w:line="264" w:lineRule="auto"/>
        <w:ind w:firstLine="600"/>
        <w:jc w:val="both"/>
        <w:rPr>
          <w:lang w:val="ru-RU"/>
        </w:rPr>
      </w:pPr>
      <w:r w:rsidRPr="0095450B">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502C8F" w:rsidRPr="0095450B" w:rsidRDefault="00502C8F" w:rsidP="00502C8F">
      <w:pPr>
        <w:spacing w:after="0" w:line="264" w:lineRule="auto"/>
        <w:ind w:firstLine="600"/>
        <w:jc w:val="both"/>
        <w:rPr>
          <w:lang w:val="ru-RU"/>
        </w:rPr>
      </w:pPr>
      <w:r w:rsidRPr="0095450B">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502C8F" w:rsidRPr="0095450B" w:rsidRDefault="00502C8F" w:rsidP="00502C8F">
      <w:pPr>
        <w:spacing w:after="0" w:line="264" w:lineRule="auto"/>
        <w:ind w:firstLine="600"/>
        <w:jc w:val="both"/>
        <w:rPr>
          <w:lang w:val="ru-RU"/>
        </w:rPr>
      </w:pPr>
      <w:r w:rsidRPr="0095450B">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502C8F" w:rsidRPr="0095450B" w:rsidRDefault="00502C8F" w:rsidP="00502C8F">
      <w:pPr>
        <w:spacing w:after="0" w:line="264" w:lineRule="auto"/>
        <w:ind w:firstLine="600"/>
        <w:jc w:val="both"/>
        <w:rPr>
          <w:lang w:val="ru-RU"/>
        </w:rPr>
      </w:pPr>
      <w:r w:rsidRPr="0095450B">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502C8F" w:rsidRPr="0095450B" w:rsidRDefault="00502C8F" w:rsidP="00502C8F">
      <w:pPr>
        <w:spacing w:after="0" w:line="264" w:lineRule="auto"/>
        <w:ind w:firstLine="600"/>
        <w:jc w:val="both"/>
        <w:rPr>
          <w:lang w:val="ru-RU"/>
        </w:rPr>
      </w:pPr>
      <w:bookmarkStart w:id="3" w:name="6c37334c-5fa9-457a-ad76-d36f127aa8c8"/>
      <w:r w:rsidRPr="0095450B">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3"/>
    </w:p>
    <w:p w:rsidR="00502C8F" w:rsidRPr="0095450B" w:rsidRDefault="00502C8F" w:rsidP="00502C8F">
      <w:pPr>
        <w:rPr>
          <w:lang w:val="ru-RU"/>
        </w:rPr>
        <w:sectPr w:rsidR="00502C8F" w:rsidRPr="0095450B">
          <w:pgSz w:w="11906" w:h="16383"/>
          <w:pgMar w:top="1134" w:right="850" w:bottom="1134" w:left="1701" w:header="720" w:footer="720" w:gutter="0"/>
          <w:cols w:space="720"/>
        </w:sectPr>
      </w:pPr>
    </w:p>
    <w:p w:rsidR="00502C8F" w:rsidRPr="0095450B" w:rsidRDefault="00502C8F" w:rsidP="00502C8F">
      <w:pPr>
        <w:spacing w:after="0" w:line="264" w:lineRule="auto"/>
        <w:ind w:left="120"/>
        <w:jc w:val="both"/>
        <w:rPr>
          <w:lang w:val="ru-RU"/>
        </w:rPr>
      </w:pPr>
      <w:bookmarkStart w:id="4" w:name="block-24134745"/>
      <w:bookmarkEnd w:id="2"/>
      <w:r w:rsidRPr="0095450B">
        <w:rPr>
          <w:rFonts w:ascii="Times New Roman" w:hAnsi="Times New Roman"/>
          <w:b/>
          <w:color w:val="000000"/>
          <w:sz w:val="28"/>
          <w:lang w:val="ru-RU"/>
        </w:rPr>
        <w:lastRenderedPageBreak/>
        <w:t>СОДЕРЖАНИЕ ОБУЧЕНИЯ</w:t>
      </w:r>
    </w:p>
    <w:p w:rsidR="00502C8F" w:rsidRPr="0095450B" w:rsidRDefault="00502C8F" w:rsidP="00502C8F">
      <w:pPr>
        <w:spacing w:after="0" w:line="264" w:lineRule="auto"/>
        <w:ind w:left="120"/>
        <w:jc w:val="both"/>
        <w:rPr>
          <w:lang w:val="ru-RU"/>
        </w:rPr>
      </w:pPr>
    </w:p>
    <w:p w:rsidR="00502C8F" w:rsidRPr="0095450B" w:rsidRDefault="00502C8F" w:rsidP="00502C8F">
      <w:pPr>
        <w:spacing w:after="0" w:line="264" w:lineRule="auto"/>
        <w:ind w:left="120"/>
        <w:jc w:val="both"/>
        <w:rPr>
          <w:lang w:val="ru-RU"/>
        </w:rPr>
      </w:pPr>
      <w:r w:rsidRPr="0095450B">
        <w:rPr>
          <w:rFonts w:ascii="Times New Roman" w:hAnsi="Times New Roman"/>
          <w:b/>
          <w:color w:val="000000"/>
          <w:sz w:val="28"/>
          <w:lang w:val="ru-RU"/>
        </w:rPr>
        <w:t>7 КЛАСС</w:t>
      </w:r>
    </w:p>
    <w:p w:rsidR="00502C8F" w:rsidRPr="0095450B" w:rsidRDefault="00502C8F" w:rsidP="00502C8F">
      <w:pPr>
        <w:spacing w:after="0" w:line="264" w:lineRule="auto"/>
        <w:ind w:left="120"/>
        <w:jc w:val="both"/>
        <w:rPr>
          <w:lang w:val="ru-RU"/>
        </w:rPr>
      </w:pPr>
    </w:p>
    <w:p w:rsidR="00502C8F" w:rsidRPr="00502C8F" w:rsidRDefault="00502C8F" w:rsidP="00502C8F">
      <w:pPr>
        <w:spacing w:after="0" w:line="264" w:lineRule="auto"/>
        <w:ind w:firstLine="600"/>
        <w:jc w:val="both"/>
        <w:rPr>
          <w:lang w:val="ru-RU"/>
        </w:rPr>
      </w:pPr>
      <w:r w:rsidRPr="0095450B">
        <w:rPr>
          <w:rFonts w:ascii="Times New Roman" w:hAnsi="Times New Roman"/>
          <w:color w:val="000000"/>
          <w:sz w:val="28"/>
          <w:lang w:val="ru-RU"/>
        </w:rPr>
        <w:t xml:space="preserve">Начальные понятия геометрии. Точка, прямая, отрезок, луч. Угол. Виды углов. Вертикальные и смежные углы. </w:t>
      </w:r>
      <w:r w:rsidRPr="00502C8F">
        <w:rPr>
          <w:rFonts w:ascii="Times New Roman" w:hAnsi="Times New Roman"/>
          <w:color w:val="000000"/>
          <w:sz w:val="28"/>
          <w:lang w:val="ru-RU"/>
        </w:rPr>
        <w:t>Биссектриса угла. Ломаная, многоугольник. Параллельность и перпендикулярность прямых.</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Равнобедренный и равносторонний треугольники. Неравенство треугольника.</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502C8F" w:rsidRPr="00502C8F" w:rsidRDefault="00502C8F" w:rsidP="00502C8F">
      <w:pPr>
        <w:spacing w:after="0" w:line="264" w:lineRule="auto"/>
        <w:ind w:left="120"/>
        <w:jc w:val="both"/>
        <w:rPr>
          <w:lang w:val="ru-RU"/>
        </w:rPr>
      </w:pPr>
      <w:r w:rsidRPr="00502C8F">
        <w:rPr>
          <w:rFonts w:ascii="Times New Roman" w:hAnsi="Times New Roman"/>
          <w:b/>
          <w:color w:val="000000"/>
          <w:sz w:val="28"/>
          <w:lang w:val="ru-RU"/>
        </w:rPr>
        <w:t>8 КЛАСС</w:t>
      </w:r>
    </w:p>
    <w:p w:rsidR="00502C8F" w:rsidRPr="00502C8F" w:rsidRDefault="00502C8F" w:rsidP="00502C8F">
      <w:pPr>
        <w:spacing w:after="0" w:line="264" w:lineRule="auto"/>
        <w:ind w:left="120"/>
        <w:jc w:val="both"/>
        <w:rPr>
          <w:lang w:val="ru-RU"/>
        </w:rPr>
      </w:pP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Средние линии треугольника и трапеции. Центр масс треугольника.</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Вычисление площадей треугольников и многоугольников на клетчатой бумаге.</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Теорема Пифагора. Применение теоремы Пифагора при решении практических задач.</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502C8F" w:rsidRPr="00502C8F" w:rsidRDefault="00502C8F" w:rsidP="00502C8F">
      <w:pPr>
        <w:spacing w:after="0" w:line="264" w:lineRule="auto"/>
        <w:ind w:left="120"/>
        <w:jc w:val="both"/>
        <w:rPr>
          <w:lang w:val="ru-RU"/>
        </w:rPr>
      </w:pPr>
      <w:r w:rsidRPr="00502C8F">
        <w:rPr>
          <w:rFonts w:ascii="Times New Roman" w:hAnsi="Times New Roman"/>
          <w:b/>
          <w:color w:val="000000"/>
          <w:sz w:val="28"/>
          <w:lang w:val="ru-RU"/>
        </w:rPr>
        <w:t>9 КЛАСС</w:t>
      </w:r>
    </w:p>
    <w:p w:rsidR="00502C8F" w:rsidRPr="00502C8F" w:rsidRDefault="00502C8F" w:rsidP="00502C8F">
      <w:pPr>
        <w:spacing w:after="0" w:line="264" w:lineRule="auto"/>
        <w:ind w:left="120"/>
        <w:jc w:val="both"/>
        <w:rPr>
          <w:lang w:val="ru-RU"/>
        </w:rPr>
      </w:pP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Преобразование подобия. Подобие соответственных элементов.</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502C8F" w:rsidRPr="00502C8F" w:rsidRDefault="00502C8F" w:rsidP="00502C8F">
      <w:pPr>
        <w:rPr>
          <w:lang w:val="ru-RU"/>
        </w:rPr>
        <w:sectPr w:rsidR="00502C8F" w:rsidRPr="00502C8F">
          <w:pgSz w:w="11906" w:h="16383"/>
          <w:pgMar w:top="1134" w:right="850" w:bottom="1134" w:left="1701" w:header="720" w:footer="720" w:gutter="0"/>
          <w:cols w:space="720"/>
        </w:sectPr>
      </w:pPr>
    </w:p>
    <w:p w:rsidR="00502C8F" w:rsidRPr="00502C8F" w:rsidRDefault="00502C8F" w:rsidP="00502C8F">
      <w:pPr>
        <w:spacing w:after="0" w:line="264" w:lineRule="auto"/>
        <w:ind w:left="120"/>
        <w:jc w:val="both"/>
        <w:rPr>
          <w:lang w:val="ru-RU"/>
        </w:rPr>
      </w:pPr>
      <w:bookmarkStart w:id="5" w:name="block-24134746"/>
      <w:bookmarkEnd w:id="4"/>
      <w:r w:rsidRPr="00502C8F">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502C8F" w:rsidRPr="00502C8F" w:rsidRDefault="00502C8F" w:rsidP="00502C8F">
      <w:pPr>
        <w:spacing w:after="0" w:line="264" w:lineRule="auto"/>
        <w:ind w:left="120"/>
        <w:jc w:val="both"/>
        <w:rPr>
          <w:lang w:val="ru-RU"/>
        </w:rPr>
      </w:pPr>
    </w:p>
    <w:p w:rsidR="00502C8F" w:rsidRPr="00502C8F" w:rsidRDefault="00502C8F" w:rsidP="00502C8F">
      <w:pPr>
        <w:spacing w:after="0" w:line="264" w:lineRule="auto"/>
        <w:ind w:left="120"/>
        <w:jc w:val="both"/>
        <w:rPr>
          <w:lang w:val="ru-RU"/>
        </w:rPr>
      </w:pPr>
      <w:r w:rsidRPr="00502C8F">
        <w:rPr>
          <w:rFonts w:ascii="Times New Roman" w:hAnsi="Times New Roman"/>
          <w:b/>
          <w:color w:val="000000"/>
          <w:sz w:val="28"/>
          <w:lang w:val="ru-RU"/>
        </w:rPr>
        <w:t>ЛИЧНОСТНЫЕ РЕЗУЛЬТАТЫ</w:t>
      </w:r>
    </w:p>
    <w:p w:rsidR="00502C8F" w:rsidRPr="00502C8F" w:rsidRDefault="00502C8F" w:rsidP="00502C8F">
      <w:pPr>
        <w:spacing w:after="0" w:line="264" w:lineRule="auto"/>
        <w:ind w:left="120"/>
        <w:jc w:val="both"/>
        <w:rPr>
          <w:lang w:val="ru-RU"/>
        </w:rPr>
      </w:pPr>
    </w:p>
    <w:p w:rsidR="00502C8F" w:rsidRPr="00502C8F" w:rsidRDefault="00502C8F" w:rsidP="00502C8F">
      <w:pPr>
        <w:spacing w:after="0" w:line="264" w:lineRule="auto"/>
        <w:ind w:firstLine="600"/>
        <w:jc w:val="both"/>
        <w:rPr>
          <w:lang w:val="ru-RU"/>
        </w:rPr>
      </w:pPr>
      <w:r w:rsidRPr="00502C8F">
        <w:rPr>
          <w:rFonts w:ascii="Times New Roman" w:hAnsi="Times New Roman"/>
          <w:b/>
          <w:color w:val="000000"/>
          <w:sz w:val="28"/>
          <w:lang w:val="ru-RU"/>
        </w:rPr>
        <w:t xml:space="preserve">Личностные результаты </w:t>
      </w:r>
      <w:r w:rsidRPr="00502C8F">
        <w:rPr>
          <w:rFonts w:ascii="Times New Roman" w:hAnsi="Times New Roman"/>
          <w:color w:val="000000"/>
          <w:sz w:val="28"/>
          <w:lang w:val="ru-RU"/>
        </w:rPr>
        <w:t>освоения программы учебного курса «Геометрия» характеризуются:</w:t>
      </w:r>
    </w:p>
    <w:p w:rsidR="00502C8F" w:rsidRPr="00502C8F" w:rsidRDefault="00502C8F" w:rsidP="00502C8F">
      <w:pPr>
        <w:spacing w:after="0" w:line="264" w:lineRule="auto"/>
        <w:ind w:firstLine="600"/>
        <w:jc w:val="both"/>
        <w:rPr>
          <w:lang w:val="ru-RU"/>
        </w:rPr>
      </w:pPr>
      <w:r w:rsidRPr="00502C8F">
        <w:rPr>
          <w:rFonts w:ascii="Times New Roman" w:hAnsi="Times New Roman"/>
          <w:b/>
          <w:color w:val="000000"/>
          <w:sz w:val="28"/>
          <w:lang w:val="ru-RU"/>
        </w:rPr>
        <w:t>1) патриотическое воспитание:</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502C8F" w:rsidRPr="00502C8F" w:rsidRDefault="00502C8F" w:rsidP="00502C8F">
      <w:pPr>
        <w:spacing w:after="0" w:line="264" w:lineRule="auto"/>
        <w:ind w:firstLine="600"/>
        <w:jc w:val="both"/>
        <w:rPr>
          <w:lang w:val="ru-RU"/>
        </w:rPr>
      </w:pPr>
      <w:r w:rsidRPr="00502C8F">
        <w:rPr>
          <w:rFonts w:ascii="Times New Roman" w:hAnsi="Times New Roman"/>
          <w:b/>
          <w:color w:val="000000"/>
          <w:sz w:val="28"/>
          <w:lang w:val="ru-RU"/>
        </w:rPr>
        <w:t>2) гражданское и духовно-нравственное воспитание:</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502C8F" w:rsidRPr="00502C8F" w:rsidRDefault="00502C8F" w:rsidP="00502C8F">
      <w:pPr>
        <w:spacing w:after="0" w:line="264" w:lineRule="auto"/>
        <w:ind w:firstLine="600"/>
        <w:jc w:val="both"/>
        <w:rPr>
          <w:lang w:val="ru-RU"/>
        </w:rPr>
      </w:pPr>
      <w:r w:rsidRPr="00502C8F">
        <w:rPr>
          <w:rFonts w:ascii="Times New Roman" w:hAnsi="Times New Roman"/>
          <w:b/>
          <w:color w:val="000000"/>
          <w:sz w:val="28"/>
          <w:lang w:val="ru-RU"/>
        </w:rPr>
        <w:t>3) трудовое воспитание:</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502C8F" w:rsidRPr="00502C8F" w:rsidRDefault="00502C8F" w:rsidP="00502C8F">
      <w:pPr>
        <w:spacing w:after="0" w:line="264" w:lineRule="auto"/>
        <w:ind w:firstLine="600"/>
        <w:jc w:val="both"/>
        <w:rPr>
          <w:lang w:val="ru-RU"/>
        </w:rPr>
      </w:pPr>
      <w:r w:rsidRPr="00502C8F">
        <w:rPr>
          <w:rFonts w:ascii="Times New Roman" w:hAnsi="Times New Roman"/>
          <w:b/>
          <w:color w:val="000000"/>
          <w:sz w:val="28"/>
          <w:lang w:val="ru-RU"/>
        </w:rPr>
        <w:t>4) эстетическое воспитание:</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502C8F" w:rsidRPr="00502C8F" w:rsidRDefault="00502C8F" w:rsidP="00502C8F">
      <w:pPr>
        <w:spacing w:after="0" w:line="264" w:lineRule="auto"/>
        <w:ind w:firstLine="600"/>
        <w:jc w:val="both"/>
        <w:rPr>
          <w:lang w:val="ru-RU"/>
        </w:rPr>
      </w:pPr>
      <w:r w:rsidRPr="00502C8F">
        <w:rPr>
          <w:rFonts w:ascii="Times New Roman" w:hAnsi="Times New Roman"/>
          <w:b/>
          <w:color w:val="000000"/>
          <w:sz w:val="28"/>
          <w:lang w:val="ru-RU"/>
        </w:rPr>
        <w:t>5) ценности научного познания:</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502C8F" w:rsidRPr="00502C8F" w:rsidRDefault="00502C8F" w:rsidP="00502C8F">
      <w:pPr>
        <w:spacing w:after="0" w:line="264" w:lineRule="auto"/>
        <w:ind w:firstLine="600"/>
        <w:jc w:val="both"/>
        <w:rPr>
          <w:lang w:val="ru-RU"/>
        </w:rPr>
      </w:pPr>
      <w:r w:rsidRPr="00502C8F">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502C8F" w:rsidRPr="00502C8F" w:rsidRDefault="00502C8F" w:rsidP="00502C8F">
      <w:pPr>
        <w:spacing w:after="0" w:line="264" w:lineRule="auto"/>
        <w:ind w:firstLine="600"/>
        <w:jc w:val="both"/>
        <w:rPr>
          <w:lang w:val="ru-RU"/>
        </w:rPr>
      </w:pPr>
      <w:r w:rsidRPr="00502C8F">
        <w:rPr>
          <w:rFonts w:ascii="Times New Roman" w:hAnsi="Times New Roman"/>
          <w:b/>
          <w:color w:val="000000"/>
          <w:sz w:val="28"/>
          <w:lang w:val="ru-RU"/>
        </w:rPr>
        <w:t>7) экологическое воспитание:</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502C8F" w:rsidRPr="00502C8F" w:rsidRDefault="00502C8F" w:rsidP="00502C8F">
      <w:pPr>
        <w:spacing w:after="0" w:line="264" w:lineRule="auto"/>
        <w:ind w:firstLine="600"/>
        <w:jc w:val="both"/>
        <w:rPr>
          <w:lang w:val="ru-RU"/>
        </w:rPr>
      </w:pPr>
      <w:r w:rsidRPr="00502C8F">
        <w:rPr>
          <w:rFonts w:ascii="Times New Roman" w:hAnsi="Times New Roman"/>
          <w:b/>
          <w:color w:val="000000"/>
          <w:sz w:val="28"/>
          <w:lang w:val="ru-RU"/>
        </w:rPr>
        <w:t>8) адаптация к изменяющимся условиям социальной и природной среды:</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502C8F" w:rsidRPr="00502C8F" w:rsidRDefault="00502C8F" w:rsidP="00502C8F">
      <w:pPr>
        <w:spacing w:after="0" w:line="264" w:lineRule="auto"/>
        <w:ind w:left="120"/>
        <w:jc w:val="both"/>
        <w:rPr>
          <w:lang w:val="ru-RU"/>
        </w:rPr>
      </w:pPr>
    </w:p>
    <w:p w:rsidR="00502C8F" w:rsidRPr="00502C8F" w:rsidRDefault="00502C8F" w:rsidP="00502C8F">
      <w:pPr>
        <w:spacing w:after="0" w:line="264" w:lineRule="auto"/>
        <w:ind w:left="120"/>
        <w:jc w:val="both"/>
        <w:rPr>
          <w:lang w:val="ru-RU"/>
        </w:rPr>
      </w:pPr>
      <w:r w:rsidRPr="00502C8F">
        <w:rPr>
          <w:rFonts w:ascii="Times New Roman" w:hAnsi="Times New Roman"/>
          <w:b/>
          <w:color w:val="000000"/>
          <w:sz w:val="28"/>
          <w:lang w:val="ru-RU"/>
        </w:rPr>
        <w:t>МЕТАПРЕДМЕТНЫЕ РЕЗУЛЬТАТЫ</w:t>
      </w:r>
    </w:p>
    <w:p w:rsidR="00502C8F" w:rsidRPr="00502C8F" w:rsidRDefault="00502C8F" w:rsidP="00502C8F">
      <w:pPr>
        <w:spacing w:after="0" w:line="264" w:lineRule="auto"/>
        <w:ind w:left="120"/>
        <w:jc w:val="both"/>
        <w:rPr>
          <w:lang w:val="ru-RU"/>
        </w:rPr>
      </w:pPr>
    </w:p>
    <w:p w:rsidR="00502C8F" w:rsidRPr="00502C8F" w:rsidRDefault="00502C8F" w:rsidP="00502C8F">
      <w:pPr>
        <w:spacing w:after="0" w:line="264" w:lineRule="auto"/>
        <w:ind w:left="120"/>
        <w:jc w:val="both"/>
        <w:rPr>
          <w:lang w:val="ru-RU"/>
        </w:rPr>
      </w:pPr>
      <w:r w:rsidRPr="00502C8F">
        <w:rPr>
          <w:rFonts w:ascii="Times New Roman" w:hAnsi="Times New Roman"/>
          <w:b/>
          <w:color w:val="000000"/>
          <w:sz w:val="28"/>
          <w:lang w:val="ru-RU"/>
        </w:rPr>
        <w:t>Познавательные универсальные учебные действия</w:t>
      </w:r>
    </w:p>
    <w:p w:rsidR="00502C8F" w:rsidRPr="00502C8F" w:rsidRDefault="00502C8F" w:rsidP="00502C8F">
      <w:pPr>
        <w:spacing w:after="0" w:line="264" w:lineRule="auto"/>
        <w:ind w:left="120"/>
        <w:jc w:val="both"/>
        <w:rPr>
          <w:lang w:val="ru-RU"/>
        </w:rPr>
      </w:pPr>
    </w:p>
    <w:p w:rsidR="00502C8F" w:rsidRDefault="00502C8F" w:rsidP="00502C8F">
      <w:pPr>
        <w:spacing w:after="0" w:line="264" w:lineRule="auto"/>
        <w:ind w:left="120"/>
        <w:jc w:val="both"/>
      </w:pPr>
      <w:r>
        <w:rPr>
          <w:rFonts w:ascii="Times New Roman" w:hAnsi="Times New Roman"/>
          <w:b/>
          <w:color w:val="000000"/>
          <w:sz w:val="28"/>
        </w:rPr>
        <w:t>Базовые логические действия:</w:t>
      </w:r>
    </w:p>
    <w:p w:rsidR="00502C8F" w:rsidRPr="00502C8F" w:rsidRDefault="00502C8F" w:rsidP="00502C8F">
      <w:pPr>
        <w:numPr>
          <w:ilvl w:val="0"/>
          <w:numId w:val="1"/>
        </w:numPr>
        <w:spacing w:after="0" w:line="264" w:lineRule="auto"/>
        <w:jc w:val="both"/>
        <w:rPr>
          <w:lang w:val="ru-RU"/>
        </w:rPr>
      </w:pPr>
      <w:r w:rsidRPr="00502C8F">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502C8F" w:rsidRPr="00502C8F" w:rsidRDefault="00502C8F" w:rsidP="00502C8F">
      <w:pPr>
        <w:numPr>
          <w:ilvl w:val="0"/>
          <w:numId w:val="1"/>
        </w:numPr>
        <w:spacing w:after="0" w:line="264" w:lineRule="auto"/>
        <w:jc w:val="both"/>
        <w:rPr>
          <w:lang w:val="ru-RU"/>
        </w:rPr>
      </w:pPr>
      <w:r w:rsidRPr="00502C8F">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502C8F" w:rsidRPr="00502C8F" w:rsidRDefault="00502C8F" w:rsidP="00502C8F">
      <w:pPr>
        <w:numPr>
          <w:ilvl w:val="0"/>
          <w:numId w:val="1"/>
        </w:numPr>
        <w:spacing w:after="0" w:line="264" w:lineRule="auto"/>
        <w:jc w:val="both"/>
        <w:rPr>
          <w:lang w:val="ru-RU"/>
        </w:rPr>
      </w:pPr>
      <w:r w:rsidRPr="00502C8F">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502C8F" w:rsidRPr="00502C8F" w:rsidRDefault="00502C8F" w:rsidP="00502C8F">
      <w:pPr>
        <w:numPr>
          <w:ilvl w:val="0"/>
          <w:numId w:val="1"/>
        </w:numPr>
        <w:spacing w:after="0" w:line="264" w:lineRule="auto"/>
        <w:jc w:val="both"/>
        <w:rPr>
          <w:lang w:val="ru-RU"/>
        </w:rPr>
      </w:pPr>
      <w:r w:rsidRPr="00502C8F">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502C8F" w:rsidRPr="00502C8F" w:rsidRDefault="00502C8F" w:rsidP="00502C8F">
      <w:pPr>
        <w:numPr>
          <w:ilvl w:val="0"/>
          <w:numId w:val="1"/>
        </w:numPr>
        <w:spacing w:after="0" w:line="264" w:lineRule="auto"/>
        <w:jc w:val="both"/>
        <w:rPr>
          <w:lang w:val="ru-RU"/>
        </w:rPr>
      </w:pPr>
      <w:r w:rsidRPr="00502C8F">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502C8F" w:rsidRPr="00502C8F" w:rsidRDefault="00502C8F" w:rsidP="00502C8F">
      <w:pPr>
        <w:numPr>
          <w:ilvl w:val="0"/>
          <w:numId w:val="1"/>
        </w:numPr>
        <w:spacing w:after="0" w:line="264" w:lineRule="auto"/>
        <w:jc w:val="both"/>
        <w:rPr>
          <w:lang w:val="ru-RU"/>
        </w:rPr>
      </w:pPr>
      <w:r w:rsidRPr="00502C8F">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02C8F" w:rsidRDefault="00502C8F" w:rsidP="00502C8F">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502C8F" w:rsidRPr="00502C8F" w:rsidRDefault="00502C8F" w:rsidP="00502C8F">
      <w:pPr>
        <w:numPr>
          <w:ilvl w:val="0"/>
          <w:numId w:val="2"/>
        </w:numPr>
        <w:spacing w:after="0" w:line="264" w:lineRule="auto"/>
        <w:jc w:val="both"/>
        <w:rPr>
          <w:lang w:val="ru-RU"/>
        </w:rPr>
      </w:pPr>
      <w:r w:rsidRPr="00502C8F">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502C8F" w:rsidRPr="00502C8F" w:rsidRDefault="00502C8F" w:rsidP="00502C8F">
      <w:pPr>
        <w:numPr>
          <w:ilvl w:val="0"/>
          <w:numId w:val="2"/>
        </w:numPr>
        <w:spacing w:after="0" w:line="264" w:lineRule="auto"/>
        <w:jc w:val="both"/>
        <w:rPr>
          <w:lang w:val="ru-RU"/>
        </w:rPr>
      </w:pPr>
      <w:r w:rsidRPr="00502C8F">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502C8F" w:rsidRPr="00502C8F" w:rsidRDefault="00502C8F" w:rsidP="00502C8F">
      <w:pPr>
        <w:numPr>
          <w:ilvl w:val="0"/>
          <w:numId w:val="2"/>
        </w:numPr>
        <w:spacing w:after="0" w:line="264" w:lineRule="auto"/>
        <w:jc w:val="both"/>
        <w:rPr>
          <w:lang w:val="ru-RU"/>
        </w:rPr>
      </w:pPr>
      <w:r w:rsidRPr="00502C8F">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502C8F" w:rsidRPr="00502C8F" w:rsidRDefault="00502C8F" w:rsidP="00502C8F">
      <w:pPr>
        <w:numPr>
          <w:ilvl w:val="0"/>
          <w:numId w:val="2"/>
        </w:numPr>
        <w:spacing w:after="0" w:line="264" w:lineRule="auto"/>
        <w:jc w:val="both"/>
        <w:rPr>
          <w:lang w:val="ru-RU"/>
        </w:rPr>
      </w:pPr>
      <w:r w:rsidRPr="00502C8F">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502C8F" w:rsidRDefault="00502C8F" w:rsidP="00502C8F">
      <w:pPr>
        <w:spacing w:after="0" w:line="264" w:lineRule="auto"/>
        <w:ind w:left="120"/>
        <w:jc w:val="both"/>
      </w:pPr>
      <w:r>
        <w:rPr>
          <w:rFonts w:ascii="Times New Roman" w:hAnsi="Times New Roman"/>
          <w:b/>
          <w:color w:val="000000"/>
          <w:sz w:val="28"/>
        </w:rPr>
        <w:t>Работа с информацией:</w:t>
      </w:r>
    </w:p>
    <w:p w:rsidR="00502C8F" w:rsidRPr="00502C8F" w:rsidRDefault="00502C8F" w:rsidP="00502C8F">
      <w:pPr>
        <w:numPr>
          <w:ilvl w:val="0"/>
          <w:numId w:val="3"/>
        </w:numPr>
        <w:spacing w:after="0" w:line="264" w:lineRule="auto"/>
        <w:jc w:val="both"/>
        <w:rPr>
          <w:lang w:val="ru-RU"/>
        </w:rPr>
      </w:pPr>
      <w:r w:rsidRPr="00502C8F">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502C8F" w:rsidRPr="00502C8F" w:rsidRDefault="00502C8F" w:rsidP="00502C8F">
      <w:pPr>
        <w:numPr>
          <w:ilvl w:val="0"/>
          <w:numId w:val="3"/>
        </w:numPr>
        <w:spacing w:after="0" w:line="264" w:lineRule="auto"/>
        <w:jc w:val="both"/>
        <w:rPr>
          <w:lang w:val="ru-RU"/>
        </w:rPr>
      </w:pPr>
      <w:r w:rsidRPr="00502C8F">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502C8F" w:rsidRPr="00502C8F" w:rsidRDefault="00502C8F" w:rsidP="00502C8F">
      <w:pPr>
        <w:numPr>
          <w:ilvl w:val="0"/>
          <w:numId w:val="3"/>
        </w:numPr>
        <w:spacing w:after="0" w:line="264" w:lineRule="auto"/>
        <w:jc w:val="both"/>
        <w:rPr>
          <w:lang w:val="ru-RU"/>
        </w:rPr>
      </w:pPr>
      <w:r w:rsidRPr="00502C8F">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502C8F" w:rsidRPr="00502C8F" w:rsidRDefault="00502C8F" w:rsidP="00502C8F">
      <w:pPr>
        <w:numPr>
          <w:ilvl w:val="0"/>
          <w:numId w:val="3"/>
        </w:numPr>
        <w:spacing w:after="0" w:line="264" w:lineRule="auto"/>
        <w:jc w:val="both"/>
        <w:rPr>
          <w:lang w:val="ru-RU"/>
        </w:rPr>
      </w:pPr>
      <w:r w:rsidRPr="00502C8F">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502C8F" w:rsidRDefault="00502C8F" w:rsidP="00502C8F">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502C8F" w:rsidRPr="00502C8F" w:rsidRDefault="00502C8F" w:rsidP="00502C8F">
      <w:pPr>
        <w:numPr>
          <w:ilvl w:val="0"/>
          <w:numId w:val="4"/>
        </w:numPr>
        <w:spacing w:after="0" w:line="264" w:lineRule="auto"/>
        <w:jc w:val="both"/>
        <w:rPr>
          <w:lang w:val="ru-RU"/>
        </w:rPr>
      </w:pPr>
      <w:r w:rsidRPr="00502C8F">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502C8F">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502C8F" w:rsidRPr="00502C8F" w:rsidRDefault="00502C8F" w:rsidP="00502C8F">
      <w:pPr>
        <w:numPr>
          <w:ilvl w:val="0"/>
          <w:numId w:val="4"/>
        </w:numPr>
        <w:spacing w:after="0" w:line="264" w:lineRule="auto"/>
        <w:jc w:val="both"/>
        <w:rPr>
          <w:lang w:val="ru-RU"/>
        </w:rPr>
      </w:pPr>
      <w:r w:rsidRPr="00502C8F">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502C8F" w:rsidRPr="00502C8F" w:rsidRDefault="00502C8F" w:rsidP="00502C8F">
      <w:pPr>
        <w:numPr>
          <w:ilvl w:val="0"/>
          <w:numId w:val="4"/>
        </w:numPr>
        <w:spacing w:after="0" w:line="264" w:lineRule="auto"/>
        <w:jc w:val="both"/>
        <w:rPr>
          <w:lang w:val="ru-RU"/>
        </w:rPr>
      </w:pPr>
      <w:r w:rsidRPr="00502C8F">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502C8F" w:rsidRPr="00502C8F" w:rsidRDefault="00502C8F" w:rsidP="00502C8F">
      <w:pPr>
        <w:numPr>
          <w:ilvl w:val="0"/>
          <w:numId w:val="4"/>
        </w:numPr>
        <w:spacing w:after="0" w:line="264" w:lineRule="auto"/>
        <w:jc w:val="both"/>
        <w:rPr>
          <w:lang w:val="ru-RU"/>
        </w:rPr>
      </w:pPr>
      <w:r w:rsidRPr="00502C8F">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502C8F" w:rsidRPr="00502C8F" w:rsidRDefault="00502C8F" w:rsidP="00502C8F">
      <w:pPr>
        <w:numPr>
          <w:ilvl w:val="0"/>
          <w:numId w:val="4"/>
        </w:numPr>
        <w:spacing w:after="0" w:line="264" w:lineRule="auto"/>
        <w:jc w:val="both"/>
        <w:rPr>
          <w:lang w:val="ru-RU"/>
        </w:rPr>
      </w:pPr>
      <w:r w:rsidRPr="00502C8F">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502C8F" w:rsidRPr="00502C8F" w:rsidRDefault="00502C8F" w:rsidP="00502C8F">
      <w:pPr>
        <w:numPr>
          <w:ilvl w:val="0"/>
          <w:numId w:val="4"/>
        </w:numPr>
        <w:spacing w:after="0" w:line="264" w:lineRule="auto"/>
        <w:jc w:val="both"/>
        <w:rPr>
          <w:lang w:val="ru-RU"/>
        </w:rPr>
      </w:pPr>
      <w:r w:rsidRPr="00502C8F">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502C8F" w:rsidRPr="00502C8F" w:rsidRDefault="00502C8F" w:rsidP="00502C8F">
      <w:pPr>
        <w:spacing w:after="0" w:line="264" w:lineRule="auto"/>
        <w:ind w:left="120"/>
        <w:jc w:val="both"/>
        <w:rPr>
          <w:lang w:val="ru-RU"/>
        </w:rPr>
      </w:pPr>
    </w:p>
    <w:p w:rsidR="00502C8F" w:rsidRPr="00502C8F" w:rsidRDefault="00502C8F" w:rsidP="00502C8F">
      <w:pPr>
        <w:spacing w:after="0" w:line="264" w:lineRule="auto"/>
        <w:ind w:left="120"/>
        <w:jc w:val="both"/>
        <w:rPr>
          <w:lang w:val="ru-RU"/>
        </w:rPr>
      </w:pPr>
      <w:r w:rsidRPr="00502C8F">
        <w:rPr>
          <w:rFonts w:ascii="Times New Roman" w:hAnsi="Times New Roman"/>
          <w:b/>
          <w:color w:val="000000"/>
          <w:sz w:val="28"/>
          <w:lang w:val="ru-RU"/>
        </w:rPr>
        <w:t>Регулятивные универсальные учебные действия</w:t>
      </w:r>
    </w:p>
    <w:p w:rsidR="00502C8F" w:rsidRPr="00502C8F" w:rsidRDefault="00502C8F" w:rsidP="00502C8F">
      <w:pPr>
        <w:spacing w:after="0" w:line="264" w:lineRule="auto"/>
        <w:ind w:left="120"/>
        <w:jc w:val="both"/>
        <w:rPr>
          <w:lang w:val="ru-RU"/>
        </w:rPr>
      </w:pPr>
    </w:p>
    <w:p w:rsidR="00502C8F" w:rsidRPr="00502C8F" w:rsidRDefault="00502C8F" w:rsidP="00502C8F">
      <w:pPr>
        <w:spacing w:after="0" w:line="264" w:lineRule="auto"/>
        <w:ind w:left="120"/>
        <w:jc w:val="both"/>
        <w:rPr>
          <w:lang w:val="ru-RU"/>
        </w:rPr>
      </w:pPr>
      <w:r w:rsidRPr="00502C8F">
        <w:rPr>
          <w:rFonts w:ascii="Times New Roman" w:hAnsi="Times New Roman"/>
          <w:b/>
          <w:color w:val="000000"/>
          <w:sz w:val="28"/>
          <w:lang w:val="ru-RU"/>
        </w:rPr>
        <w:t>Самоорганизация:</w:t>
      </w:r>
    </w:p>
    <w:p w:rsidR="00502C8F" w:rsidRPr="00502C8F" w:rsidRDefault="00502C8F" w:rsidP="00502C8F">
      <w:pPr>
        <w:numPr>
          <w:ilvl w:val="0"/>
          <w:numId w:val="5"/>
        </w:numPr>
        <w:spacing w:after="0" w:line="264" w:lineRule="auto"/>
        <w:jc w:val="both"/>
        <w:rPr>
          <w:lang w:val="ru-RU"/>
        </w:rPr>
      </w:pPr>
      <w:r w:rsidRPr="00502C8F">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502C8F" w:rsidRDefault="00502C8F" w:rsidP="00502C8F">
      <w:pPr>
        <w:spacing w:after="0" w:line="264" w:lineRule="auto"/>
        <w:ind w:left="120"/>
        <w:jc w:val="both"/>
      </w:pPr>
      <w:r>
        <w:rPr>
          <w:rFonts w:ascii="Times New Roman" w:hAnsi="Times New Roman"/>
          <w:b/>
          <w:color w:val="000000"/>
          <w:sz w:val="28"/>
        </w:rPr>
        <w:t>Самоконтроль, эмоциональный интеллект:</w:t>
      </w:r>
    </w:p>
    <w:p w:rsidR="00502C8F" w:rsidRPr="00502C8F" w:rsidRDefault="00502C8F" w:rsidP="00502C8F">
      <w:pPr>
        <w:numPr>
          <w:ilvl w:val="0"/>
          <w:numId w:val="6"/>
        </w:numPr>
        <w:spacing w:after="0" w:line="264" w:lineRule="auto"/>
        <w:jc w:val="both"/>
        <w:rPr>
          <w:lang w:val="ru-RU"/>
        </w:rPr>
      </w:pPr>
      <w:r w:rsidRPr="00502C8F">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502C8F" w:rsidRPr="00502C8F" w:rsidRDefault="00502C8F" w:rsidP="00502C8F">
      <w:pPr>
        <w:numPr>
          <w:ilvl w:val="0"/>
          <w:numId w:val="6"/>
        </w:numPr>
        <w:spacing w:after="0" w:line="264" w:lineRule="auto"/>
        <w:jc w:val="both"/>
        <w:rPr>
          <w:lang w:val="ru-RU"/>
        </w:rPr>
      </w:pPr>
      <w:r w:rsidRPr="00502C8F">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502C8F" w:rsidRPr="00502C8F" w:rsidRDefault="00502C8F" w:rsidP="00502C8F">
      <w:pPr>
        <w:numPr>
          <w:ilvl w:val="0"/>
          <w:numId w:val="6"/>
        </w:numPr>
        <w:spacing w:after="0" w:line="264" w:lineRule="auto"/>
        <w:jc w:val="both"/>
        <w:rPr>
          <w:lang w:val="ru-RU"/>
        </w:rPr>
      </w:pPr>
      <w:r w:rsidRPr="00502C8F">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502C8F" w:rsidRPr="00502C8F" w:rsidRDefault="00502C8F" w:rsidP="00502C8F">
      <w:pPr>
        <w:spacing w:after="0" w:line="264" w:lineRule="auto"/>
        <w:ind w:left="120"/>
        <w:jc w:val="both"/>
        <w:rPr>
          <w:lang w:val="ru-RU"/>
        </w:rPr>
      </w:pPr>
    </w:p>
    <w:p w:rsidR="00502C8F" w:rsidRPr="00502C8F" w:rsidRDefault="00502C8F" w:rsidP="00502C8F">
      <w:pPr>
        <w:spacing w:after="0" w:line="264" w:lineRule="auto"/>
        <w:ind w:left="120"/>
        <w:jc w:val="both"/>
        <w:rPr>
          <w:lang w:val="ru-RU"/>
        </w:rPr>
      </w:pPr>
      <w:r w:rsidRPr="00502C8F">
        <w:rPr>
          <w:rFonts w:ascii="Times New Roman" w:hAnsi="Times New Roman"/>
          <w:b/>
          <w:color w:val="000000"/>
          <w:sz w:val="28"/>
          <w:lang w:val="ru-RU"/>
        </w:rPr>
        <w:t>ПРЕДМЕТНЫЕ РЕЗУЛЬТАТЫ</w:t>
      </w:r>
    </w:p>
    <w:p w:rsidR="00502C8F" w:rsidRPr="00502C8F" w:rsidRDefault="00502C8F" w:rsidP="00502C8F">
      <w:pPr>
        <w:spacing w:after="0" w:line="264" w:lineRule="auto"/>
        <w:ind w:left="120"/>
        <w:jc w:val="both"/>
        <w:rPr>
          <w:lang w:val="ru-RU"/>
        </w:rPr>
      </w:pPr>
    </w:p>
    <w:p w:rsidR="00502C8F" w:rsidRPr="00502C8F" w:rsidRDefault="00502C8F" w:rsidP="00502C8F">
      <w:pPr>
        <w:spacing w:after="0" w:line="264" w:lineRule="auto"/>
        <w:ind w:firstLine="600"/>
        <w:jc w:val="both"/>
        <w:rPr>
          <w:lang w:val="ru-RU"/>
        </w:rPr>
      </w:pPr>
      <w:bookmarkStart w:id="6" w:name="_Toc124426249"/>
      <w:bookmarkEnd w:id="6"/>
      <w:r w:rsidRPr="00502C8F">
        <w:rPr>
          <w:rFonts w:ascii="Times New Roman" w:hAnsi="Times New Roman"/>
          <w:color w:val="000000"/>
          <w:sz w:val="28"/>
          <w:lang w:val="ru-RU"/>
        </w:rPr>
        <w:t xml:space="preserve">К концу обучения </w:t>
      </w:r>
      <w:r w:rsidRPr="00502C8F">
        <w:rPr>
          <w:rFonts w:ascii="Times New Roman" w:hAnsi="Times New Roman"/>
          <w:b/>
          <w:color w:val="000000"/>
          <w:sz w:val="28"/>
          <w:lang w:val="ru-RU"/>
        </w:rPr>
        <w:t>в 7 классе</w:t>
      </w:r>
      <w:r w:rsidRPr="00502C8F">
        <w:rPr>
          <w:rFonts w:ascii="Times New Roman" w:hAnsi="Times New Roman"/>
          <w:color w:val="000000"/>
          <w:sz w:val="28"/>
          <w:lang w:val="ru-RU"/>
        </w:rPr>
        <w:t xml:space="preserve"> обучающийся получит следующие предметные результаты:</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Строить чертежи к геометрическим задачам.</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Проводить логические рассуждения с использованием геометрических теорем.</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Решать задачи на клетчатой бумаге.</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Проводить основные геометрические построения с помощью циркуля и линейки.</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 xml:space="preserve">К концу обучения </w:t>
      </w:r>
      <w:r w:rsidRPr="00502C8F">
        <w:rPr>
          <w:rFonts w:ascii="Times New Roman" w:hAnsi="Times New Roman"/>
          <w:b/>
          <w:color w:val="000000"/>
          <w:sz w:val="28"/>
          <w:lang w:val="ru-RU"/>
        </w:rPr>
        <w:t>в 8 классе</w:t>
      </w:r>
      <w:r w:rsidRPr="00502C8F">
        <w:rPr>
          <w:rFonts w:ascii="Times New Roman" w:hAnsi="Times New Roman"/>
          <w:color w:val="000000"/>
          <w:sz w:val="28"/>
          <w:lang w:val="ru-RU"/>
        </w:rPr>
        <w:t xml:space="preserve"> обучающийся получит следующие предметные результаты:</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Применять признаки подобия треугольников в решении геометрических задач.</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 xml:space="preserve">К концу обучения </w:t>
      </w:r>
      <w:r w:rsidRPr="00502C8F">
        <w:rPr>
          <w:rFonts w:ascii="Times New Roman" w:hAnsi="Times New Roman"/>
          <w:b/>
          <w:color w:val="000000"/>
          <w:sz w:val="28"/>
          <w:lang w:val="ru-RU"/>
        </w:rPr>
        <w:t>в 9 классе</w:t>
      </w:r>
      <w:r w:rsidRPr="00502C8F">
        <w:rPr>
          <w:rFonts w:ascii="Times New Roman" w:hAnsi="Times New Roman"/>
          <w:color w:val="000000"/>
          <w:sz w:val="28"/>
          <w:lang w:val="ru-RU"/>
        </w:rPr>
        <w:t xml:space="preserve"> обучающийся получит следующие предметные результаты:</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502C8F">
        <w:rPr>
          <w:rFonts w:ascii="Times New Roman" w:hAnsi="Times New Roman"/>
          <w:color w:val="000000"/>
          <w:sz w:val="28"/>
          <w:lang w:val="ru-RU"/>
        </w:rPr>
        <w:lastRenderedPageBreak/>
        <w:t>прямоугольных треугольников»). Находить (с помощью калькулятора) длины и углы для нетабличных значений.</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502C8F" w:rsidRPr="00502C8F" w:rsidRDefault="00502C8F" w:rsidP="00502C8F">
      <w:pPr>
        <w:spacing w:after="0" w:line="264" w:lineRule="auto"/>
        <w:ind w:firstLine="600"/>
        <w:jc w:val="both"/>
        <w:rPr>
          <w:lang w:val="ru-RU"/>
        </w:rPr>
      </w:pPr>
      <w:r w:rsidRPr="00502C8F">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502C8F" w:rsidRPr="00502C8F" w:rsidRDefault="00502C8F" w:rsidP="00502C8F">
      <w:pPr>
        <w:rPr>
          <w:lang w:val="ru-RU"/>
        </w:rPr>
        <w:sectPr w:rsidR="00502C8F" w:rsidRPr="00502C8F">
          <w:pgSz w:w="11906" w:h="16383"/>
          <w:pgMar w:top="1134" w:right="850" w:bottom="1134" w:left="1701" w:header="720" w:footer="720" w:gutter="0"/>
          <w:cols w:space="720"/>
        </w:sectPr>
      </w:pPr>
    </w:p>
    <w:p w:rsidR="00502C8F" w:rsidRDefault="00502C8F" w:rsidP="00502C8F">
      <w:pPr>
        <w:spacing w:after="0"/>
        <w:ind w:left="120"/>
      </w:pPr>
      <w:bookmarkStart w:id="7" w:name="block-24134749"/>
      <w:bookmarkEnd w:id="5"/>
      <w:r w:rsidRPr="00502C8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02C8F" w:rsidRDefault="00502C8F" w:rsidP="00502C8F">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4"/>
        <w:gridCol w:w="4504"/>
        <w:gridCol w:w="1591"/>
        <w:gridCol w:w="1841"/>
        <w:gridCol w:w="1910"/>
        <w:gridCol w:w="2812"/>
      </w:tblGrid>
      <w:tr w:rsidR="00502C8F" w:rsidTr="006D6090">
        <w:trPr>
          <w:trHeight w:val="144"/>
          <w:tblCellSpacing w:w="20" w:type="nil"/>
        </w:trPr>
        <w:tc>
          <w:tcPr>
            <w:tcW w:w="485" w:type="dxa"/>
            <w:vMerge w:val="restart"/>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 п/п </w:t>
            </w:r>
          </w:p>
          <w:p w:rsidR="00502C8F" w:rsidRDefault="00502C8F" w:rsidP="006D6090">
            <w:pPr>
              <w:spacing w:after="0"/>
              <w:ind w:left="135"/>
            </w:pPr>
          </w:p>
        </w:tc>
        <w:tc>
          <w:tcPr>
            <w:tcW w:w="2640" w:type="dxa"/>
            <w:vMerge w:val="restart"/>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Наименование разделов и тем программы </w:t>
            </w:r>
          </w:p>
          <w:p w:rsidR="00502C8F" w:rsidRDefault="00502C8F" w:rsidP="006D6090">
            <w:pPr>
              <w:spacing w:after="0"/>
              <w:ind w:left="135"/>
            </w:pPr>
          </w:p>
        </w:tc>
        <w:tc>
          <w:tcPr>
            <w:tcW w:w="0" w:type="auto"/>
            <w:gridSpan w:val="3"/>
            <w:tcMar>
              <w:top w:w="50" w:type="dxa"/>
              <w:left w:w="100" w:type="dxa"/>
            </w:tcMar>
            <w:vAlign w:val="center"/>
          </w:tcPr>
          <w:p w:rsidR="00502C8F" w:rsidRDefault="00502C8F" w:rsidP="006D6090">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Электронные (цифровые) образовательные ресурсы </w:t>
            </w:r>
          </w:p>
          <w:p w:rsidR="00502C8F" w:rsidRDefault="00502C8F" w:rsidP="006D6090">
            <w:pPr>
              <w:spacing w:after="0"/>
              <w:ind w:left="135"/>
            </w:pPr>
          </w:p>
        </w:tc>
      </w:tr>
      <w:tr w:rsidR="00502C8F" w:rsidTr="006D6090">
        <w:trPr>
          <w:trHeight w:val="144"/>
          <w:tblCellSpacing w:w="20" w:type="nil"/>
        </w:trPr>
        <w:tc>
          <w:tcPr>
            <w:tcW w:w="0" w:type="auto"/>
            <w:vMerge/>
            <w:tcBorders>
              <w:top w:val="nil"/>
            </w:tcBorders>
            <w:tcMar>
              <w:top w:w="50" w:type="dxa"/>
              <w:left w:w="100" w:type="dxa"/>
            </w:tcMar>
          </w:tcPr>
          <w:p w:rsidR="00502C8F" w:rsidRDefault="00502C8F" w:rsidP="006D6090"/>
        </w:tc>
        <w:tc>
          <w:tcPr>
            <w:tcW w:w="0" w:type="auto"/>
            <w:vMerge/>
            <w:tcBorders>
              <w:top w:val="nil"/>
            </w:tcBorders>
            <w:tcMar>
              <w:top w:w="50" w:type="dxa"/>
              <w:left w:w="100" w:type="dxa"/>
            </w:tcMar>
          </w:tcPr>
          <w:p w:rsidR="00502C8F" w:rsidRDefault="00502C8F" w:rsidP="006D6090"/>
        </w:tc>
        <w:tc>
          <w:tcPr>
            <w:tcW w:w="1017" w:type="dxa"/>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Всего </w:t>
            </w:r>
          </w:p>
          <w:p w:rsidR="00502C8F" w:rsidRDefault="00502C8F" w:rsidP="006D6090">
            <w:pPr>
              <w:spacing w:after="0"/>
              <w:ind w:left="135"/>
            </w:pPr>
          </w:p>
        </w:tc>
        <w:tc>
          <w:tcPr>
            <w:tcW w:w="1745" w:type="dxa"/>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Контрольные работы </w:t>
            </w:r>
          </w:p>
          <w:p w:rsidR="00502C8F" w:rsidRDefault="00502C8F" w:rsidP="006D6090">
            <w:pPr>
              <w:spacing w:after="0"/>
              <w:ind w:left="135"/>
            </w:pPr>
          </w:p>
        </w:tc>
        <w:tc>
          <w:tcPr>
            <w:tcW w:w="1829" w:type="dxa"/>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Практические работы </w:t>
            </w:r>
          </w:p>
          <w:p w:rsidR="00502C8F" w:rsidRDefault="00502C8F" w:rsidP="006D6090">
            <w:pPr>
              <w:spacing w:after="0"/>
              <w:ind w:left="135"/>
            </w:pPr>
          </w:p>
        </w:tc>
        <w:tc>
          <w:tcPr>
            <w:tcW w:w="0" w:type="auto"/>
            <w:vMerge/>
            <w:tcBorders>
              <w:top w:val="nil"/>
            </w:tcBorders>
            <w:tcMar>
              <w:top w:w="50" w:type="dxa"/>
              <w:left w:w="100" w:type="dxa"/>
            </w:tcMar>
          </w:tcPr>
          <w:p w:rsidR="00502C8F" w:rsidRDefault="00502C8F" w:rsidP="006D6090"/>
        </w:tc>
      </w:tr>
      <w:tr w:rsidR="00502C8F" w:rsidRPr="00502C8F" w:rsidTr="006D6090">
        <w:trPr>
          <w:trHeight w:val="144"/>
          <w:tblCellSpacing w:w="20" w:type="nil"/>
        </w:trPr>
        <w:tc>
          <w:tcPr>
            <w:tcW w:w="485" w:type="dxa"/>
            <w:tcMar>
              <w:top w:w="50" w:type="dxa"/>
              <w:left w:w="100" w:type="dxa"/>
            </w:tcMar>
            <w:vAlign w:val="center"/>
          </w:tcPr>
          <w:p w:rsidR="00502C8F" w:rsidRDefault="00502C8F" w:rsidP="006D6090">
            <w:pPr>
              <w:spacing w:after="0"/>
            </w:pPr>
            <w:r>
              <w:rPr>
                <w:rFonts w:ascii="Times New Roman" w:hAnsi="Times New Roman"/>
                <w:color w:val="000000"/>
                <w:sz w:val="24"/>
              </w:rPr>
              <w:t>1</w:t>
            </w:r>
          </w:p>
        </w:tc>
        <w:tc>
          <w:tcPr>
            <w:tcW w:w="2640" w:type="dxa"/>
            <w:tcMar>
              <w:top w:w="50" w:type="dxa"/>
              <w:left w:w="100" w:type="dxa"/>
            </w:tcMar>
            <w:vAlign w:val="center"/>
          </w:tcPr>
          <w:p w:rsidR="00502C8F" w:rsidRDefault="00502C8F" w:rsidP="006D6090">
            <w:pPr>
              <w:spacing w:after="0"/>
              <w:ind w:left="135"/>
            </w:pPr>
            <w:r w:rsidRPr="00502C8F">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502C8F" w:rsidRDefault="00502C8F" w:rsidP="006D6090">
            <w:pPr>
              <w:spacing w:after="0"/>
              <w:ind w:left="135"/>
              <w:jc w:val="center"/>
            </w:pPr>
          </w:p>
        </w:tc>
        <w:tc>
          <w:tcPr>
            <w:tcW w:w="2757"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/7</w:t>
              </w:r>
              <w:r>
                <w:rPr>
                  <w:rFonts w:ascii="Times New Roman" w:hAnsi="Times New Roman"/>
                  <w:color w:val="0000FF"/>
                  <w:u w:val="single"/>
                </w:rPr>
                <w:t>f</w:t>
              </w:r>
              <w:r w:rsidRPr="00502C8F">
                <w:rPr>
                  <w:rFonts w:ascii="Times New Roman" w:hAnsi="Times New Roman"/>
                  <w:color w:val="0000FF"/>
                  <w:u w:val="single"/>
                  <w:lang w:val="ru-RU"/>
                </w:rPr>
                <w:t>415</w:t>
              </w:r>
              <w:r>
                <w:rPr>
                  <w:rFonts w:ascii="Times New Roman" w:hAnsi="Times New Roman"/>
                  <w:color w:val="0000FF"/>
                  <w:u w:val="single"/>
                </w:rPr>
                <w:t>e</w:t>
              </w:r>
              <w:r w:rsidRPr="00502C8F">
                <w:rPr>
                  <w:rFonts w:ascii="Times New Roman" w:hAnsi="Times New Roman"/>
                  <w:color w:val="0000FF"/>
                  <w:u w:val="single"/>
                  <w:lang w:val="ru-RU"/>
                </w:rPr>
                <w:t>2</w:t>
              </w:r>
              <w:r>
                <w:rPr>
                  <w:rFonts w:ascii="Times New Roman" w:hAnsi="Times New Roman"/>
                  <w:color w:val="0000FF"/>
                  <w:u w:val="single"/>
                </w:rPr>
                <w:t>e</w:t>
              </w:r>
            </w:hyperlink>
          </w:p>
        </w:tc>
      </w:tr>
      <w:tr w:rsidR="00502C8F" w:rsidRPr="00502C8F" w:rsidTr="006D6090">
        <w:trPr>
          <w:trHeight w:val="144"/>
          <w:tblCellSpacing w:w="20" w:type="nil"/>
        </w:trPr>
        <w:tc>
          <w:tcPr>
            <w:tcW w:w="485" w:type="dxa"/>
            <w:tcMar>
              <w:top w:w="50" w:type="dxa"/>
              <w:left w:w="100" w:type="dxa"/>
            </w:tcMar>
            <w:vAlign w:val="center"/>
          </w:tcPr>
          <w:p w:rsidR="00502C8F" w:rsidRDefault="00502C8F" w:rsidP="006D6090">
            <w:pPr>
              <w:spacing w:after="0"/>
            </w:pPr>
            <w:r>
              <w:rPr>
                <w:rFonts w:ascii="Times New Roman" w:hAnsi="Times New Roman"/>
                <w:color w:val="000000"/>
                <w:sz w:val="24"/>
              </w:rPr>
              <w:t>2</w:t>
            </w:r>
          </w:p>
        </w:tc>
        <w:tc>
          <w:tcPr>
            <w:tcW w:w="2640"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502C8F" w:rsidRDefault="00502C8F" w:rsidP="006D6090">
            <w:pPr>
              <w:spacing w:after="0"/>
              <w:ind w:left="135"/>
              <w:jc w:val="center"/>
            </w:pPr>
          </w:p>
        </w:tc>
        <w:tc>
          <w:tcPr>
            <w:tcW w:w="2757"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/7</w:t>
              </w:r>
              <w:r>
                <w:rPr>
                  <w:rFonts w:ascii="Times New Roman" w:hAnsi="Times New Roman"/>
                  <w:color w:val="0000FF"/>
                  <w:u w:val="single"/>
                </w:rPr>
                <w:t>f</w:t>
              </w:r>
              <w:r w:rsidRPr="00502C8F">
                <w:rPr>
                  <w:rFonts w:ascii="Times New Roman" w:hAnsi="Times New Roman"/>
                  <w:color w:val="0000FF"/>
                  <w:u w:val="single"/>
                  <w:lang w:val="ru-RU"/>
                </w:rPr>
                <w:t>415</w:t>
              </w:r>
              <w:r>
                <w:rPr>
                  <w:rFonts w:ascii="Times New Roman" w:hAnsi="Times New Roman"/>
                  <w:color w:val="0000FF"/>
                  <w:u w:val="single"/>
                </w:rPr>
                <w:t>e</w:t>
              </w:r>
              <w:r w:rsidRPr="00502C8F">
                <w:rPr>
                  <w:rFonts w:ascii="Times New Roman" w:hAnsi="Times New Roman"/>
                  <w:color w:val="0000FF"/>
                  <w:u w:val="single"/>
                  <w:lang w:val="ru-RU"/>
                </w:rPr>
                <w:t>2</w:t>
              </w:r>
              <w:r>
                <w:rPr>
                  <w:rFonts w:ascii="Times New Roman" w:hAnsi="Times New Roman"/>
                  <w:color w:val="0000FF"/>
                  <w:u w:val="single"/>
                </w:rPr>
                <w:t>e</w:t>
              </w:r>
            </w:hyperlink>
          </w:p>
        </w:tc>
      </w:tr>
      <w:tr w:rsidR="00502C8F" w:rsidRPr="00502C8F" w:rsidTr="006D6090">
        <w:trPr>
          <w:trHeight w:val="144"/>
          <w:tblCellSpacing w:w="20" w:type="nil"/>
        </w:trPr>
        <w:tc>
          <w:tcPr>
            <w:tcW w:w="485" w:type="dxa"/>
            <w:tcMar>
              <w:top w:w="50" w:type="dxa"/>
              <w:left w:w="100" w:type="dxa"/>
            </w:tcMar>
            <w:vAlign w:val="center"/>
          </w:tcPr>
          <w:p w:rsidR="00502C8F" w:rsidRDefault="00502C8F" w:rsidP="006D6090">
            <w:pPr>
              <w:spacing w:after="0"/>
            </w:pPr>
            <w:r>
              <w:rPr>
                <w:rFonts w:ascii="Times New Roman" w:hAnsi="Times New Roman"/>
                <w:color w:val="000000"/>
                <w:sz w:val="24"/>
              </w:rPr>
              <w:t>3</w:t>
            </w:r>
          </w:p>
        </w:tc>
        <w:tc>
          <w:tcPr>
            <w:tcW w:w="2640"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502C8F" w:rsidRDefault="00502C8F" w:rsidP="006D6090">
            <w:pPr>
              <w:spacing w:after="0"/>
              <w:ind w:left="135"/>
              <w:jc w:val="center"/>
            </w:pPr>
          </w:p>
        </w:tc>
        <w:tc>
          <w:tcPr>
            <w:tcW w:w="2757"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/7</w:t>
              </w:r>
              <w:r>
                <w:rPr>
                  <w:rFonts w:ascii="Times New Roman" w:hAnsi="Times New Roman"/>
                  <w:color w:val="0000FF"/>
                  <w:u w:val="single"/>
                </w:rPr>
                <w:t>f</w:t>
              </w:r>
              <w:r w:rsidRPr="00502C8F">
                <w:rPr>
                  <w:rFonts w:ascii="Times New Roman" w:hAnsi="Times New Roman"/>
                  <w:color w:val="0000FF"/>
                  <w:u w:val="single"/>
                  <w:lang w:val="ru-RU"/>
                </w:rPr>
                <w:t>415</w:t>
              </w:r>
              <w:r>
                <w:rPr>
                  <w:rFonts w:ascii="Times New Roman" w:hAnsi="Times New Roman"/>
                  <w:color w:val="0000FF"/>
                  <w:u w:val="single"/>
                </w:rPr>
                <w:t>e</w:t>
              </w:r>
              <w:r w:rsidRPr="00502C8F">
                <w:rPr>
                  <w:rFonts w:ascii="Times New Roman" w:hAnsi="Times New Roman"/>
                  <w:color w:val="0000FF"/>
                  <w:u w:val="single"/>
                  <w:lang w:val="ru-RU"/>
                </w:rPr>
                <w:t>2</w:t>
              </w:r>
              <w:r>
                <w:rPr>
                  <w:rFonts w:ascii="Times New Roman" w:hAnsi="Times New Roman"/>
                  <w:color w:val="0000FF"/>
                  <w:u w:val="single"/>
                </w:rPr>
                <w:t>e</w:t>
              </w:r>
            </w:hyperlink>
          </w:p>
        </w:tc>
      </w:tr>
      <w:tr w:rsidR="00502C8F" w:rsidRPr="00502C8F" w:rsidTr="006D6090">
        <w:trPr>
          <w:trHeight w:val="144"/>
          <w:tblCellSpacing w:w="20" w:type="nil"/>
        </w:trPr>
        <w:tc>
          <w:tcPr>
            <w:tcW w:w="485" w:type="dxa"/>
            <w:tcMar>
              <w:top w:w="50" w:type="dxa"/>
              <w:left w:w="100" w:type="dxa"/>
            </w:tcMar>
            <w:vAlign w:val="center"/>
          </w:tcPr>
          <w:p w:rsidR="00502C8F" w:rsidRDefault="00502C8F" w:rsidP="006D6090">
            <w:pPr>
              <w:spacing w:after="0"/>
            </w:pPr>
            <w:r>
              <w:rPr>
                <w:rFonts w:ascii="Times New Roman" w:hAnsi="Times New Roman"/>
                <w:color w:val="000000"/>
                <w:sz w:val="24"/>
              </w:rPr>
              <w:t>4</w:t>
            </w:r>
          </w:p>
        </w:tc>
        <w:tc>
          <w:tcPr>
            <w:tcW w:w="2640"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502C8F" w:rsidRDefault="00502C8F" w:rsidP="006D6090">
            <w:pPr>
              <w:spacing w:after="0"/>
              <w:ind w:left="135"/>
              <w:jc w:val="center"/>
            </w:pPr>
          </w:p>
        </w:tc>
        <w:tc>
          <w:tcPr>
            <w:tcW w:w="2757"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/7</w:t>
              </w:r>
              <w:r>
                <w:rPr>
                  <w:rFonts w:ascii="Times New Roman" w:hAnsi="Times New Roman"/>
                  <w:color w:val="0000FF"/>
                  <w:u w:val="single"/>
                </w:rPr>
                <w:t>f</w:t>
              </w:r>
              <w:r w:rsidRPr="00502C8F">
                <w:rPr>
                  <w:rFonts w:ascii="Times New Roman" w:hAnsi="Times New Roman"/>
                  <w:color w:val="0000FF"/>
                  <w:u w:val="single"/>
                  <w:lang w:val="ru-RU"/>
                </w:rPr>
                <w:t>415</w:t>
              </w:r>
              <w:r>
                <w:rPr>
                  <w:rFonts w:ascii="Times New Roman" w:hAnsi="Times New Roman"/>
                  <w:color w:val="0000FF"/>
                  <w:u w:val="single"/>
                </w:rPr>
                <w:t>e</w:t>
              </w:r>
              <w:r w:rsidRPr="00502C8F">
                <w:rPr>
                  <w:rFonts w:ascii="Times New Roman" w:hAnsi="Times New Roman"/>
                  <w:color w:val="0000FF"/>
                  <w:u w:val="single"/>
                  <w:lang w:val="ru-RU"/>
                </w:rPr>
                <w:t>2</w:t>
              </w:r>
              <w:r>
                <w:rPr>
                  <w:rFonts w:ascii="Times New Roman" w:hAnsi="Times New Roman"/>
                  <w:color w:val="0000FF"/>
                  <w:u w:val="single"/>
                </w:rPr>
                <w:t>e</w:t>
              </w:r>
            </w:hyperlink>
          </w:p>
        </w:tc>
      </w:tr>
      <w:tr w:rsidR="00502C8F" w:rsidRPr="00502C8F" w:rsidTr="006D6090">
        <w:trPr>
          <w:trHeight w:val="144"/>
          <w:tblCellSpacing w:w="20" w:type="nil"/>
        </w:trPr>
        <w:tc>
          <w:tcPr>
            <w:tcW w:w="485" w:type="dxa"/>
            <w:tcMar>
              <w:top w:w="50" w:type="dxa"/>
              <w:left w:w="100" w:type="dxa"/>
            </w:tcMar>
            <w:vAlign w:val="center"/>
          </w:tcPr>
          <w:p w:rsidR="00502C8F" w:rsidRDefault="00502C8F" w:rsidP="006D6090">
            <w:pPr>
              <w:spacing w:after="0"/>
            </w:pPr>
            <w:r>
              <w:rPr>
                <w:rFonts w:ascii="Times New Roman" w:hAnsi="Times New Roman"/>
                <w:color w:val="000000"/>
                <w:sz w:val="24"/>
              </w:rPr>
              <w:t>5</w:t>
            </w:r>
          </w:p>
        </w:tc>
        <w:tc>
          <w:tcPr>
            <w:tcW w:w="2640"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502C8F" w:rsidRDefault="00502C8F" w:rsidP="006D6090">
            <w:pPr>
              <w:spacing w:after="0"/>
              <w:ind w:left="135"/>
              <w:jc w:val="center"/>
            </w:pPr>
          </w:p>
        </w:tc>
        <w:tc>
          <w:tcPr>
            <w:tcW w:w="2757"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/7</w:t>
              </w:r>
              <w:r>
                <w:rPr>
                  <w:rFonts w:ascii="Times New Roman" w:hAnsi="Times New Roman"/>
                  <w:color w:val="0000FF"/>
                  <w:u w:val="single"/>
                </w:rPr>
                <w:t>f</w:t>
              </w:r>
              <w:r w:rsidRPr="00502C8F">
                <w:rPr>
                  <w:rFonts w:ascii="Times New Roman" w:hAnsi="Times New Roman"/>
                  <w:color w:val="0000FF"/>
                  <w:u w:val="single"/>
                  <w:lang w:val="ru-RU"/>
                </w:rPr>
                <w:t>415</w:t>
              </w:r>
              <w:r>
                <w:rPr>
                  <w:rFonts w:ascii="Times New Roman" w:hAnsi="Times New Roman"/>
                  <w:color w:val="0000FF"/>
                  <w:u w:val="single"/>
                </w:rPr>
                <w:t>e</w:t>
              </w:r>
              <w:r w:rsidRPr="00502C8F">
                <w:rPr>
                  <w:rFonts w:ascii="Times New Roman" w:hAnsi="Times New Roman"/>
                  <w:color w:val="0000FF"/>
                  <w:u w:val="single"/>
                  <w:lang w:val="ru-RU"/>
                </w:rPr>
                <w:t>2</w:t>
              </w:r>
              <w:r>
                <w:rPr>
                  <w:rFonts w:ascii="Times New Roman" w:hAnsi="Times New Roman"/>
                  <w:color w:val="0000FF"/>
                  <w:u w:val="single"/>
                </w:rPr>
                <w:t>e</w:t>
              </w:r>
            </w:hyperlink>
          </w:p>
        </w:tc>
      </w:tr>
      <w:tr w:rsidR="00502C8F" w:rsidTr="006D6090">
        <w:trPr>
          <w:trHeight w:val="144"/>
          <w:tblCellSpacing w:w="20" w:type="nil"/>
        </w:trPr>
        <w:tc>
          <w:tcPr>
            <w:tcW w:w="0" w:type="auto"/>
            <w:gridSpan w:val="2"/>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5 </w:t>
            </w:r>
          </w:p>
        </w:tc>
        <w:tc>
          <w:tcPr>
            <w:tcW w:w="1829"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502C8F" w:rsidRDefault="00502C8F" w:rsidP="006D6090"/>
        </w:tc>
      </w:tr>
    </w:tbl>
    <w:p w:rsidR="00502C8F" w:rsidRDefault="00502C8F" w:rsidP="00502C8F">
      <w:pPr>
        <w:sectPr w:rsidR="00502C8F">
          <w:pgSz w:w="16383" w:h="11906" w:orient="landscape"/>
          <w:pgMar w:top="1134" w:right="850" w:bottom="1134" w:left="1701" w:header="720" w:footer="720" w:gutter="0"/>
          <w:cols w:space="720"/>
        </w:sectPr>
      </w:pPr>
    </w:p>
    <w:p w:rsidR="00502C8F" w:rsidRDefault="00502C8F" w:rsidP="00502C8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824"/>
      </w:tblGrid>
      <w:tr w:rsidR="00502C8F" w:rsidTr="006D6090">
        <w:trPr>
          <w:trHeight w:val="144"/>
          <w:tblCellSpacing w:w="20" w:type="nil"/>
        </w:trPr>
        <w:tc>
          <w:tcPr>
            <w:tcW w:w="461" w:type="dxa"/>
            <w:vMerge w:val="restart"/>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 п/п </w:t>
            </w:r>
          </w:p>
          <w:p w:rsidR="00502C8F" w:rsidRDefault="00502C8F" w:rsidP="006D6090">
            <w:pPr>
              <w:spacing w:after="0"/>
              <w:ind w:left="135"/>
            </w:pPr>
          </w:p>
        </w:tc>
        <w:tc>
          <w:tcPr>
            <w:tcW w:w="3080" w:type="dxa"/>
            <w:vMerge w:val="restart"/>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Наименование разделов и тем программы </w:t>
            </w:r>
          </w:p>
          <w:p w:rsidR="00502C8F" w:rsidRDefault="00502C8F" w:rsidP="006D6090">
            <w:pPr>
              <w:spacing w:after="0"/>
              <w:ind w:left="135"/>
            </w:pPr>
          </w:p>
        </w:tc>
        <w:tc>
          <w:tcPr>
            <w:tcW w:w="0" w:type="auto"/>
            <w:gridSpan w:val="3"/>
            <w:tcMar>
              <w:top w:w="50" w:type="dxa"/>
              <w:left w:w="100" w:type="dxa"/>
            </w:tcMar>
            <w:vAlign w:val="center"/>
          </w:tcPr>
          <w:p w:rsidR="00502C8F" w:rsidRDefault="00502C8F" w:rsidP="006D6090">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Электронные (цифровые) образовательные ресурсы </w:t>
            </w:r>
          </w:p>
          <w:p w:rsidR="00502C8F" w:rsidRDefault="00502C8F" w:rsidP="006D6090">
            <w:pPr>
              <w:spacing w:after="0"/>
              <w:ind w:left="135"/>
            </w:pPr>
          </w:p>
        </w:tc>
      </w:tr>
      <w:tr w:rsidR="00502C8F" w:rsidTr="006D6090">
        <w:trPr>
          <w:trHeight w:val="144"/>
          <w:tblCellSpacing w:w="20" w:type="nil"/>
        </w:trPr>
        <w:tc>
          <w:tcPr>
            <w:tcW w:w="0" w:type="auto"/>
            <w:vMerge/>
            <w:tcBorders>
              <w:top w:val="nil"/>
            </w:tcBorders>
            <w:tcMar>
              <w:top w:w="50" w:type="dxa"/>
              <w:left w:w="100" w:type="dxa"/>
            </w:tcMar>
          </w:tcPr>
          <w:p w:rsidR="00502C8F" w:rsidRDefault="00502C8F" w:rsidP="006D6090"/>
        </w:tc>
        <w:tc>
          <w:tcPr>
            <w:tcW w:w="0" w:type="auto"/>
            <w:vMerge/>
            <w:tcBorders>
              <w:top w:val="nil"/>
            </w:tcBorders>
            <w:tcMar>
              <w:top w:w="50" w:type="dxa"/>
              <w:left w:w="100" w:type="dxa"/>
            </w:tcMar>
          </w:tcPr>
          <w:p w:rsidR="00502C8F" w:rsidRDefault="00502C8F" w:rsidP="006D6090"/>
        </w:tc>
        <w:tc>
          <w:tcPr>
            <w:tcW w:w="974" w:type="dxa"/>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Всего </w:t>
            </w:r>
          </w:p>
          <w:p w:rsidR="00502C8F" w:rsidRDefault="00502C8F" w:rsidP="006D6090">
            <w:pPr>
              <w:spacing w:after="0"/>
              <w:ind w:left="135"/>
            </w:pPr>
          </w:p>
        </w:tc>
        <w:tc>
          <w:tcPr>
            <w:tcW w:w="1696" w:type="dxa"/>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Контрольные работы </w:t>
            </w:r>
          </w:p>
          <w:p w:rsidR="00502C8F" w:rsidRDefault="00502C8F" w:rsidP="006D6090">
            <w:pPr>
              <w:spacing w:after="0"/>
              <w:ind w:left="135"/>
            </w:pPr>
          </w:p>
        </w:tc>
        <w:tc>
          <w:tcPr>
            <w:tcW w:w="1783" w:type="dxa"/>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Практические работы </w:t>
            </w:r>
          </w:p>
          <w:p w:rsidR="00502C8F" w:rsidRDefault="00502C8F" w:rsidP="006D6090">
            <w:pPr>
              <w:spacing w:after="0"/>
              <w:ind w:left="135"/>
            </w:pPr>
          </w:p>
        </w:tc>
        <w:tc>
          <w:tcPr>
            <w:tcW w:w="0" w:type="auto"/>
            <w:vMerge/>
            <w:tcBorders>
              <w:top w:val="nil"/>
            </w:tcBorders>
            <w:tcMar>
              <w:top w:w="50" w:type="dxa"/>
              <w:left w:w="100" w:type="dxa"/>
            </w:tcMar>
          </w:tcPr>
          <w:p w:rsidR="00502C8F" w:rsidRDefault="00502C8F" w:rsidP="006D6090"/>
        </w:tc>
      </w:tr>
      <w:tr w:rsidR="00502C8F" w:rsidRPr="00502C8F" w:rsidTr="006D6090">
        <w:trPr>
          <w:trHeight w:val="144"/>
          <w:tblCellSpacing w:w="20" w:type="nil"/>
        </w:trPr>
        <w:tc>
          <w:tcPr>
            <w:tcW w:w="461" w:type="dxa"/>
            <w:tcMar>
              <w:top w:w="50" w:type="dxa"/>
              <w:left w:w="100" w:type="dxa"/>
            </w:tcMar>
            <w:vAlign w:val="center"/>
          </w:tcPr>
          <w:p w:rsidR="00502C8F" w:rsidRDefault="00502C8F" w:rsidP="006D6090">
            <w:pPr>
              <w:spacing w:after="0"/>
            </w:pPr>
            <w:r>
              <w:rPr>
                <w:rFonts w:ascii="Times New Roman" w:hAnsi="Times New Roman"/>
                <w:color w:val="000000"/>
                <w:sz w:val="24"/>
              </w:rPr>
              <w:t>1</w:t>
            </w:r>
          </w:p>
        </w:tc>
        <w:tc>
          <w:tcPr>
            <w:tcW w:w="3080"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502C8F" w:rsidRDefault="00502C8F" w:rsidP="006D6090">
            <w:pPr>
              <w:spacing w:after="0"/>
              <w:ind w:left="135"/>
              <w:jc w:val="center"/>
            </w:pPr>
          </w:p>
        </w:tc>
        <w:tc>
          <w:tcPr>
            <w:tcW w:w="2639"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/7</w:t>
              </w:r>
              <w:r>
                <w:rPr>
                  <w:rFonts w:ascii="Times New Roman" w:hAnsi="Times New Roman"/>
                  <w:color w:val="0000FF"/>
                  <w:u w:val="single"/>
                </w:rPr>
                <w:t>f</w:t>
              </w:r>
              <w:r w:rsidRPr="00502C8F">
                <w:rPr>
                  <w:rFonts w:ascii="Times New Roman" w:hAnsi="Times New Roman"/>
                  <w:color w:val="0000FF"/>
                  <w:u w:val="single"/>
                  <w:lang w:val="ru-RU"/>
                </w:rPr>
                <w:t>417</w:t>
              </w:r>
              <w:r>
                <w:rPr>
                  <w:rFonts w:ascii="Times New Roman" w:hAnsi="Times New Roman"/>
                  <w:color w:val="0000FF"/>
                  <w:u w:val="single"/>
                </w:rPr>
                <w:t>e</w:t>
              </w:r>
              <w:r w:rsidRPr="00502C8F">
                <w:rPr>
                  <w:rFonts w:ascii="Times New Roman" w:hAnsi="Times New Roman"/>
                  <w:color w:val="0000FF"/>
                  <w:u w:val="single"/>
                  <w:lang w:val="ru-RU"/>
                </w:rPr>
                <w:t>18</w:t>
              </w:r>
            </w:hyperlink>
          </w:p>
        </w:tc>
      </w:tr>
      <w:tr w:rsidR="00502C8F" w:rsidRPr="00502C8F" w:rsidTr="006D6090">
        <w:trPr>
          <w:trHeight w:val="144"/>
          <w:tblCellSpacing w:w="20" w:type="nil"/>
        </w:trPr>
        <w:tc>
          <w:tcPr>
            <w:tcW w:w="461" w:type="dxa"/>
            <w:tcMar>
              <w:top w:w="50" w:type="dxa"/>
              <w:left w:w="100" w:type="dxa"/>
            </w:tcMar>
            <w:vAlign w:val="center"/>
          </w:tcPr>
          <w:p w:rsidR="00502C8F" w:rsidRDefault="00502C8F" w:rsidP="006D6090">
            <w:pPr>
              <w:spacing w:after="0"/>
            </w:pPr>
            <w:r>
              <w:rPr>
                <w:rFonts w:ascii="Times New Roman" w:hAnsi="Times New Roman"/>
                <w:color w:val="000000"/>
                <w:sz w:val="24"/>
              </w:rPr>
              <w:t>2</w:t>
            </w:r>
          </w:p>
        </w:tc>
        <w:tc>
          <w:tcPr>
            <w:tcW w:w="3080"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502C8F" w:rsidRDefault="00502C8F" w:rsidP="006D6090">
            <w:pPr>
              <w:spacing w:after="0"/>
              <w:ind w:left="135"/>
              <w:jc w:val="center"/>
            </w:pPr>
          </w:p>
        </w:tc>
        <w:tc>
          <w:tcPr>
            <w:tcW w:w="2639"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/7</w:t>
              </w:r>
              <w:r>
                <w:rPr>
                  <w:rFonts w:ascii="Times New Roman" w:hAnsi="Times New Roman"/>
                  <w:color w:val="0000FF"/>
                  <w:u w:val="single"/>
                </w:rPr>
                <w:t>f</w:t>
              </w:r>
              <w:r w:rsidRPr="00502C8F">
                <w:rPr>
                  <w:rFonts w:ascii="Times New Roman" w:hAnsi="Times New Roman"/>
                  <w:color w:val="0000FF"/>
                  <w:u w:val="single"/>
                  <w:lang w:val="ru-RU"/>
                </w:rPr>
                <w:t>417</w:t>
              </w:r>
              <w:r>
                <w:rPr>
                  <w:rFonts w:ascii="Times New Roman" w:hAnsi="Times New Roman"/>
                  <w:color w:val="0000FF"/>
                  <w:u w:val="single"/>
                </w:rPr>
                <w:t>e</w:t>
              </w:r>
              <w:r w:rsidRPr="00502C8F">
                <w:rPr>
                  <w:rFonts w:ascii="Times New Roman" w:hAnsi="Times New Roman"/>
                  <w:color w:val="0000FF"/>
                  <w:u w:val="single"/>
                  <w:lang w:val="ru-RU"/>
                </w:rPr>
                <w:t>18</w:t>
              </w:r>
            </w:hyperlink>
          </w:p>
        </w:tc>
      </w:tr>
      <w:tr w:rsidR="00502C8F" w:rsidRPr="00502C8F" w:rsidTr="006D6090">
        <w:trPr>
          <w:trHeight w:val="144"/>
          <w:tblCellSpacing w:w="20" w:type="nil"/>
        </w:trPr>
        <w:tc>
          <w:tcPr>
            <w:tcW w:w="461" w:type="dxa"/>
            <w:tcMar>
              <w:top w:w="50" w:type="dxa"/>
              <w:left w:w="100" w:type="dxa"/>
            </w:tcMar>
            <w:vAlign w:val="center"/>
          </w:tcPr>
          <w:p w:rsidR="00502C8F" w:rsidRDefault="00502C8F" w:rsidP="006D6090">
            <w:pPr>
              <w:spacing w:after="0"/>
            </w:pPr>
            <w:r>
              <w:rPr>
                <w:rFonts w:ascii="Times New Roman" w:hAnsi="Times New Roman"/>
                <w:color w:val="000000"/>
                <w:sz w:val="24"/>
              </w:rPr>
              <w:t>3</w:t>
            </w:r>
          </w:p>
        </w:tc>
        <w:tc>
          <w:tcPr>
            <w:tcW w:w="3080" w:type="dxa"/>
            <w:tcMar>
              <w:top w:w="50" w:type="dxa"/>
              <w:left w:w="100" w:type="dxa"/>
            </w:tcMar>
            <w:vAlign w:val="center"/>
          </w:tcPr>
          <w:p w:rsidR="00502C8F" w:rsidRDefault="00502C8F" w:rsidP="006D6090">
            <w:pPr>
              <w:spacing w:after="0"/>
              <w:ind w:left="135"/>
            </w:pPr>
            <w:r w:rsidRPr="00502C8F">
              <w:rPr>
                <w:rFonts w:ascii="Times New Roman" w:hAnsi="Times New Roman"/>
                <w:color w:val="000000"/>
                <w:sz w:val="24"/>
                <w:lang w:val="ru-RU"/>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502C8F" w:rsidRDefault="00502C8F" w:rsidP="006D6090">
            <w:pPr>
              <w:spacing w:after="0"/>
              <w:ind w:left="135"/>
              <w:jc w:val="center"/>
            </w:pPr>
          </w:p>
        </w:tc>
        <w:tc>
          <w:tcPr>
            <w:tcW w:w="2639"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/7</w:t>
              </w:r>
              <w:r>
                <w:rPr>
                  <w:rFonts w:ascii="Times New Roman" w:hAnsi="Times New Roman"/>
                  <w:color w:val="0000FF"/>
                  <w:u w:val="single"/>
                </w:rPr>
                <w:t>f</w:t>
              </w:r>
              <w:r w:rsidRPr="00502C8F">
                <w:rPr>
                  <w:rFonts w:ascii="Times New Roman" w:hAnsi="Times New Roman"/>
                  <w:color w:val="0000FF"/>
                  <w:u w:val="single"/>
                  <w:lang w:val="ru-RU"/>
                </w:rPr>
                <w:t>417</w:t>
              </w:r>
              <w:r>
                <w:rPr>
                  <w:rFonts w:ascii="Times New Roman" w:hAnsi="Times New Roman"/>
                  <w:color w:val="0000FF"/>
                  <w:u w:val="single"/>
                </w:rPr>
                <w:t>e</w:t>
              </w:r>
              <w:r w:rsidRPr="00502C8F">
                <w:rPr>
                  <w:rFonts w:ascii="Times New Roman" w:hAnsi="Times New Roman"/>
                  <w:color w:val="0000FF"/>
                  <w:u w:val="single"/>
                  <w:lang w:val="ru-RU"/>
                </w:rPr>
                <w:t>18</w:t>
              </w:r>
            </w:hyperlink>
          </w:p>
        </w:tc>
      </w:tr>
      <w:tr w:rsidR="00502C8F" w:rsidRPr="00502C8F" w:rsidTr="006D6090">
        <w:trPr>
          <w:trHeight w:val="144"/>
          <w:tblCellSpacing w:w="20" w:type="nil"/>
        </w:trPr>
        <w:tc>
          <w:tcPr>
            <w:tcW w:w="461" w:type="dxa"/>
            <w:tcMar>
              <w:top w:w="50" w:type="dxa"/>
              <w:left w:w="100" w:type="dxa"/>
            </w:tcMar>
            <w:vAlign w:val="center"/>
          </w:tcPr>
          <w:p w:rsidR="00502C8F" w:rsidRDefault="00502C8F" w:rsidP="006D6090">
            <w:pPr>
              <w:spacing w:after="0"/>
            </w:pPr>
            <w:r>
              <w:rPr>
                <w:rFonts w:ascii="Times New Roman" w:hAnsi="Times New Roman"/>
                <w:color w:val="000000"/>
                <w:sz w:val="24"/>
              </w:rPr>
              <w:t>4</w:t>
            </w:r>
          </w:p>
        </w:tc>
        <w:tc>
          <w:tcPr>
            <w:tcW w:w="3080"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502C8F" w:rsidRDefault="00502C8F" w:rsidP="006D6090">
            <w:pPr>
              <w:spacing w:after="0"/>
              <w:ind w:left="135"/>
              <w:jc w:val="center"/>
            </w:pPr>
          </w:p>
        </w:tc>
        <w:tc>
          <w:tcPr>
            <w:tcW w:w="2639"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/7</w:t>
              </w:r>
              <w:r>
                <w:rPr>
                  <w:rFonts w:ascii="Times New Roman" w:hAnsi="Times New Roman"/>
                  <w:color w:val="0000FF"/>
                  <w:u w:val="single"/>
                </w:rPr>
                <w:t>f</w:t>
              </w:r>
              <w:r w:rsidRPr="00502C8F">
                <w:rPr>
                  <w:rFonts w:ascii="Times New Roman" w:hAnsi="Times New Roman"/>
                  <w:color w:val="0000FF"/>
                  <w:u w:val="single"/>
                  <w:lang w:val="ru-RU"/>
                </w:rPr>
                <w:t>417</w:t>
              </w:r>
              <w:r>
                <w:rPr>
                  <w:rFonts w:ascii="Times New Roman" w:hAnsi="Times New Roman"/>
                  <w:color w:val="0000FF"/>
                  <w:u w:val="single"/>
                </w:rPr>
                <w:t>e</w:t>
              </w:r>
              <w:r w:rsidRPr="00502C8F">
                <w:rPr>
                  <w:rFonts w:ascii="Times New Roman" w:hAnsi="Times New Roman"/>
                  <w:color w:val="0000FF"/>
                  <w:u w:val="single"/>
                  <w:lang w:val="ru-RU"/>
                </w:rPr>
                <w:t>18</w:t>
              </w:r>
            </w:hyperlink>
          </w:p>
        </w:tc>
      </w:tr>
      <w:tr w:rsidR="00502C8F" w:rsidRPr="00502C8F" w:rsidTr="006D6090">
        <w:trPr>
          <w:trHeight w:val="144"/>
          <w:tblCellSpacing w:w="20" w:type="nil"/>
        </w:trPr>
        <w:tc>
          <w:tcPr>
            <w:tcW w:w="461" w:type="dxa"/>
            <w:tcMar>
              <w:top w:w="50" w:type="dxa"/>
              <w:left w:w="100" w:type="dxa"/>
            </w:tcMar>
            <w:vAlign w:val="center"/>
          </w:tcPr>
          <w:p w:rsidR="00502C8F" w:rsidRDefault="00502C8F" w:rsidP="006D6090">
            <w:pPr>
              <w:spacing w:after="0"/>
            </w:pPr>
            <w:r>
              <w:rPr>
                <w:rFonts w:ascii="Times New Roman" w:hAnsi="Times New Roman"/>
                <w:color w:val="000000"/>
                <w:sz w:val="24"/>
              </w:rPr>
              <w:t>5</w:t>
            </w:r>
          </w:p>
        </w:tc>
        <w:tc>
          <w:tcPr>
            <w:tcW w:w="3080"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502C8F" w:rsidRDefault="00502C8F" w:rsidP="006D6090">
            <w:pPr>
              <w:spacing w:after="0"/>
              <w:ind w:left="135"/>
              <w:jc w:val="center"/>
            </w:pPr>
          </w:p>
        </w:tc>
        <w:tc>
          <w:tcPr>
            <w:tcW w:w="2639"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/7</w:t>
              </w:r>
              <w:r>
                <w:rPr>
                  <w:rFonts w:ascii="Times New Roman" w:hAnsi="Times New Roman"/>
                  <w:color w:val="0000FF"/>
                  <w:u w:val="single"/>
                </w:rPr>
                <w:t>f</w:t>
              </w:r>
              <w:r w:rsidRPr="00502C8F">
                <w:rPr>
                  <w:rFonts w:ascii="Times New Roman" w:hAnsi="Times New Roman"/>
                  <w:color w:val="0000FF"/>
                  <w:u w:val="single"/>
                  <w:lang w:val="ru-RU"/>
                </w:rPr>
                <w:t>417</w:t>
              </w:r>
              <w:r>
                <w:rPr>
                  <w:rFonts w:ascii="Times New Roman" w:hAnsi="Times New Roman"/>
                  <w:color w:val="0000FF"/>
                  <w:u w:val="single"/>
                </w:rPr>
                <w:t>e</w:t>
              </w:r>
              <w:r w:rsidRPr="00502C8F">
                <w:rPr>
                  <w:rFonts w:ascii="Times New Roman" w:hAnsi="Times New Roman"/>
                  <w:color w:val="0000FF"/>
                  <w:u w:val="single"/>
                  <w:lang w:val="ru-RU"/>
                </w:rPr>
                <w:t>18</w:t>
              </w:r>
            </w:hyperlink>
          </w:p>
        </w:tc>
      </w:tr>
      <w:tr w:rsidR="00502C8F" w:rsidRPr="00502C8F" w:rsidTr="006D6090">
        <w:trPr>
          <w:trHeight w:val="144"/>
          <w:tblCellSpacing w:w="20" w:type="nil"/>
        </w:trPr>
        <w:tc>
          <w:tcPr>
            <w:tcW w:w="461" w:type="dxa"/>
            <w:tcMar>
              <w:top w:w="50" w:type="dxa"/>
              <w:left w:w="100" w:type="dxa"/>
            </w:tcMar>
            <w:vAlign w:val="center"/>
          </w:tcPr>
          <w:p w:rsidR="00502C8F" w:rsidRDefault="00502C8F" w:rsidP="006D6090">
            <w:pPr>
              <w:spacing w:after="0"/>
            </w:pPr>
            <w:r>
              <w:rPr>
                <w:rFonts w:ascii="Times New Roman" w:hAnsi="Times New Roman"/>
                <w:color w:val="000000"/>
                <w:sz w:val="24"/>
              </w:rPr>
              <w:t>6</w:t>
            </w:r>
          </w:p>
        </w:tc>
        <w:tc>
          <w:tcPr>
            <w:tcW w:w="3080"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502C8F" w:rsidRDefault="00502C8F" w:rsidP="006D6090">
            <w:pPr>
              <w:spacing w:after="0"/>
              <w:ind w:left="135"/>
              <w:jc w:val="center"/>
            </w:pPr>
          </w:p>
        </w:tc>
        <w:tc>
          <w:tcPr>
            <w:tcW w:w="2639"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/7</w:t>
              </w:r>
              <w:r>
                <w:rPr>
                  <w:rFonts w:ascii="Times New Roman" w:hAnsi="Times New Roman"/>
                  <w:color w:val="0000FF"/>
                  <w:u w:val="single"/>
                </w:rPr>
                <w:t>f</w:t>
              </w:r>
              <w:r w:rsidRPr="00502C8F">
                <w:rPr>
                  <w:rFonts w:ascii="Times New Roman" w:hAnsi="Times New Roman"/>
                  <w:color w:val="0000FF"/>
                  <w:u w:val="single"/>
                  <w:lang w:val="ru-RU"/>
                </w:rPr>
                <w:t>417</w:t>
              </w:r>
              <w:r>
                <w:rPr>
                  <w:rFonts w:ascii="Times New Roman" w:hAnsi="Times New Roman"/>
                  <w:color w:val="0000FF"/>
                  <w:u w:val="single"/>
                </w:rPr>
                <w:t>e</w:t>
              </w:r>
              <w:r w:rsidRPr="00502C8F">
                <w:rPr>
                  <w:rFonts w:ascii="Times New Roman" w:hAnsi="Times New Roman"/>
                  <w:color w:val="0000FF"/>
                  <w:u w:val="single"/>
                  <w:lang w:val="ru-RU"/>
                </w:rPr>
                <w:t>18</w:t>
              </w:r>
            </w:hyperlink>
          </w:p>
        </w:tc>
      </w:tr>
      <w:tr w:rsidR="00502C8F" w:rsidTr="006D6090">
        <w:trPr>
          <w:trHeight w:val="144"/>
          <w:tblCellSpacing w:w="20" w:type="nil"/>
        </w:trPr>
        <w:tc>
          <w:tcPr>
            <w:tcW w:w="0" w:type="auto"/>
            <w:gridSpan w:val="2"/>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502C8F" w:rsidRDefault="00502C8F" w:rsidP="006D6090"/>
        </w:tc>
      </w:tr>
    </w:tbl>
    <w:p w:rsidR="00502C8F" w:rsidRDefault="00502C8F" w:rsidP="00502C8F">
      <w:pPr>
        <w:sectPr w:rsidR="00502C8F">
          <w:pgSz w:w="16383" w:h="11906" w:orient="landscape"/>
          <w:pgMar w:top="1134" w:right="850" w:bottom="1134" w:left="1701" w:header="720" w:footer="720" w:gutter="0"/>
          <w:cols w:space="720"/>
        </w:sectPr>
      </w:pPr>
    </w:p>
    <w:p w:rsidR="00502C8F" w:rsidRDefault="00502C8F" w:rsidP="00502C8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6"/>
        <w:gridCol w:w="4543"/>
        <w:gridCol w:w="1580"/>
        <w:gridCol w:w="1841"/>
        <w:gridCol w:w="1910"/>
        <w:gridCol w:w="2812"/>
      </w:tblGrid>
      <w:tr w:rsidR="00502C8F" w:rsidTr="006D6090">
        <w:trPr>
          <w:trHeight w:val="144"/>
          <w:tblCellSpacing w:w="20" w:type="nil"/>
        </w:trPr>
        <w:tc>
          <w:tcPr>
            <w:tcW w:w="480" w:type="dxa"/>
            <w:vMerge w:val="restart"/>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 п/п </w:t>
            </w:r>
          </w:p>
          <w:p w:rsidR="00502C8F" w:rsidRDefault="00502C8F" w:rsidP="006D6090">
            <w:pPr>
              <w:spacing w:after="0"/>
              <w:ind w:left="135"/>
            </w:pPr>
          </w:p>
        </w:tc>
        <w:tc>
          <w:tcPr>
            <w:tcW w:w="2728" w:type="dxa"/>
            <w:vMerge w:val="restart"/>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Наименование разделов и тем программы </w:t>
            </w:r>
          </w:p>
          <w:p w:rsidR="00502C8F" w:rsidRDefault="00502C8F" w:rsidP="006D6090">
            <w:pPr>
              <w:spacing w:after="0"/>
              <w:ind w:left="135"/>
            </w:pPr>
          </w:p>
        </w:tc>
        <w:tc>
          <w:tcPr>
            <w:tcW w:w="0" w:type="auto"/>
            <w:gridSpan w:val="3"/>
            <w:tcMar>
              <w:top w:w="50" w:type="dxa"/>
              <w:left w:w="100" w:type="dxa"/>
            </w:tcMar>
            <w:vAlign w:val="center"/>
          </w:tcPr>
          <w:p w:rsidR="00502C8F" w:rsidRDefault="00502C8F" w:rsidP="006D6090">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Электронные (цифровые) образовательные ресурсы </w:t>
            </w:r>
          </w:p>
          <w:p w:rsidR="00502C8F" w:rsidRDefault="00502C8F" w:rsidP="006D6090">
            <w:pPr>
              <w:spacing w:after="0"/>
              <w:ind w:left="135"/>
            </w:pPr>
          </w:p>
        </w:tc>
      </w:tr>
      <w:tr w:rsidR="00502C8F" w:rsidTr="006D6090">
        <w:trPr>
          <w:trHeight w:val="144"/>
          <w:tblCellSpacing w:w="20" w:type="nil"/>
        </w:trPr>
        <w:tc>
          <w:tcPr>
            <w:tcW w:w="0" w:type="auto"/>
            <w:vMerge/>
            <w:tcBorders>
              <w:top w:val="nil"/>
            </w:tcBorders>
            <w:tcMar>
              <w:top w:w="50" w:type="dxa"/>
              <w:left w:w="100" w:type="dxa"/>
            </w:tcMar>
          </w:tcPr>
          <w:p w:rsidR="00502C8F" w:rsidRDefault="00502C8F" w:rsidP="006D6090"/>
        </w:tc>
        <w:tc>
          <w:tcPr>
            <w:tcW w:w="0" w:type="auto"/>
            <w:vMerge/>
            <w:tcBorders>
              <w:top w:val="nil"/>
            </w:tcBorders>
            <w:tcMar>
              <w:top w:w="50" w:type="dxa"/>
              <w:left w:w="100" w:type="dxa"/>
            </w:tcMar>
          </w:tcPr>
          <w:p w:rsidR="00502C8F" w:rsidRDefault="00502C8F" w:rsidP="006D6090"/>
        </w:tc>
        <w:tc>
          <w:tcPr>
            <w:tcW w:w="1008" w:type="dxa"/>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Всего </w:t>
            </w:r>
          </w:p>
          <w:p w:rsidR="00502C8F" w:rsidRDefault="00502C8F" w:rsidP="006D6090">
            <w:pPr>
              <w:spacing w:after="0"/>
              <w:ind w:left="135"/>
            </w:pPr>
          </w:p>
        </w:tc>
        <w:tc>
          <w:tcPr>
            <w:tcW w:w="1736" w:type="dxa"/>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Контрольные работы </w:t>
            </w:r>
          </w:p>
          <w:p w:rsidR="00502C8F" w:rsidRDefault="00502C8F" w:rsidP="006D6090">
            <w:pPr>
              <w:spacing w:after="0"/>
              <w:ind w:left="135"/>
            </w:pPr>
          </w:p>
        </w:tc>
        <w:tc>
          <w:tcPr>
            <w:tcW w:w="1820" w:type="dxa"/>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Практические работы </w:t>
            </w:r>
          </w:p>
          <w:p w:rsidR="00502C8F" w:rsidRDefault="00502C8F" w:rsidP="006D6090">
            <w:pPr>
              <w:spacing w:after="0"/>
              <w:ind w:left="135"/>
            </w:pPr>
          </w:p>
        </w:tc>
        <w:tc>
          <w:tcPr>
            <w:tcW w:w="0" w:type="auto"/>
            <w:vMerge/>
            <w:tcBorders>
              <w:top w:val="nil"/>
            </w:tcBorders>
            <w:tcMar>
              <w:top w:w="50" w:type="dxa"/>
              <w:left w:w="100" w:type="dxa"/>
            </w:tcMar>
          </w:tcPr>
          <w:p w:rsidR="00502C8F" w:rsidRDefault="00502C8F" w:rsidP="006D6090"/>
        </w:tc>
      </w:tr>
      <w:tr w:rsidR="00502C8F" w:rsidRPr="00502C8F" w:rsidTr="006D6090">
        <w:trPr>
          <w:trHeight w:val="144"/>
          <w:tblCellSpacing w:w="20" w:type="nil"/>
        </w:trPr>
        <w:tc>
          <w:tcPr>
            <w:tcW w:w="480" w:type="dxa"/>
            <w:tcMar>
              <w:top w:w="50" w:type="dxa"/>
              <w:left w:w="100" w:type="dxa"/>
            </w:tcMar>
            <w:vAlign w:val="center"/>
          </w:tcPr>
          <w:p w:rsidR="00502C8F" w:rsidRDefault="00502C8F" w:rsidP="006D6090">
            <w:pPr>
              <w:spacing w:after="0"/>
            </w:pPr>
            <w:r>
              <w:rPr>
                <w:rFonts w:ascii="Times New Roman" w:hAnsi="Times New Roman"/>
                <w:color w:val="000000"/>
                <w:sz w:val="24"/>
              </w:rPr>
              <w:t>1</w:t>
            </w:r>
          </w:p>
        </w:tc>
        <w:tc>
          <w:tcPr>
            <w:tcW w:w="2728" w:type="dxa"/>
            <w:tcMar>
              <w:top w:w="50" w:type="dxa"/>
              <w:left w:w="100" w:type="dxa"/>
            </w:tcMar>
            <w:vAlign w:val="center"/>
          </w:tcPr>
          <w:p w:rsidR="00502C8F" w:rsidRDefault="00502C8F" w:rsidP="006D6090">
            <w:pPr>
              <w:spacing w:after="0"/>
              <w:ind w:left="135"/>
            </w:pPr>
            <w:r w:rsidRPr="00502C8F">
              <w:rPr>
                <w:rFonts w:ascii="Times New Roman" w:hAnsi="Times New Roman"/>
                <w:color w:val="000000"/>
                <w:sz w:val="24"/>
                <w:lang w:val="ru-RU"/>
              </w:rPr>
              <w:t xml:space="preserve">Тригонометрия. Теоремы косинусов и синусов. </w:t>
            </w:r>
            <w:r>
              <w:rPr>
                <w:rFonts w:ascii="Times New Roman" w:hAnsi="Times New Roman"/>
                <w:color w:val="000000"/>
                <w:sz w:val="24"/>
              </w:rPr>
              <w:t>Решение треугольников</w:t>
            </w:r>
          </w:p>
        </w:tc>
        <w:tc>
          <w:tcPr>
            <w:tcW w:w="1008"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502C8F" w:rsidRDefault="00502C8F" w:rsidP="006D6090">
            <w:pPr>
              <w:spacing w:after="0"/>
              <w:ind w:left="135"/>
              <w:jc w:val="center"/>
            </w:pPr>
          </w:p>
        </w:tc>
        <w:tc>
          <w:tcPr>
            <w:tcW w:w="273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/7</w:t>
              </w:r>
              <w:r>
                <w:rPr>
                  <w:rFonts w:ascii="Times New Roman" w:hAnsi="Times New Roman"/>
                  <w:color w:val="0000FF"/>
                  <w:u w:val="single"/>
                </w:rPr>
                <w:t>f</w:t>
              </w:r>
              <w:r w:rsidRPr="00502C8F">
                <w:rPr>
                  <w:rFonts w:ascii="Times New Roman" w:hAnsi="Times New Roman"/>
                  <w:color w:val="0000FF"/>
                  <w:u w:val="single"/>
                  <w:lang w:val="ru-RU"/>
                </w:rPr>
                <w:t>41</w:t>
              </w:r>
              <w:r>
                <w:rPr>
                  <w:rFonts w:ascii="Times New Roman" w:hAnsi="Times New Roman"/>
                  <w:color w:val="0000FF"/>
                  <w:u w:val="single"/>
                </w:rPr>
                <w:t>a</w:t>
              </w:r>
              <w:r w:rsidRPr="00502C8F">
                <w:rPr>
                  <w:rFonts w:ascii="Times New Roman" w:hAnsi="Times New Roman"/>
                  <w:color w:val="0000FF"/>
                  <w:u w:val="single"/>
                  <w:lang w:val="ru-RU"/>
                </w:rPr>
                <w:t>12</w:t>
              </w:r>
              <w:r>
                <w:rPr>
                  <w:rFonts w:ascii="Times New Roman" w:hAnsi="Times New Roman"/>
                  <w:color w:val="0000FF"/>
                  <w:u w:val="single"/>
                </w:rPr>
                <w:t>c</w:t>
              </w:r>
            </w:hyperlink>
          </w:p>
        </w:tc>
      </w:tr>
      <w:tr w:rsidR="00502C8F" w:rsidRPr="00502C8F" w:rsidTr="006D6090">
        <w:trPr>
          <w:trHeight w:val="144"/>
          <w:tblCellSpacing w:w="20" w:type="nil"/>
        </w:trPr>
        <w:tc>
          <w:tcPr>
            <w:tcW w:w="480" w:type="dxa"/>
            <w:tcMar>
              <w:top w:w="50" w:type="dxa"/>
              <w:left w:w="100" w:type="dxa"/>
            </w:tcMar>
            <w:vAlign w:val="center"/>
          </w:tcPr>
          <w:p w:rsidR="00502C8F" w:rsidRDefault="00502C8F" w:rsidP="006D6090">
            <w:pPr>
              <w:spacing w:after="0"/>
            </w:pPr>
            <w:r>
              <w:rPr>
                <w:rFonts w:ascii="Times New Roman" w:hAnsi="Times New Roman"/>
                <w:color w:val="000000"/>
                <w:sz w:val="24"/>
              </w:rPr>
              <w:t>2</w:t>
            </w:r>
          </w:p>
        </w:tc>
        <w:tc>
          <w:tcPr>
            <w:tcW w:w="2728"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502C8F" w:rsidRDefault="00502C8F" w:rsidP="006D6090">
            <w:pPr>
              <w:spacing w:after="0"/>
              <w:ind w:left="135"/>
              <w:jc w:val="center"/>
            </w:pPr>
          </w:p>
        </w:tc>
        <w:tc>
          <w:tcPr>
            <w:tcW w:w="273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/7</w:t>
              </w:r>
              <w:r>
                <w:rPr>
                  <w:rFonts w:ascii="Times New Roman" w:hAnsi="Times New Roman"/>
                  <w:color w:val="0000FF"/>
                  <w:u w:val="single"/>
                </w:rPr>
                <w:t>f</w:t>
              </w:r>
              <w:r w:rsidRPr="00502C8F">
                <w:rPr>
                  <w:rFonts w:ascii="Times New Roman" w:hAnsi="Times New Roman"/>
                  <w:color w:val="0000FF"/>
                  <w:u w:val="single"/>
                  <w:lang w:val="ru-RU"/>
                </w:rPr>
                <w:t>41</w:t>
              </w:r>
              <w:r>
                <w:rPr>
                  <w:rFonts w:ascii="Times New Roman" w:hAnsi="Times New Roman"/>
                  <w:color w:val="0000FF"/>
                  <w:u w:val="single"/>
                </w:rPr>
                <w:t>a</w:t>
              </w:r>
              <w:r w:rsidRPr="00502C8F">
                <w:rPr>
                  <w:rFonts w:ascii="Times New Roman" w:hAnsi="Times New Roman"/>
                  <w:color w:val="0000FF"/>
                  <w:u w:val="single"/>
                  <w:lang w:val="ru-RU"/>
                </w:rPr>
                <w:t>12</w:t>
              </w:r>
              <w:r>
                <w:rPr>
                  <w:rFonts w:ascii="Times New Roman" w:hAnsi="Times New Roman"/>
                  <w:color w:val="0000FF"/>
                  <w:u w:val="single"/>
                </w:rPr>
                <w:t>c</w:t>
              </w:r>
            </w:hyperlink>
          </w:p>
        </w:tc>
      </w:tr>
      <w:tr w:rsidR="00502C8F" w:rsidRPr="00502C8F" w:rsidTr="006D6090">
        <w:trPr>
          <w:trHeight w:val="144"/>
          <w:tblCellSpacing w:w="20" w:type="nil"/>
        </w:trPr>
        <w:tc>
          <w:tcPr>
            <w:tcW w:w="480" w:type="dxa"/>
            <w:tcMar>
              <w:top w:w="50" w:type="dxa"/>
              <w:left w:w="100" w:type="dxa"/>
            </w:tcMar>
            <w:vAlign w:val="center"/>
          </w:tcPr>
          <w:p w:rsidR="00502C8F" w:rsidRDefault="00502C8F" w:rsidP="006D6090">
            <w:pPr>
              <w:spacing w:after="0"/>
            </w:pPr>
            <w:r>
              <w:rPr>
                <w:rFonts w:ascii="Times New Roman" w:hAnsi="Times New Roman"/>
                <w:color w:val="000000"/>
                <w:sz w:val="24"/>
              </w:rPr>
              <w:t>3</w:t>
            </w:r>
          </w:p>
        </w:tc>
        <w:tc>
          <w:tcPr>
            <w:tcW w:w="2728"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Векторы</w:t>
            </w:r>
          </w:p>
        </w:tc>
        <w:tc>
          <w:tcPr>
            <w:tcW w:w="1008"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502C8F" w:rsidRDefault="00502C8F" w:rsidP="006D6090">
            <w:pPr>
              <w:spacing w:after="0"/>
              <w:ind w:left="135"/>
              <w:jc w:val="center"/>
            </w:pPr>
          </w:p>
        </w:tc>
        <w:tc>
          <w:tcPr>
            <w:tcW w:w="273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/7</w:t>
              </w:r>
              <w:r>
                <w:rPr>
                  <w:rFonts w:ascii="Times New Roman" w:hAnsi="Times New Roman"/>
                  <w:color w:val="0000FF"/>
                  <w:u w:val="single"/>
                </w:rPr>
                <w:t>f</w:t>
              </w:r>
              <w:r w:rsidRPr="00502C8F">
                <w:rPr>
                  <w:rFonts w:ascii="Times New Roman" w:hAnsi="Times New Roman"/>
                  <w:color w:val="0000FF"/>
                  <w:u w:val="single"/>
                  <w:lang w:val="ru-RU"/>
                </w:rPr>
                <w:t>41</w:t>
              </w:r>
              <w:r>
                <w:rPr>
                  <w:rFonts w:ascii="Times New Roman" w:hAnsi="Times New Roman"/>
                  <w:color w:val="0000FF"/>
                  <w:u w:val="single"/>
                </w:rPr>
                <w:t>a</w:t>
              </w:r>
              <w:r w:rsidRPr="00502C8F">
                <w:rPr>
                  <w:rFonts w:ascii="Times New Roman" w:hAnsi="Times New Roman"/>
                  <w:color w:val="0000FF"/>
                  <w:u w:val="single"/>
                  <w:lang w:val="ru-RU"/>
                </w:rPr>
                <w:t>12</w:t>
              </w:r>
              <w:r>
                <w:rPr>
                  <w:rFonts w:ascii="Times New Roman" w:hAnsi="Times New Roman"/>
                  <w:color w:val="0000FF"/>
                  <w:u w:val="single"/>
                </w:rPr>
                <w:t>c</w:t>
              </w:r>
            </w:hyperlink>
          </w:p>
        </w:tc>
      </w:tr>
      <w:tr w:rsidR="00502C8F" w:rsidRPr="00502C8F" w:rsidTr="006D6090">
        <w:trPr>
          <w:trHeight w:val="144"/>
          <w:tblCellSpacing w:w="20" w:type="nil"/>
        </w:trPr>
        <w:tc>
          <w:tcPr>
            <w:tcW w:w="480" w:type="dxa"/>
            <w:tcMar>
              <w:top w:w="50" w:type="dxa"/>
              <w:left w:w="100" w:type="dxa"/>
            </w:tcMar>
            <w:vAlign w:val="center"/>
          </w:tcPr>
          <w:p w:rsidR="00502C8F" w:rsidRDefault="00502C8F" w:rsidP="006D6090">
            <w:pPr>
              <w:spacing w:after="0"/>
            </w:pPr>
            <w:r>
              <w:rPr>
                <w:rFonts w:ascii="Times New Roman" w:hAnsi="Times New Roman"/>
                <w:color w:val="000000"/>
                <w:sz w:val="24"/>
              </w:rPr>
              <w:t>4</w:t>
            </w:r>
          </w:p>
        </w:tc>
        <w:tc>
          <w:tcPr>
            <w:tcW w:w="2728"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502C8F" w:rsidRDefault="00502C8F" w:rsidP="006D6090">
            <w:pPr>
              <w:spacing w:after="0"/>
              <w:ind w:left="135"/>
              <w:jc w:val="center"/>
            </w:pPr>
          </w:p>
        </w:tc>
        <w:tc>
          <w:tcPr>
            <w:tcW w:w="273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/7</w:t>
              </w:r>
              <w:r>
                <w:rPr>
                  <w:rFonts w:ascii="Times New Roman" w:hAnsi="Times New Roman"/>
                  <w:color w:val="0000FF"/>
                  <w:u w:val="single"/>
                </w:rPr>
                <w:t>f</w:t>
              </w:r>
              <w:r w:rsidRPr="00502C8F">
                <w:rPr>
                  <w:rFonts w:ascii="Times New Roman" w:hAnsi="Times New Roman"/>
                  <w:color w:val="0000FF"/>
                  <w:u w:val="single"/>
                  <w:lang w:val="ru-RU"/>
                </w:rPr>
                <w:t>41</w:t>
              </w:r>
              <w:r>
                <w:rPr>
                  <w:rFonts w:ascii="Times New Roman" w:hAnsi="Times New Roman"/>
                  <w:color w:val="0000FF"/>
                  <w:u w:val="single"/>
                </w:rPr>
                <w:t>a</w:t>
              </w:r>
              <w:r w:rsidRPr="00502C8F">
                <w:rPr>
                  <w:rFonts w:ascii="Times New Roman" w:hAnsi="Times New Roman"/>
                  <w:color w:val="0000FF"/>
                  <w:u w:val="single"/>
                  <w:lang w:val="ru-RU"/>
                </w:rPr>
                <w:t>12</w:t>
              </w:r>
              <w:r>
                <w:rPr>
                  <w:rFonts w:ascii="Times New Roman" w:hAnsi="Times New Roman"/>
                  <w:color w:val="0000FF"/>
                  <w:u w:val="single"/>
                </w:rPr>
                <w:t>c</w:t>
              </w:r>
            </w:hyperlink>
          </w:p>
        </w:tc>
      </w:tr>
      <w:tr w:rsidR="00502C8F" w:rsidRPr="00502C8F" w:rsidTr="006D6090">
        <w:trPr>
          <w:trHeight w:val="144"/>
          <w:tblCellSpacing w:w="20" w:type="nil"/>
        </w:trPr>
        <w:tc>
          <w:tcPr>
            <w:tcW w:w="480" w:type="dxa"/>
            <w:tcMar>
              <w:top w:w="50" w:type="dxa"/>
              <w:left w:w="100" w:type="dxa"/>
            </w:tcMar>
            <w:vAlign w:val="center"/>
          </w:tcPr>
          <w:p w:rsidR="00502C8F" w:rsidRDefault="00502C8F" w:rsidP="006D6090">
            <w:pPr>
              <w:spacing w:after="0"/>
            </w:pPr>
            <w:r>
              <w:rPr>
                <w:rFonts w:ascii="Times New Roman" w:hAnsi="Times New Roman"/>
                <w:color w:val="000000"/>
                <w:sz w:val="24"/>
              </w:rPr>
              <w:t>5</w:t>
            </w:r>
          </w:p>
        </w:tc>
        <w:tc>
          <w:tcPr>
            <w:tcW w:w="2728" w:type="dxa"/>
            <w:tcMar>
              <w:top w:w="50" w:type="dxa"/>
              <w:left w:w="100" w:type="dxa"/>
            </w:tcMar>
            <w:vAlign w:val="center"/>
          </w:tcPr>
          <w:p w:rsidR="00502C8F" w:rsidRDefault="00502C8F" w:rsidP="006D6090">
            <w:pPr>
              <w:spacing w:after="0"/>
              <w:ind w:left="135"/>
            </w:pPr>
            <w:r w:rsidRPr="00502C8F">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502C8F" w:rsidRDefault="00502C8F" w:rsidP="006D6090">
            <w:pPr>
              <w:spacing w:after="0"/>
              <w:ind w:left="135"/>
              <w:jc w:val="center"/>
            </w:pPr>
          </w:p>
        </w:tc>
        <w:tc>
          <w:tcPr>
            <w:tcW w:w="1820" w:type="dxa"/>
            <w:tcMar>
              <w:top w:w="50" w:type="dxa"/>
              <w:left w:w="100" w:type="dxa"/>
            </w:tcMar>
            <w:vAlign w:val="center"/>
          </w:tcPr>
          <w:p w:rsidR="00502C8F" w:rsidRDefault="00502C8F" w:rsidP="006D6090">
            <w:pPr>
              <w:spacing w:after="0"/>
              <w:ind w:left="135"/>
              <w:jc w:val="center"/>
            </w:pPr>
          </w:p>
        </w:tc>
        <w:tc>
          <w:tcPr>
            <w:tcW w:w="273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/7</w:t>
              </w:r>
              <w:r>
                <w:rPr>
                  <w:rFonts w:ascii="Times New Roman" w:hAnsi="Times New Roman"/>
                  <w:color w:val="0000FF"/>
                  <w:u w:val="single"/>
                </w:rPr>
                <w:t>f</w:t>
              </w:r>
              <w:r w:rsidRPr="00502C8F">
                <w:rPr>
                  <w:rFonts w:ascii="Times New Roman" w:hAnsi="Times New Roman"/>
                  <w:color w:val="0000FF"/>
                  <w:u w:val="single"/>
                  <w:lang w:val="ru-RU"/>
                </w:rPr>
                <w:t>41</w:t>
              </w:r>
              <w:r>
                <w:rPr>
                  <w:rFonts w:ascii="Times New Roman" w:hAnsi="Times New Roman"/>
                  <w:color w:val="0000FF"/>
                  <w:u w:val="single"/>
                </w:rPr>
                <w:t>a</w:t>
              </w:r>
              <w:r w:rsidRPr="00502C8F">
                <w:rPr>
                  <w:rFonts w:ascii="Times New Roman" w:hAnsi="Times New Roman"/>
                  <w:color w:val="0000FF"/>
                  <w:u w:val="single"/>
                  <w:lang w:val="ru-RU"/>
                </w:rPr>
                <w:t>12</w:t>
              </w:r>
              <w:r>
                <w:rPr>
                  <w:rFonts w:ascii="Times New Roman" w:hAnsi="Times New Roman"/>
                  <w:color w:val="0000FF"/>
                  <w:u w:val="single"/>
                </w:rPr>
                <w:t>c</w:t>
              </w:r>
            </w:hyperlink>
          </w:p>
        </w:tc>
      </w:tr>
      <w:tr w:rsidR="00502C8F" w:rsidRPr="00502C8F" w:rsidTr="006D6090">
        <w:trPr>
          <w:trHeight w:val="144"/>
          <w:tblCellSpacing w:w="20" w:type="nil"/>
        </w:trPr>
        <w:tc>
          <w:tcPr>
            <w:tcW w:w="480" w:type="dxa"/>
            <w:tcMar>
              <w:top w:w="50" w:type="dxa"/>
              <w:left w:w="100" w:type="dxa"/>
            </w:tcMar>
            <w:vAlign w:val="center"/>
          </w:tcPr>
          <w:p w:rsidR="00502C8F" w:rsidRDefault="00502C8F" w:rsidP="006D6090">
            <w:pPr>
              <w:spacing w:after="0"/>
            </w:pPr>
            <w:r>
              <w:rPr>
                <w:rFonts w:ascii="Times New Roman" w:hAnsi="Times New Roman"/>
                <w:color w:val="000000"/>
                <w:sz w:val="24"/>
              </w:rPr>
              <w:t>6</w:t>
            </w:r>
          </w:p>
        </w:tc>
        <w:tc>
          <w:tcPr>
            <w:tcW w:w="2728"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502C8F" w:rsidRDefault="00502C8F" w:rsidP="006D6090">
            <w:pPr>
              <w:spacing w:after="0"/>
              <w:ind w:left="135"/>
              <w:jc w:val="center"/>
            </w:pPr>
          </w:p>
        </w:tc>
        <w:tc>
          <w:tcPr>
            <w:tcW w:w="1820" w:type="dxa"/>
            <w:tcMar>
              <w:top w:w="50" w:type="dxa"/>
              <w:left w:w="100" w:type="dxa"/>
            </w:tcMar>
            <w:vAlign w:val="center"/>
          </w:tcPr>
          <w:p w:rsidR="00502C8F" w:rsidRDefault="00502C8F" w:rsidP="006D6090">
            <w:pPr>
              <w:spacing w:after="0"/>
              <w:ind w:left="135"/>
              <w:jc w:val="center"/>
            </w:pPr>
          </w:p>
        </w:tc>
        <w:tc>
          <w:tcPr>
            <w:tcW w:w="273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/7</w:t>
              </w:r>
              <w:r>
                <w:rPr>
                  <w:rFonts w:ascii="Times New Roman" w:hAnsi="Times New Roman"/>
                  <w:color w:val="0000FF"/>
                  <w:u w:val="single"/>
                </w:rPr>
                <w:t>f</w:t>
              </w:r>
              <w:r w:rsidRPr="00502C8F">
                <w:rPr>
                  <w:rFonts w:ascii="Times New Roman" w:hAnsi="Times New Roman"/>
                  <w:color w:val="0000FF"/>
                  <w:u w:val="single"/>
                  <w:lang w:val="ru-RU"/>
                </w:rPr>
                <w:t>41</w:t>
              </w:r>
              <w:r>
                <w:rPr>
                  <w:rFonts w:ascii="Times New Roman" w:hAnsi="Times New Roman"/>
                  <w:color w:val="0000FF"/>
                  <w:u w:val="single"/>
                </w:rPr>
                <w:t>a</w:t>
              </w:r>
              <w:r w:rsidRPr="00502C8F">
                <w:rPr>
                  <w:rFonts w:ascii="Times New Roman" w:hAnsi="Times New Roman"/>
                  <w:color w:val="0000FF"/>
                  <w:u w:val="single"/>
                  <w:lang w:val="ru-RU"/>
                </w:rPr>
                <w:t>12</w:t>
              </w:r>
              <w:r>
                <w:rPr>
                  <w:rFonts w:ascii="Times New Roman" w:hAnsi="Times New Roman"/>
                  <w:color w:val="0000FF"/>
                  <w:u w:val="single"/>
                </w:rPr>
                <w:t>c</w:t>
              </w:r>
            </w:hyperlink>
          </w:p>
        </w:tc>
      </w:tr>
      <w:tr w:rsidR="00502C8F" w:rsidRPr="00502C8F" w:rsidTr="006D6090">
        <w:trPr>
          <w:trHeight w:val="144"/>
          <w:tblCellSpacing w:w="20" w:type="nil"/>
        </w:trPr>
        <w:tc>
          <w:tcPr>
            <w:tcW w:w="480" w:type="dxa"/>
            <w:tcMar>
              <w:top w:w="50" w:type="dxa"/>
              <w:left w:w="100" w:type="dxa"/>
            </w:tcMar>
            <w:vAlign w:val="center"/>
          </w:tcPr>
          <w:p w:rsidR="00502C8F" w:rsidRDefault="00502C8F" w:rsidP="006D6090">
            <w:pPr>
              <w:spacing w:after="0"/>
            </w:pPr>
            <w:r>
              <w:rPr>
                <w:rFonts w:ascii="Times New Roman" w:hAnsi="Times New Roman"/>
                <w:color w:val="000000"/>
                <w:sz w:val="24"/>
              </w:rPr>
              <w:t>7</w:t>
            </w:r>
          </w:p>
        </w:tc>
        <w:tc>
          <w:tcPr>
            <w:tcW w:w="2728"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502C8F" w:rsidRDefault="00502C8F" w:rsidP="006D6090">
            <w:pPr>
              <w:spacing w:after="0"/>
              <w:ind w:left="135"/>
              <w:jc w:val="center"/>
            </w:pPr>
          </w:p>
        </w:tc>
        <w:tc>
          <w:tcPr>
            <w:tcW w:w="273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/7</w:t>
              </w:r>
              <w:r>
                <w:rPr>
                  <w:rFonts w:ascii="Times New Roman" w:hAnsi="Times New Roman"/>
                  <w:color w:val="0000FF"/>
                  <w:u w:val="single"/>
                </w:rPr>
                <w:t>f</w:t>
              </w:r>
              <w:r w:rsidRPr="00502C8F">
                <w:rPr>
                  <w:rFonts w:ascii="Times New Roman" w:hAnsi="Times New Roman"/>
                  <w:color w:val="0000FF"/>
                  <w:u w:val="single"/>
                  <w:lang w:val="ru-RU"/>
                </w:rPr>
                <w:t>41</w:t>
              </w:r>
              <w:r>
                <w:rPr>
                  <w:rFonts w:ascii="Times New Roman" w:hAnsi="Times New Roman"/>
                  <w:color w:val="0000FF"/>
                  <w:u w:val="single"/>
                </w:rPr>
                <w:t>a</w:t>
              </w:r>
              <w:r w:rsidRPr="00502C8F">
                <w:rPr>
                  <w:rFonts w:ascii="Times New Roman" w:hAnsi="Times New Roman"/>
                  <w:color w:val="0000FF"/>
                  <w:u w:val="single"/>
                  <w:lang w:val="ru-RU"/>
                </w:rPr>
                <w:t>12</w:t>
              </w:r>
              <w:r>
                <w:rPr>
                  <w:rFonts w:ascii="Times New Roman" w:hAnsi="Times New Roman"/>
                  <w:color w:val="0000FF"/>
                  <w:u w:val="single"/>
                </w:rPr>
                <w:t>c</w:t>
              </w:r>
            </w:hyperlink>
          </w:p>
        </w:tc>
      </w:tr>
      <w:tr w:rsidR="00502C8F" w:rsidTr="006D6090">
        <w:trPr>
          <w:trHeight w:val="144"/>
          <w:tblCellSpacing w:w="20" w:type="nil"/>
        </w:trPr>
        <w:tc>
          <w:tcPr>
            <w:tcW w:w="0" w:type="auto"/>
            <w:gridSpan w:val="2"/>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502C8F" w:rsidRDefault="00502C8F" w:rsidP="006D6090"/>
        </w:tc>
      </w:tr>
    </w:tbl>
    <w:p w:rsidR="00502C8F" w:rsidRDefault="00502C8F" w:rsidP="00502C8F">
      <w:pPr>
        <w:sectPr w:rsidR="00502C8F">
          <w:pgSz w:w="16383" w:h="11906" w:orient="landscape"/>
          <w:pgMar w:top="1134" w:right="850" w:bottom="1134" w:left="1701" w:header="720" w:footer="720" w:gutter="0"/>
          <w:cols w:space="720"/>
        </w:sectPr>
      </w:pPr>
    </w:p>
    <w:p w:rsidR="00502C8F" w:rsidRDefault="00502C8F" w:rsidP="00502C8F">
      <w:pPr>
        <w:sectPr w:rsidR="00502C8F">
          <w:pgSz w:w="16383" w:h="11906" w:orient="landscape"/>
          <w:pgMar w:top="1134" w:right="850" w:bottom="1134" w:left="1701" w:header="720" w:footer="720" w:gutter="0"/>
          <w:cols w:space="720"/>
        </w:sectPr>
      </w:pPr>
    </w:p>
    <w:p w:rsidR="00502C8F" w:rsidRDefault="00502C8F" w:rsidP="00502C8F">
      <w:pPr>
        <w:spacing w:after="0"/>
        <w:ind w:left="120"/>
      </w:pPr>
      <w:bookmarkStart w:id="8" w:name="block-24134750"/>
      <w:bookmarkEnd w:id="7"/>
      <w:r>
        <w:rPr>
          <w:rFonts w:ascii="Times New Roman" w:hAnsi="Times New Roman"/>
          <w:b/>
          <w:color w:val="000000"/>
          <w:sz w:val="28"/>
        </w:rPr>
        <w:lastRenderedPageBreak/>
        <w:t xml:space="preserve"> ПОУРОЧНОЕ ПЛАНИРОВАНИЕ </w:t>
      </w:r>
    </w:p>
    <w:p w:rsidR="00502C8F" w:rsidRDefault="00502C8F" w:rsidP="00502C8F">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1"/>
        <w:gridCol w:w="4426"/>
        <w:gridCol w:w="1678"/>
        <w:gridCol w:w="1844"/>
        <w:gridCol w:w="1920"/>
        <w:gridCol w:w="2873"/>
      </w:tblGrid>
      <w:tr w:rsidR="00502C8F" w:rsidTr="006D6090">
        <w:trPr>
          <w:trHeight w:val="144"/>
          <w:tblCellSpacing w:w="20" w:type="nil"/>
        </w:trPr>
        <w:tc>
          <w:tcPr>
            <w:tcW w:w="534" w:type="dxa"/>
            <w:vMerge w:val="restart"/>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 п/п </w:t>
            </w:r>
          </w:p>
          <w:p w:rsidR="00502C8F" w:rsidRDefault="00502C8F" w:rsidP="006D6090">
            <w:pPr>
              <w:spacing w:after="0"/>
              <w:ind w:left="135"/>
            </w:pPr>
          </w:p>
        </w:tc>
        <w:tc>
          <w:tcPr>
            <w:tcW w:w="2816" w:type="dxa"/>
            <w:vMerge w:val="restart"/>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Тема урока </w:t>
            </w:r>
          </w:p>
          <w:p w:rsidR="00502C8F" w:rsidRDefault="00502C8F" w:rsidP="006D6090">
            <w:pPr>
              <w:spacing w:after="0"/>
              <w:ind w:left="135"/>
            </w:pPr>
          </w:p>
        </w:tc>
        <w:tc>
          <w:tcPr>
            <w:tcW w:w="0" w:type="auto"/>
            <w:gridSpan w:val="3"/>
            <w:tcMar>
              <w:top w:w="50" w:type="dxa"/>
              <w:left w:w="100" w:type="dxa"/>
            </w:tcMar>
            <w:vAlign w:val="center"/>
          </w:tcPr>
          <w:p w:rsidR="00502C8F" w:rsidRDefault="00502C8F" w:rsidP="006D6090">
            <w:pPr>
              <w:spacing w:after="0"/>
            </w:pPr>
            <w:r>
              <w:rPr>
                <w:rFonts w:ascii="Times New Roman" w:hAnsi="Times New Roman"/>
                <w:b/>
                <w:color w:val="000000"/>
                <w:sz w:val="24"/>
              </w:rPr>
              <w:t>Количество часов</w:t>
            </w:r>
          </w:p>
        </w:tc>
        <w:tc>
          <w:tcPr>
            <w:tcW w:w="2292" w:type="dxa"/>
            <w:vMerge w:val="restart"/>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Электронные цифровые образовательные ресурсы </w:t>
            </w:r>
          </w:p>
          <w:p w:rsidR="00502C8F" w:rsidRDefault="00502C8F" w:rsidP="006D6090">
            <w:pPr>
              <w:spacing w:after="0"/>
              <w:ind w:left="135"/>
            </w:pPr>
          </w:p>
        </w:tc>
      </w:tr>
      <w:tr w:rsidR="00502C8F" w:rsidTr="006D6090">
        <w:trPr>
          <w:trHeight w:val="144"/>
          <w:tblCellSpacing w:w="20" w:type="nil"/>
        </w:trPr>
        <w:tc>
          <w:tcPr>
            <w:tcW w:w="0" w:type="auto"/>
            <w:vMerge/>
            <w:tcBorders>
              <w:top w:val="nil"/>
            </w:tcBorders>
            <w:tcMar>
              <w:top w:w="50" w:type="dxa"/>
              <w:left w:w="100" w:type="dxa"/>
            </w:tcMar>
          </w:tcPr>
          <w:p w:rsidR="00502C8F" w:rsidRDefault="00502C8F" w:rsidP="006D6090"/>
        </w:tc>
        <w:tc>
          <w:tcPr>
            <w:tcW w:w="0" w:type="auto"/>
            <w:vMerge/>
            <w:tcBorders>
              <w:top w:val="nil"/>
            </w:tcBorders>
            <w:tcMar>
              <w:top w:w="50" w:type="dxa"/>
              <w:left w:w="100" w:type="dxa"/>
            </w:tcMar>
          </w:tcPr>
          <w:p w:rsidR="00502C8F" w:rsidRDefault="00502C8F" w:rsidP="006D6090"/>
        </w:tc>
        <w:tc>
          <w:tcPr>
            <w:tcW w:w="1101" w:type="dxa"/>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Всего </w:t>
            </w:r>
          </w:p>
          <w:p w:rsidR="00502C8F" w:rsidRDefault="00502C8F" w:rsidP="006D6090">
            <w:pPr>
              <w:spacing w:after="0"/>
              <w:ind w:left="135"/>
            </w:pPr>
          </w:p>
        </w:tc>
        <w:tc>
          <w:tcPr>
            <w:tcW w:w="1844" w:type="dxa"/>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Контрольные работы </w:t>
            </w:r>
          </w:p>
          <w:p w:rsidR="00502C8F" w:rsidRDefault="00502C8F" w:rsidP="006D6090">
            <w:pPr>
              <w:spacing w:after="0"/>
              <w:ind w:left="135"/>
            </w:pPr>
          </w:p>
        </w:tc>
        <w:tc>
          <w:tcPr>
            <w:tcW w:w="1921" w:type="dxa"/>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Практические работы </w:t>
            </w:r>
          </w:p>
          <w:p w:rsidR="00502C8F" w:rsidRDefault="00502C8F" w:rsidP="006D6090">
            <w:pPr>
              <w:spacing w:after="0"/>
              <w:ind w:left="135"/>
            </w:pPr>
          </w:p>
        </w:tc>
        <w:tc>
          <w:tcPr>
            <w:tcW w:w="0" w:type="auto"/>
            <w:vMerge/>
            <w:tcBorders>
              <w:top w:val="nil"/>
            </w:tcBorders>
            <w:tcMar>
              <w:top w:w="50" w:type="dxa"/>
              <w:left w:w="100" w:type="dxa"/>
            </w:tcMar>
          </w:tcPr>
          <w:p w:rsidR="00502C8F" w:rsidRDefault="00502C8F" w:rsidP="006D6090"/>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1</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Простейшие геометрические объекты</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95450B" w:rsidRDefault="00502C8F" w:rsidP="006D6090">
            <w:pPr>
              <w:spacing w:after="0"/>
              <w:ind w:left="135"/>
              <w:rPr>
                <w:lang w:val="ru-RU"/>
              </w:rPr>
            </w:pPr>
            <w:r w:rsidRPr="0095450B">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95450B">
                <w:rPr>
                  <w:rFonts w:ascii="Times New Roman" w:hAnsi="Times New Roman"/>
                  <w:color w:val="0000FF"/>
                  <w:u w:val="single"/>
                  <w:lang w:val="ru-RU"/>
                </w:rPr>
                <w:t>://</w:t>
              </w:r>
              <w:r>
                <w:rPr>
                  <w:rFonts w:ascii="Times New Roman" w:hAnsi="Times New Roman"/>
                  <w:color w:val="0000FF"/>
                  <w:u w:val="single"/>
                </w:rPr>
                <w:t>m</w:t>
              </w:r>
              <w:r w:rsidRPr="0095450B">
                <w:rPr>
                  <w:rFonts w:ascii="Times New Roman" w:hAnsi="Times New Roman"/>
                  <w:color w:val="0000FF"/>
                  <w:u w:val="single"/>
                  <w:lang w:val="ru-RU"/>
                </w:rPr>
                <w:t>.</w:t>
              </w:r>
              <w:r>
                <w:rPr>
                  <w:rFonts w:ascii="Times New Roman" w:hAnsi="Times New Roman"/>
                  <w:color w:val="0000FF"/>
                  <w:u w:val="single"/>
                </w:rPr>
                <w:t>edsoo</w:t>
              </w:r>
              <w:r w:rsidRPr="0095450B">
                <w:rPr>
                  <w:rFonts w:ascii="Times New Roman" w:hAnsi="Times New Roman"/>
                  <w:color w:val="0000FF"/>
                  <w:u w:val="single"/>
                  <w:lang w:val="ru-RU"/>
                </w:rPr>
                <w:t>.</w:t>
              </w:r>
              <w:r>
                <w:rPr>
                  <w:rFonts w:ascii="Times New Roman" w:hAnsi="Times New Roman"/>
                  <w:color w:val="0000FF"/>
                  <w:u w:val="single"/>
                </w:rPr>
                <w:t>ru</w:t>
              </w:r>
              <w:r w:rsidRPr="0095450B">
                <w:rPr>
                  <w:rFonts w:ascii="Times New Roman" w:hAnsi="Times New Roman"/>
                  <w:color w:val="0000FF"/>
                  <w:u w:val="single"/>
                  <w:lang w:val="ru-RU"/>
                </w:rPr>
                <w:t>/8866</w:t>
              </w:r>
              <w:r>
                <w:rPr>
                  <w:rFonts w:ascii="Times New Roman" w:hAnsi="Times New Roman"/>
                  <w:color w:val="0000FF"/>
                  <w:u w:val="single"/>
                </w:rPr>
                <w:t>b</w:t>
              </w:r>
              <w:r w:rsidRPr="0095450B">
                <w:rPr>
                  <w:rFonts w:ascii="Times New Roman" w:hAnsi="Times New Roman"/>
                  <w:color w:val="0000FF"/>
                  <w:u w:val="single"/>
                  <w:lang w:val="ru-RU"/>
                </w:rPr>
                <w:t>724</w:t>
              </w:r>
            </w:hyperlink>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2</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Многоугольник, ломаная</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95450B" w:rsidRDefault="00502C8F" w:rsidP="006D6090">
            <w:pPr>
              <w:spacing w:after="0"/>
              <w:ind w:left="135"/>
              <w:rPr>
                <w:lang w:val="ru-RU"/>
              </w:rPr>
            </w:pPr>
            <w:r w:rsidRPr="0095450B">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95450B">
                <w:rPr>
                  <w:rFonts w:ascii="Times New Roman" w:hAnsi="Times New Roman"/>
                  <w:color w:val="0000FF"/>
                  <w:u w:val="single"/>
                  <w:lang w:val="ru-RU"/>
                </w:rPr>
                <w:t>://</w:t>
              </w:r>
              <w:r>
                <w:rPr>
                  <w:rFonts w:ascii="Times New Roman" w:hAnsi="Times New Roman"/>
                  <w:color w:val="0000FF"/>
                  <w:u w:val="single"/>
                </w:rPr>
                <w:t>m</w:t>
              </w:r>
              <w:r w:rsidRPr="0095450B">
                <w:rPr>
                  <w:rFonts w:ascii="Times New Roman" w:hAnsi="Times New Roman"/>
                  <w:color w:val="0000FF"/>
                  <w:u w:val="single"/>
                  <w:lang w:val="ru-RU"/>
                </w:rPr>
                <w:t>.</w:t>
              </w:r>
              <w:r>
                <w:rPr>
                  <w:rFonts w:ascii="Times New Roman" w:hAnsi="Times New Roman"/>
                  <w:color w:val="0000FF"/>
                  <w:u w:val="single"/>
                </w:rPr>
                <w:t>edsoo</w:t>
              </w:r>
              <w:r w:rsidRPr="0095450B">
                <w:rPr>
                  <w:rFonts w:ascii="Times New Roman" w:hAnsi="Times New Roman"/>
                  <w:color w:val="0000FF"/>
                  <w:u w:val="single"/>
                  <w:lang w:val="ru-RU"/>
                </w:rPr>
                <w:t>.</w:t>
              </w:r>
              <w:r>
                <w:rPr>
                  <w:rFonts w:ascii="Times New Roman" w:hAnsi="Times New Roman"/>
                  <w:color w:val="0000FF"/>
                  <w:u w:val="single"/>
                </w:rPr>
                <w:t>ru</w:t>
              </w:r>
              <w:r w:rsidRPr="0095450B">
                <w:rPr>
                  <w:rFonts w:ascii="Times New Roman" w:hAnsi="Times New Roman"/>
                  <w:color w:val="0000FF"/>
                  <w:u w:val="single"/>
                  <w:lang w:val="ru-RU"/>
                </w:rPr>
                <w:t>/8866</w:t>
              </w:r>
              <w:r>
                <w:rPr>
                  <w:rFonts w:ascii="Times New Roman" w:hAnsi="Times New Roman"/>
                  <w:color w:val="0000FF"/>
                  <w:u w:val="single"/>
                </w:rPr>
                <w:t>cb</w:t>
              </w:r>
              <w:r w:rsidRPr="0095450B">
                <w:rPr>
                  <w:rFonts w:ascii="Times New Roman" w:hAnsi="Times New Roman"/>
                  <w:color w:val="0000FF"/>
                  <w:u w:val="single"/>
                  <w:lang w:val="ru-RU"/>
                </w:rPr>
                <w:t>6</w:t>
              </w:r>
              <w:r>
                <w:rPr>
                  <w:rFonts w:ascii="Times New Roman" w:hAnsi="Times New Roman"/>
                  <w:color w:val="0000FF"/>
                  <w:u w:val="single"/>
                </w:rPr>
                <w:t>a</w:t>
              </w:r>
            </w:hyperlink>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3</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Смежные и вертикальные углы</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95450B" w:rsidRDefault="00502C8F" w:rsidP="006D6090">
            <w:pPr>
              <w:spacing w:after="0"/>
              <w:ind w:left="135"/>
              <w:rPr>
                <w:lang w:val="ru-RU"/>
              </w:rPr>
            </w:pPr>
            <w:r w:rsidRPr="0095450B">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95450B">
                <w:rPr>
                  <w:rFonts w:ascii="Times New Roman" w:hAnsi="Times New Roman"/>
                  <w:color w:val="0000FF"/>
                  <w:u w:val="single"/>
                  <w:lang w:val="ru-RU"/>
                </w:rPr>
                <w:t>://</w:t>
              </w:r>
              <w:r>
                <w:rPr>
                  <w:rFonts w:ascii="Times New Roman" w:hAnsi="Times New Roman"/>
                  <w:color w:val="0000FF"/>
                  <w:u w:val="single"/>
                </w:rPr>
                <w:t>m</w:t>
              </w:r>
              <w:r w:rsidRPr="0095450B">
                <w:rPr>
                  <w:rFonts w:ascii="Times New Roman" w:hAnsi="Times New Roman"/>
                  <w:color w:val="0000FF"/>
                  <w:u w:val="single"/>
                  <w:lang w:val="ru-RU"/>
                </w:rPr>
                <w:t>.</w:t>
              </w:r>
              <w:r>
                <w:rPr>
                  <w:rFonts w:ascii="Times New Roman" w:hAnsi="Times New Roman"/>
                  <w:color w:val="0000FF"/>
                  <w:u w:val="single"/>
                </w:rPr>
                <w:t>edsoo</w:t>
              </w:r>
              <w:r w:rsidRPr="0095450B">
                <w:rPr>
                  <w:rFonts w:ascii="Times New Roman" w:hAnsi="Times New Roman"/>
                  <w:color w:val="0000FF"/>
                  <w:u w:val="single"/>
                  <w:lang w:val="ru-RU"/>
                </w:rPr>
                <w:t>.</w:t>
              </w:r>
              <w:r>
                <w:rPr>
                  <w:rFonts w:ascii="Times New Roman" w:hAnsi="Times New Roman"/>
                  <w:color w:val="0000FF"/>
                  <w:u w:val="single"/>
                </w:rPr>
                <w:t>ru</w:t>
              </w:r>
              <w:r w:rsidRPr="0095450B">
                <w:rPr>
                  <w:rFonts w:ascii="Times New Roman" w:hAnsi="Times New Roman"/>
                  <w:color w:val="0000FF"/>
                  <w:u w:val="single"/>
                  <w:lang w:val="ru-RU"/>
                </w:rPr>
                <w:t>/8866</w:t>
              </w:r>
              <w:r>
                <w:rPr>
                  <w:rFonts w:ascii="Times New Roman" w:hAnsi="Times New Roman"/>
                  <w:color w:val="0000FF"/>
                  <w:u w:val="single"/>
                </w:rPr>
                <w:t>c</w:t>
              </w:r>
              <w:r w:rsidRPr="0095450B">
                <w:rPr>
                  <w:rFonts w:ascii="Times New Roman" w:hAnsi="Times New Roman"/>
                  <w:color w:val="0000FF"/>
                  <w:u w:val="single"/>
                  <w:lang w:val="ru-RU"/>
                </w:rPr>
                <w:t>5</w:t>
              </w:r>
              <w:r>
                <w:rPr>
                  <w:rFonts w:ascii="Times New Roman" w:hAnsi="Times New Roman"/>
                  <w:color w:val="0000FF"/>
                  <w:u w:val="single"/>
                </w:rPr>
                <w:t>c</w:t>
              </w:r>
              <w:r w:rsidRPr="0095450B">
                <w:rPr>
                  <w:rFonts w:ascii="Times New Roman" w:hAnsi="Times New Roman"/>
                  <w:color w:val="0000FF"/>
                  <w:u w:val="single"/>
                  <w:lang w:val="ru-RU"/>
                </w:rPr>
                <w:t>0</w:t>
              </w:r>
            </w:hyperlink>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4</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Смежные и вертикальные углы</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95450B" w:rsidRDefault="00502C8F" w:rsidP="006D6090">
            <w:pPr>
              <w:spacing w:after="0"/>
              <w:ind w:left="135"/>
              <w:rPr>
                <w:lang w:val="ru-RU"/>
              </w:rPr>
            </w:pPr>
            <w:r w:rsidRPr="0095450B">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95450B">
                <w:rPr>
                  <w:rFonts w:ascii="Times New Roman" w:hAnsi="Times New Roman"/>
                  <w:color w:val="0000FF"/>
                  <w:u w:val="single"/>
                  <w:lang w:val="ru-RU"/>
                </w:rPr>
                <w:t>://</w:t>
              </w:r>
              <w:r>
                <w:rPr>
                  <w:rFonts w:ascii="Times New Roman" w:hAnsi="Times New Roman"/>
                  <w:color w:val="0000FF"/>
                  <w:u w:val="single"/>
                </w:rPr>
                <w:t>m</w:t>
              </w:r>
              <w:r w:rsidRPr="0095450B">
                <w:rPr>
                  <w:rFonts w:ascii="Times New Roman" w:hAnsi="Times New Roman"/>
                  <w:color w:val="0000FF"/>
                  <w:u w:val="single"/>
                  <w:lang w:val="ru-RU"/>
                </w:rPr>
                <w:t>.</w:t>
              </w:r>
              <w:r>
                <w:rPr>
                  <w:rFonts w:ascii="Times New Roman" w:hAnsi="Times New Roman"/>
                  <w:color w:val="0000FF"/>
                  <w:u w:val="single"/>
                </w:rPr>
                <w:t>edsoo</w:t>
              </w:r>
              <w:r w:rsidRPr="0095450B">
                <w:rPr>
                  <w:rFonts w:ascii="Times New Roman" w:hAnsi="Times New Roman"/>
                  <w:color w:val="0000FF"/>
                  <w:u w:val="single"/>
                  <w:lang w:val="ru-RU"/>
                </w:rPr>
                <w:t>.</w:t>
              </w:r>
              <w:r>
                <w:rPr>
                  <w:rFonts w:ascii="Times New Roman" w:hAnsi="Times New Roman"/>
                  <w:color w:val="0000FF"/>
                  <w:u w:val="single"/>
                </w:rPr>
                <w:t>ru</w:t>
              </w:r>
              <w:r w:rsidRPr="0095450B">
                <w:rPr>
                  <w:rFonts w:ascii="Times New Roman" w:hAnsi="Times New Roman"/>
                  <w:color w:val="0000FF"/>
                  <w:u w:val="single"/>
                  <w:lang w:val="ru-RU"/>
                </w:rPr>
                <w:t>/8866</w:t>
              </w:r>
              <w:r>
                <w:rPr>
                  <w:rFonts w:ascii="Times New Roman" w:hAnsi="Times New Roman"/>
                  <w:color w:val="0000FF"/>
                  <w:u w:val="single"/>
                </w:rPr>
                <w:t>c</w:t>
              </w:r>
              <w:r w:rsidRPr="0095450B">
                <w:rPr>
                  <w:rFonts w:ascii="Times New Roman" w:hAnsi="Times New Roman"/>
                  <w:color w:val="0000FF"/>
                  <w:u w:val="single"/>
                  <w:lang w:val="ru-RU"/>
                </w:rPr>
                <w:t>7</w:t>
              </w:r>
              <w:r>
                <w:rPr>
                  <w:rFonts w:ascii="Times New Roman" w:hAnsi="Times New Roman"/>
                  <w:color w:val="0000FF"/>
                  <w:u w:val="single"/>
                </w:rPr>
                <w:t>be</w:t>
              </w:r>
            </w:hyperlink>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5</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Смежные и вертикальные углы</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6</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Смежные и вертикальные углы</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7</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Смежные и вертикальные углы</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8</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Смежные и вертикальные углы</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9</w:t>
            </w:r>
          </w:p>
        </w:tc>
        <w:tc>
          <w:tcPr>
            <w:tcW w:w="2816" w:type="dxa"/>
            <w:tcMar>
              <w:top w:w="50" w:type="dxa"/>
              <w:left w:w="100" w:type="dxa"/>
            </w:tcMar>
            <w:vAlign w:val="center"/>
          </w:tcPr>
          <w:p w:rsidR="00502C8F" w:rsidRPr="0095450B" w:rsidRDefault="00502C8F" w:rsidP="006D6090">
            <w:pPr>
              <w:spacing w:after="0"/>
              <w:ind w:left="135"/>
              <w:rPr>
                <w:lang w:val="ru-RU"/>
              </w:rPr>
            </w:pPr>
            <w:r w:rsidRPr="0095450B">
              <w:rPr>
                <w:rFonts w:ascii="Times New Roman" w:hAnsi="Times New Roman"/>
                <w:color w:val="000000"/>
                <w:sz w:val="24"/>
                <w:lang w:val="ru-RU"/>
              </w:rPr>
              <w:t>Измерение линейных и угловых величин, вычисление отрезков и углов</w:t>
            </w:r>
          </w:p>
        </w:tc>
        <w:tc>
          <w:tcPr>
            <w:tcW w:w="1101" w:type="dxa"/>
            <w:tcMar>
              <w:top w:w="50" w:type="dxa"/>
              <w:left w:w="100" w:type="dxa"/>
            </w:tcMar>
            <w:vAlign w:val="center"/>
          </w:tcPr>
          <w:p w:rsidR="00502C8F" w:rsidRDefault="00502C8F" w:rsidP="006D6090">
            <w:pPr>
              <w:spacing w:after="0"/>
              <w:ind w:left="135"/>
              <w:jc w:val="center"/>
            </w:pPr>
            <w:r w:rsidRPr="009545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10</w:t>
            </w:r>
          </w:p>
        </w:tc>
        <w:tc>
          <w:tcPr>
            <w:tcW w:w="2816" w:type="dxa"/>
            <w:tcMar>
              <w:top w:w="50" w:type="dxa"/>
              <w:left w:w="100" w:type="dxa"/>
            </w:tcMar>
            <w:vAlign w:val="center"/>
          </w:tcPr>
          <w:p w:rsidR="00502C8F" w:rsidRPr="0095450B" w:rsidRDefault="00502C8F" w:rsidP="006D6090">
            <w:pPr>
              <w:spacing w:after="0"/>
              <w:ind w:left="135"/>
              <w:rPr>
                <w:lang w:val="ru-RU"/>
              </w:rPr>
            </w:pPr>
            <w:r w:rsidRPr="0095450B">
              <w:rPr>
                <w:rFonts w:ascii="Times New Roman" w:hAnsi="Times New Roman"/>
                <w:color w:val="000000"/>
                <w:sz w:val="24"/>
                <w:lang w:val="ru-RU"/>
              </w:rPr>
              <w:t>Измерение линейных и угловых величин, вычисление отрезков и углов</w:t>
            </w:r>
          </w:p>
        </w:tc>
        <w:tc>
          <w:tcPr>
            <w:tcW w:w="1101" w:type="dxa"/>
            <w:tcMar>
              <w:top w:w="50" w:type="dxa"/>
              <w:left w:w="100" w:type="dxa"/>
            </w:tcMar>
            <w:vAlign w:val="center"/>
          </w:tcPr>
          <w:p w:rsidR="00502C8F" w:rsidRDefault="00502C8F" w:rsidP="006D6090">
            <w:pPr>
              <w:spacing w:after="0"/>
              <w:ind w:left="135"/>
              <w:jc w:val="center"/>
            </w:pPr>
            <w:r w:rsidRPr="009545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95450B" w:rsidRDefault="00502C8F" w:rsidP="006D6090">
            <w:pPr>
              <w:spacing w:after="0"/>
              <w:ind w:left="135"/>
              <w:rPr>
                <w:lang w:val="ru-RU"/>
              </w:rPr>
            </w:pPr>
            <w:r w:rsidRPr="0095450B">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95450B">
                <w:rPr>
                  <w:rFonts w:ascii="Times New Roman" w:hAnsi="Times New Roman"/>
                  <w:color w:val="0000FF"/>
                  <w:u w:val="single"/>
                  <w:lang w:val="ru-RU"/>
                </w:rPr>
                <w:t>://</w:t>
              </w:r>
              <w:r>
                <w:rPr>
                  <w:rFonts w:ascii="Times New Roman" w:hAnsi="Times New Roman"/>
                  <w:color w:val="0000FF"/>
                  <w:u w:val="single"/>
                </w:rPr>
                <w:t>m</w:t>
              </w:r>
              <w:r w:rsidRPr="0095450B">
                <w:rPr>
                  <w:rFonts w:ascii="Times New Roman" w:hAnsi="Times New Roman"/>
                  <w:color w:val="0000FF"/>
                  <w:u w:val="single"/>
                  <w:lang w:val="ru-RU"/>
                </w:rPr>
                <w:t>.</w:t>
              </w:r>
              <w:r>
                <w:rPr>
                  <w:rFonts w:ascii="Times New Roman" w:hAnsi="Times New Roman"/>
                  <w:color w:val="0000FF"/>
                  <w:u w:val="single"/>
                </w:rPr>
                <w:t>edsoo</w:t>
              </w:r>
              <w:r w:rsidRPr="0095450B">
                <w:rPr>
                  <w:rFonts w:ascii="Times New Roman" w:hAnsi="Times New Roman"/>
                  <w:color w:val="0000FF"/>
                  <w:u w:val="single"/>
                  <w:lang w:val="ru-RU"/>
                </w:rPr>
                <w:t>.</w:t>
              </w:r>
              <w:r>
                <w:rPr>
                  <w:rFonts w:ascii="Times New Roman" w:hAnsi="Times New Roman"/>
                  <w:color w:val="0000FF"/>
                  <w:u w:val="single"/>
                </w:rPr>
                <w:t>ru</w:t>
              </w:r>
              <w:r w:rsidRPr="0095450B">
                <w:rPr>
                  <w:rFonts w:ascii="Times New Roman" w:hAnsi="Times New Roman"/>
                  <w:color w:val="0000FF"/>
                  <w:u w:val="single"/>
                  <w:lang w:val="ru-RU"/>
                </w:rPr>
                <w:t>/8866</w:t>
              </w:r>
              <w:r>
                <w:rPr>
                  <w:rFonts w:ascii="Times New Roman" w:hAnsi="Times New Roman"/>
                  <w:color w:val="0000FF"/>
                  <w:u w:val="single"/>
                </w:rPr>
                <w:t>c</w:t>
              </w:r>
              <w:r w:rsidRPr="0095450B">
                <w:rPr>
                  <w:rFonts w:ascii="Times New Roman" w:hAnsi="Times New Roman"/>
                  <w:color w:val="0000FF"/>
                  <w:u w:val="single"/>
                  <w:lang w:val="ru-RU"/>
                </w:rPr>
                <w:t>3</w:t>
              </w:r>
              <w:r>
                <w:rPr>
                  <w:rFonts w:ascii="Times New Roman" w:hAnsi="Times New Roman"/>
                  <w:color w:val="0000FF"/>
                  <w:u w:val="single"/>
                </w:rPr>
                <w:t>ea</w:t>
              </w:r>
            </w:hyperlink>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11</w:t>
            </w:r>
          </w:p>
        </w:tc>
        <w:tc>
          <w:tcPr>
            <w:tcW w:w="2816" w:type="dxa"/>
            <w:tcMar>
              <w:top w:w="50" w:type="dxa"/>
              <w:left w:w="100" w:type="dxa"/>
            </w:tcMar>
            <w:vAlign w:val="center"/>
          </w:tcPr>
          <w:p w:rsidR="00502C8F" w:rsidRPr="0095450B" w:rsidRDefault="00502C8F" w:rsidP="006D6090">
            <w:pPr>
              <w:spacing w:after="0"/>
              <w:ind w:left="135"/>
              <w:rPr>
                <w:lang w:val="ru-RU"/>
              </w:rPr>
            </w:pPr>
            <w:r w:rsidRPr="0095450B">
              <w:rPr>
                <w:rFonts w:ascii="Times New Roman" w:hAnsi="Times New Roman"/>
                <w:color w:val="000000"/>
                <w:sz w:val="24"/>
                <w:lang w:val="ru-RU"/>
              </w:rPr>
              <w:t>Измерение линейных и угловых величин, вычисление отрезков и углов</w:t>
            </w:r>
          </w:p>
        </w:tc>
        <w:tc>
          <w:tcPr>
            <w:tcW w:w="1101" w:type="dxa"/>
            <w:tcMar>
              <w:top w:w="50" w:type="dxa"/>
              <w:left w:w="100" w:type="dxa"/>
            </w:tcMar>
            <w:vAlign w:val="center"/>
          </w:tcPr>
          <w:p w:rsidR="00502C8F" w:rsidRDefault="00502C8F" w:rsidP="006D6090">
            <w:pPr>
              <w:spacing w:after="0"/>
              <w:ind w:left="135"/>
              <w:jc w:val="center"/>
            </w:pPr>
            <w:r w:rsidRPr="009545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12</w:t>
            </w:r>
          </w:p>
        </w:tc>
        <w:tc>
          <w:tcPr>
            <w:tcW w:w="2816" w:type="dxa"/>
            <w:tcMar>
              <w:top w:w="50" w:type="dxa"/>
              <w:left w:w="100" w:type="dxa"/>
            </w:tcMar>
            <w:vAlign w:val="center"/>
          </w:tcPr>
          <w:p w:rsidR="00502C8F" w:rsidRPr="0095450B" w:rsidRDefault="00502C8F" w:rsidP="006D6090">
            <w:pPr>
              <w:spacing w:after="0"/>
              <w:ind w:left="135"/>
              <w:rPr>
                <w:lang w:val="ru-RU"/>
              </w:rPr>
            </w:pPr>
            <w:r w:rsidRPr="0095450B">
              <w:rPr>
                <w:rFonts w:ascii="Times New Roman" w:hAnsi="Times New Roman"/>
                <w:color w:val="000000"/>
                <w:sz w:val="24"/>
                <w:lang w:val="ru-RU"/>
              </w:rPr>
              <w:t>Контрольная работа по теме "Измерение линейных и угловых величин, вычисление отрезков и углов"</w:t>
            </w:r>
          </w:p>
        </w:tc>
        <w:tc>
          <w:tcPr>
            <w:tcW w:w="1101" w:type="dxa"/>
            <w:tcMar>
              <w:top w:w="50" w:type="dxa"/>
              <w:left w:w="100" w:type="dxa"/>
            </w:tcMar>
            <w:vAlign w:val="center"/>
          </w:tcPr>
          <w:p w:rsidR="00502C8F" w:rsidRDefault="00502C8F" w:rsidP="006D6090">
            <w:pPr>
              <w:spacing w:after="0"/>
              <w:ind w:left="135"/>
              <w:jc w:val="center"/>
            </w:pPr>
            <w:r w:rsidRPr="009545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lastRenderedPageBreak/>
              <w:t>13</w:t>
            </w:r>
          </w:p>
        </w:tc>
        <w:tc>
          <w:tcPr>
            <w:tcW w:w="2816" w:type="dxa"/>
            <w:tcMar>
              <w:top w:w="50" w:type="dxa"/>
              <w:left w:w="100" w:type="dxa"/>
            </w:tcMar>
            <w:vAlign w:val="center"/>
          </w:tcPr>
          <w:p w:rsidR="00502C8F" w:rsidRPr="0095450B" w:rsidRDefault="00502C8F" w:rsidP="006D6090">
            <w:pPr>
              <w:spacing w:after="0"/>
              <w:ind w:left="135"/>
              <w:rPr>
                <w:lang w:val="ru-RU"/>
              </w:rPr>
            </w:pPr>
            <w:r w:rsidRPr="0095450B">
              <w:rPr>
                <w:rFonts w:ascii="Times New Roman" w:hAnsi="Times New Roman"/>
                <w:color w:val="000000"/>
                <w:sz w:val="24"/>
                <w:lang w:val="ru-RU"/>
              </w:rPr>
              <w:t>Периметр и площадь фигур, составленных из прямоугольников</w:t>
            </w:r>
          </w:p>
        </w:tc>
        <w:tc>
          <w:tcPr>
            <w:tcW w:w="1101" w:type="dxa"/>
            <w:tcMar>
              <w:top w:w="50" w:type="dxa"/>
              <w:left w:w="100" w:type="dxa"/>
            </w:tcMar>
            <w:vAlign w:val="center"/>
          </w:tcPr>
          <w:p w:rsidR="00502C8F" w:rsidRDefault="00502C8F" w:rsidP="006D6090">
            <w:pPr>
              <w:spacing w:after="0"/>
              <w:ind w:left="135"/>
              <w:jc w:val="center"/>
            </w:pPr>
            <w:r w:rsidRPr="009545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14</w:t>
            </w:r>
          </w:p>
        </w:tc>
        <w:tc>
          <w:tcPr>
            <w:tcW w:w="2816" w:type="dxa"/>
            <w:tcMar>
              <w:top w:w="50" w:type="dxa"/>
              <w:left w:w="100" w:type="dxa"/>
            </w:tcMar>
            <w:vAlign w:val="center"/>
          </w:tcPr>
          <w:p w:rsidR="00502C8F" w:rsidRPr="0095450B" w:rsidRDefault="00502C8F" w:rsidP="006D6090">
            <w:pPr>
              <w:spacing w:after="0"/>
              <w:ind w:left="135"/>
              <w:rPr>
                <w:lang w:val="ru-RU"/>
              </w:rPr>
            </w:pPr>
            <w:r w:rsidRPr="0095450B">
              <w:rPr>
                <w:rFonts w:ascii="Times New Roman" w:hAnsi="Times New Roman"/>
                <w:color w:val="000000"/>
                <w:sz w:val="24"/>
                <w:lang w:val="ru-RU"/>
              </w:rPr>
              <w:t>Периметр и площадь фигур, составленных из прямоугольников</w:t>
            </w:r>
          </w:p>
        </w:tc>
        <w:tc>
          <w:tcPr>
            <w:tcW w:w="1101" w:type="dxa"/>
            <w:tcMar>
              <w:top w:w="50" w:type="dxa"/>
              <w:left w:w="100" w:type="dxa"/>
            </w:tcMar>
            <w:vAlign w:val="center"/>
          </w:tcPr>
          <w:p w:rsidR="00502C8F" w:rsidRDefault="00502C8F" w:rsidP="006D6090">
            <w:pPr>
              <w:spacing w:after="0"/>
              <w:ind w:left="135"/>
              <w:jc w:val="center"/>
            </w:pPr>
            <w:r w:rsidRPr="009545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15</w:t>
            </w:r>
          </w:p>
        </w:tc>
        <w:tc>
          <w:tcPr>
            <w:tcW w:w="2816" w:type="dxa"/>
            <w:tcMar>
              <w:top w:w="50" w:type="dxa"/>
              <w:left w:w="100" w:type="dxa"/>
            </w:tcMar>
            <w:vAlign w:val="center"/>
          </w:tcPr>
          <w:p w:rsidR="00502C8F" w:rsidRPr="0095450B" w:rsidRDefault="00502C8F" w:rsidP="006D6090">
            <w:pPr>
              <w:spacing w:after="0"/>
              <w:ind w:left="135"/>
              <w:rPr>
                <w:lang w:val="ru-RU"/>
              </w:rPr>
            </w:pPr>
            <w:r w:rsidRPr="0095450B">
              <w:rPr>
                <w:rFonts w:ascii="Times New Roman" w:hAnsi="Times New Roman"/>
                <w:color w:val="000000"/>
                <w:sz w:val="24"/>
                <w:lang w:val="ru-RU"/>
              </w:rPr>
              <w:t>Понятие о равных треугольниках и первичные представления о равных фигурах</w:t>
            </w:r>
          </w:p>
        </w:tc>
        <w:tc>
          <w:tcPr>
            <w:tcW w:w="1101" w:type="dxa"/>
            <w:tcMar>
              <w:top w:w="50" w:type="dxa"/>
              <w:left w:w="100" w:type="dxa"/>
            </w:tcMar>
            <w:vAlign w:val="center"/>
          </w:tcPr>
          <w:p w:rsidR="00502C8F" w:rsidRDefault="00502C8F" w:rsidP="006D6090">
            <w:pPr>
              <w:spacing w:after="0"/>
              <w:ind w:left="135"/>
              <w:jc w:val="center"/>
            </w:pPr>
            <w:r w:rsidRPr="009545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95450B" w:rsidRDefault="00502C8F" w:rsidP="006D6090">
            <w:pPr>
              <w:spacing w:after="0"/>
              <w:ind w:left="135"/>
              <w:rPr>
                <w:lang w:val="ru-RU"/>
              </w:rPr>
            </w:pPr>
            <w:r w:rsidRPr="0095450B">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95450B">
                <w:rPr>
                  <w:rFonts w:ascii="Times New Roman" w:hAnsi="Times New Roman"/>
                  <w:color w:val="0000FF"/>
                  <w:u w:val="single"/>
                  <w:lang w:val="ru-RU"/>
                </w:rPr>
                <w:t>://</w:t>
              </w:r>
              <w:r>
                <w:rPr>
                  <w:rFonts w:ascii="Times New Roman" w:hAnsi="Times New Roman"/>
                  <w:color w:val="0000FF"/>
                  <w:u w:val="single"/>
                </w:rPr>
                <w:t>m</w:t>
              </w:r>
              <w:r w:rsidRPr="0095450B">
                <w:rPr>
                  <w:rFonts w:ascii="Times New Roman" w:hAnsi="Times New Roman"/>
                  <w:color w:val="0000FF"/>
                  <w:u w:val="single"/>
                  <w:lang w:val="ru-RU"/>
                </w:rPr>
                <w:t>.</w:t>
              </w:r>
              <w:r>
                <w:rPr>
                  <w:rFonts w:ascii="Times New Roman" w:hAnsi="Times New Roman"/>
                  <w:color w:val="0000FF"/>
                  <w:u w:val="single"/>
                </w:rPr>
                <w:t>edsoo</w:t>
              </w:r>
              <w:r w:rsidRPr="0095450B">
                <w:rPr>
                  <w:rFonts w:ascii="Times New Roman" w:hAnsi="Times New Roman"/>
                  <w:color w:val="0000FF"/>
                  <w:u w:val="single"/>
                  <w:lang w:val="ru-RU"/>
                </w:rPr>
                <w:t>.</w:t>
              </w:r>
              <w:r>
                <w:rPr>
                  <w:rFonts w:ascii="Times New Roman" w:hAnsi="Times New Roman"/>
                  <w:color w:val="0000FF"/>
                  <w:u w:val="single"/>
                </w:rPr>
                <w:t>ru</w:t>
              </w:r>
              <w:r w:rsidRPr="0095450B">
                <w:rPr>
                  <w:rFonts w:ascii="Times New Roman" w:hAnsi="Times New Roman"/>
                  <w:color w:val="0000FF"/>
                  <w:u w:val="single"/>
                  <w:lang w:val="ru-RU"/>
                </w:rPr>
                <w:t>/8866</w:t>
              </w:r>
              <w:r>
                <w:rPr>
                  <w:rFonts w:ascii="Times New Roman" w:hAnsi="Times New Roman"/>
                  <w:color w:val="0000FF"/>
                  <w:u w:val="single"/>
                </w:rPr>
                <w:t>ce</w:t>
              </w:r>
              <w:r w:rsidRPr="0095450B">
                <w:rPr>
                  <w:rFonts w:ascii="Times New Roman" w:hAnsi="Times New Roman"/>
                  <w:color w:val="0000FF"/>
                  <w:u w:val="single"/>
                  <w:lang w:val="ru-RU"/>
                </w:rPr>
                <w:t>80</w:t>
              </w:r>
            </w:hyperlink>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16</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Три признака равенства треугольников</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95450B" w:rsidRDefault="00502C8F" w:rsidP="006D6090">
            <w:pPr>
              <w:spacing w:after="0"/>
              <w:ind w:left="135"/>
              <w:rPr>
                <w:lang w:val="ru-RU"/>
              </w:rPr>
            </w:pPr>
            <w:r w:rsidRPr="0095450B">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95450B">
                <w:rPr>
                  <w:rFonts w:ascii="Times New Roman" w:hAnsi="Times New Roman"/>
                  <w:color w:val="0000FF"/>
                  <w:u w:val="single"/>
                  <w:lang w:val="ru-RU"/>
                </w:rPr>
                <w:t>://</w:t>
              </w:r>
              <w:r>
                <w:rPr>
                  <w:rFonts w:ascii="Times New Roman" w:hAnsi="Times New Roman"/>
                  <w:color w:val="0000FF"/>
                  <w:u w:val="single"/>
                </w:rPr>
                <w:t>m</w:t>
              </w:r>
              <w:r w:rsidRPr="0095450B">
                <w:rPr>
                  <w:rFonts w:ascii="Times New Roman" w:hAnsi="Times New Roman"/>
                  <w:color w:val="0000FF"/>
                  <w:u w:val="single"/>
                  <w:lang w:val="ru-RU"/>
                </w:rPr>
                <w:t>.</w:t>
              </w:r>
              <w:r>
                <w:rPr>
                  <w:rFonts w:ascii="Times New Roman" w:hAnsi="Times New Roman"/>
                  <w:color w:val="0000FF"/>
                  <w:u w:val="single"/>
                </w:rPr>
                <w:t>edsoo</w:t>
              </w:r>
              <w:r w:rsidRPr="0095450B">
                <w:rPr>
                  <w:rFonts w:ascii="Times New Roman" w:hAnsi="Times New Roman"/>
                  <w:color w:val="0000FF"/>
                  <w:u w:val="single"/>
                  <w:lang w:val="ru-RU"/>
                </w:rPr>
                <w:t>.</w:t>
              </w:r>
              <w:r>
                <w:rPr>
                  <w:rFonts w:ascii="Times New Roman" w:hAnsi="Times New Roman"/>
                  <w:color w:val="0000FF"/>
                  <w:u w:val="single"/>
                </w:rPr>
                <w:t>ru</w:t>
              </w:r>
              <w:r w:rsidRPr="0095450B">
                <w:rPr>
                  <w:rFonts w:ascii="Times New Roman" w:hAnsi="Times New Roman"/>
                  <w:color w:val="0000FF"/>
                  <w:u w:val="single"/>
                  <w:lang w:val="ru-RU"/>
                </w:rPr>
                <w:t>/8866</w:t>
              </w:r>
              <w:r>
                <w:rPr>
                  <w:rFonts w:ascii="Times New Roman" w:hAnsi="Times New Roman"/>
                  <w:color w:val="0000FF"/>
                  <w:u w:val="single"/>
                </w:rPr>
                <w:t>d</w:t>
              </w:r>
              <w:r w:rsidRPr="0095450B">
                <w:rPr>
                  <w:rFonts w:ascii="Times New Roman" w:hAnsi="Times New Roman"/>
                  <w:color w:val="0000FF"/>
                  <w:u w:val="single"/>
                  <w:lang w:val="ru-RU"/>
                </w:rPr>
                <w:t>1</w:t>
              </w:r>
              <w:r>
                <w:rPr>
                  <w:rFonts w:ascii="Times New Roman" w:hAnsi="Times New Roman"/>
                  <w:color w:val="0000FF"/>
                  <w:u w:val="single"/>
                </w:rPr>
                <w:t>fa</w:t>
              </w:r>
            </w:hyperlink>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17</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Три признака равенства треугольников</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95450B" w:rsidRDefault="00502C8F" w:rsidP="006D6090">
            <w:pPr>
              <w:spacing w:after="0"/>
              <w:ind w:left="135"/>
              <w:rPr>
                <w:lang w:val="ru-RU"/>
              </w:rPr>
            </w:pPr>
            <w:r w:rsidRPr="0095450B">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95450B">
                <w:rPr>
                  <w:rFonts w:ascii="Times New Roman" w:hAnsi="Times New Roman"/>
                  <w:color w:val="0000FF"/>
                  <w:u w:val="single"/>
                  <w:lang w:val="ru-RU"/>
                </w:rPr>
                <w:t>://</w:t>
              </w:r>
              <w:r>
                <w:rPr>
                  <w:rFonts w:ascii="Times New Roman" w:hAnsi="Times New Roman"/>
                  <w:color w:val="0000FF"/>
                  <w:u w:val="single"/>
                </w:rPr>
                <w:t>m</w:t>
              </w:r>
              <w:r w:rsidRPr="0095450B">
                <w:rPr>
                  <w:rFonts w:ascii="Times New Roman" w:hAnsi="Times New Roman"/>
                  <w:color w:val="0000FF"/>
                  <w:u w:val="single"/>
                  <w:lang w:val="ru-RU"/>
                </w:rPr>
                <w:t>.</w:t>
              </w:r>
              <w:r>
                <w:rPr>
                  <w:rFonts w:ascii="Times New Roman" w:hAnsi="Times New Roman"/>
                  <w:color w:val="0000FF"/>
                  <w:u w:val="single"/>
                </w:rPr>
                <w:t>edsoo</w:t>
              </w:r>
              <w:r w:rsidRPr="0095450B">
                <w:rPr>
                  <w:rFonts w:ascii="Times New Roman" w:hAnsi="Times New Roman"/>
                  <w:color w:val="0000FF"/>
                  <w:u w:val="single"/>
                  <w:lang w:val="ru-RU"/>
                </w:rPr>
                <w:t>.</w:t>
              </w:r>
              <w:r>
                <w:rPr>
                  <w:rFonts w:ascii="Times New Roman" w:hAnsi="Times New Roman"/>
                  <w:color w:val="0000FF"/>
                  <w:u w:val="single"/>
                </w:rPr>
                <w:t>ru</w:t>
              </w:r>
              <w:r w:rsidRPr="0095450B">
                <w:rPr>
                  <w:rFonts w:ascii="Times New Roman" w:hAnsi="Times New Roman"/>
                  <w:color w:val="0000FF"/>
                  <w:u w:val="single"/>
                  <w:lang w:val="ru-RU"/>
                </w:rPr>
                <w:t>/8866</w:t>
              </w:r>
              <w:r>
                <w:rPr>
                  <w:rFonts w:ascii="Times New Roman" w:hAnsi="Times New Roman"/>
                  <w:color w:val="0000FF"/>
                  <w:u w:val="single"/>
                </w:rPr>
                <w:t>d</w:t>
              </w:r>
              <w:r w:rsidRPr="0095450B">
                <w:rPr>
                  <w:rFonts w:ascii="Times New Roman" w:hAnsi="Times New Roman"/>
                  <w:color w:val="0000FF"/>
                  <w:u w:val="single"/>
                  <w:lang w:val="ru-RU"/>
                </w:rPr>
                <w:t>34</w:t>
              </w:r>
              <w:r>
                <w:rPr>
                  <w:rFonts w:ascii="Times New Roman" w:hAnsi="Times New Roman"/>
                  <w:color w:val="0000FF"/>
                  <w:u w:val="single"/>
                </w:rPr>
                <w:t>e</w:t>
              </w:r>
            </w:hyperlink>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18</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Три признака равенства треугольников</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95450B" w:rsidRDefault="00502C8F" w:rsidP="006D6090">
            <w:pPr>
              <w:spacing w:after="0"/>
              <w:ind w:left="135"/>
              <w:rPr>
                <w:lang w:val="ru-RU"/>
              </w:rPr>
            </w:pPr>
            <w:r w:rsidRPr="0095450B">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95450B">
                <w:rPr>
                  <w:rFonts w:ascii="Times New Roman" w:hAnsi="Times New Roman"/>
                  <w:color w:val="0000FF"/>
                  <w:u w:val="single"/>
                  <w:lang w:val="ru-RU"/>
                </w:rPr>
                <w:t>://</w:t>
              </w:r>
              <w:r>
                <w:rPr>
                  <w:rFonts w:ascii="Times New Roman" w:hAnsi="Times New Roman"/>
                  <w:color w:val="0000FF"/>
                  <w:u w:val="single"/>
                </w:rPr>
                <w:t>m</w:t>
              </w:r>
              <w:r w:rsidRPr="0095450B">
                <w:rPr>
                  <w:rFonts w:ascii="Times New Roman" w:hAnsi="Times New Roman"/>
                  <w:color w:val="0000FF"/>
                  <w:u w:val="single"/>
                  <w:lang w:val="ru-RU"/>
                </w:rPr>
                <w:t>.</w:t>
              </w:r>
              <w:r>
                <w:rPr>
                  <w:rFonts w:ascii="Times New Roman" w:hAnsi="Times New Roman"/>
                  <w:color w:val="0000FF"/>
                  <w:u w:val="single"/>
                </w:rPr>
                <w:t>edsoo</w:t>
              </w:r>
              <w:r w:rsidRPr="0095450B">
                <w:rPr>
                  <w:rFonts w:ascii="Times New Roman" w:hAnsi="Times New Roman"/>
                  <w:color w:val="0000FF"/>
                  <w:u w:val="single"/>
                  <w:lang w:val="ru-RU"/>
                </w:rPr>
                <w:t>.</w:t>
              </w:r>
              <w:r>
                <w:rPr>
                  <w:rFonts w:ascii="Times New Roman" w:hAnsi="Times New Roman"/>
                  <w:color w:val="0000FF"/>
                  <w:u w:val="single"/>
                </w:rPr>
                <w:t>ru</w:t>
              </w:r>
              <w:r w:rsidRPr="0095450B">
                <w:rPr>
                  <w:rFonts w:ascii="Times New Roman" w:hAnsi="Times New Roman"/>
                  <w:color w:val="0000FF"/>
                  <w:u w:val="single"/>
                  <w:lang w:val="ru-RU"/>
                </w:rPr>
                <w:t>/8866</w:t>
              </w:r>
              <w:r>
                <w:rPr>
                  <w:rFonts w:ascii="Times New Roman" w:hAnsi="Times New Roman"/>
                  <w:color w:val="0000FF"/>
                  <w:u w:val="single"/>
                </w:rPr>
                <w:t>e</w:t>
              </w:r>
              <w:r w:rsidRPr="0095450B">
                <w:rPr>
                  <w:rFonts w:ascii="Times New Roman" w:hAnsi="Times New Roman"/>
                  <w:color w:val="0000FF"/>
                  <w:u w:val="single"/>
                  <w:lang w:val="ru-RU"/>
                </w:rPr>
                <w:t>01</w:t>
              </w:r>
              <w:r>
                <w:rPr>
                  <w:rFonts w:ascii="Times New Roman" w:hAnsi="Times New Roman"/>
                  <w:color w:val="0000FF"/>
                  <w:u w:val="single"/>
                </w:rPr>
                <w:t>e</w:t>
              </w:r>
            </w:hyperlink>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19</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Три признака равенства треугольников</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20</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Три признака равенства треугольников</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21</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Три признака равенства треугольников</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95450B" w:rsidRDefault="00502C8F" w:rsidP="006D6090">
            <w:pPr>
              <w:spacing w:after="0"/>
              <w:ind w:left="135"/>
              <w:rPr>
                <w:lang w:val="ru-RU"/>
              </w:rPr>
            </w:pPr>
            <w:r w:rsidRPr="0095450B">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95450B">
                <w:rPr>
                  <w:rFonts w:ascii="Times New Roman" w:hAnsi="Times New Roman"/>
                  <w:color w:val="0000FF"/>
                  <w:u w:val="single"/>
                  <w:lang w:val="ru-RU"/>
                </w:rPr>
                <w:t>://</w:t>
              </w:r>
              <w:r>
                <w:rPr>
                  <w:rFonts w:ascii="Times New Roman" w:hAnsi="Times New Roman"/>
                  <w:color w:val="0000FF"/>
                  <w:u w:val="single"/>
                </w:rPr>
                <w:t>m</w:t>
              </w:r>
              <w:r w:rsidRPr="0095450B">
                <w:rPr>
                  <w:rFonts w:ascii="Times New Roman" w:hAnsi="Times New Roman"/>
                  <w:color w:val="0000FF"/>
                  <w:u w:val="single"/>
                  <w:lang w:val="ru-RU"/>
                </w:rPr>
                <w:t>.</w:t>
              </w:r>
              <w:r>
                <w:rPr>
                  <w:rFonts w:ascii="Times New Roman" w:hAnsi="Times New Roman"/>
                  <w:color w:val="0000FF"/>
                  <w:u w:val="single"/>
                </w:rPr>
                <w:t>edsoo</w:t>
              </w:r>
              <w:r w:rsidRPr="0095450B">
                <w:rPr>
                  <w:rFonts w:ascii="Times New Roman" w:hAnsi="Times New Roman"/>
                  <w:color w:val="0000FF"/>
                  <w:u w:val="single"/>
                  <w:lang w:val="ru-RU"/>
                </w:rPr>
                <w:t>.</w:t>
              </w:r>
              <w:r>
                <w:rPr>
                  <w:rFonts w:ascii="Times New Roman" w:hAnsi="Times New Roman"/>
                  <w:color w:val="0000FF"/>
                  <w:u w:val="single"/>
                </w:rPr>
                <w:t>ru</w:t>
              </w:r>
              <w:r w:rsidRPr="0095450B">
                <w:rPr>
                  <w:rFonts w:ascii="Times New Roman" w:hAnsi="Times New Roman"/>
                  <w:color w:val="0000FF"/>
                  <w:u w:val="single"/>
                  <w:lang w:val="ru-RU"/>
                </w:rPr>
                <w:t>/8866</w:t>
              </w:r>
              <w:r>
                <w:rPr>
                  <w:rFonts w:ascii="Times New Roman" w:hAnsi="Times New Roman"/>
                  <w:color w:val="0000FF"/>
                  <w:u w:val="single"/>
                </w:rPr>
                <w:t>e</w:t>
              </w:r>
              <w:r w:rsidRPr="0095450B">
                <w:rPr>
                  <w:rFonts w:ascii="Times New Roman" w:hAnsi="Times New Roman"/>
                  <w:color w:val="0000FF"/>
                  <w:u w:val="single"/>
                  <w:lang w:val="ru-RU"/>
                </w:rPr>
                <w:t>88</w:t>
              </w:r>
              <w:r>
                <w:rPr>
                  <w:rFonts w:ascii="Times New Roman" w:hAnsi="Times New Roman"/>
                  <w:color w:val="0000FF"/>
                  <w:u w:val="single"/>
                </w:rPr>
                <w:t>e</w:t>
              </w:r>
            </w:hyperlink>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22</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Признаки равенства прямоугольных треугольников</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23</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Признаки равенства прямоугольных треугольников</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24</w:t>
            </w:r>
          </w:p>
        </w:tc>
        <w:tc>
          <w:tcPr>
            <w:tcW w:w="2816" w:type="dxa"/>
            <w:tcMar>
              <w:top w:w="50" w:type="dxa"/>
              <w:left w:w="100" w:type="dxa"/>
            </w:tcMar>
            <w:vAlign w:val="center"/>
          </w:tcPr>
          <w:p w:rsidR="00502C8F" w:rsidRPr="0095450B" w:rsidRDefault="00502C8F" w:rsidP="006D6090">
            <w:pPr>
              <w:spacing w:after="0"/>
              <w:ind w:left="135"/>
              <w:rPr>
                <w:lang w:val="ru-RU"/>
              </w:rPr>
            </w:pPr>
            <w:r w:rsidRPr="0095450B">
              <w:rPr>
                <w:rFonts w:ascii="Times New Roman" w:hAnsi="Times New Roman"/>
                <w:color w:val="000000"/>
                <w:sz w:val="24"/>
                <w:lang w:val="ru-RU"/>
              </w:rPr>
              <w:t>Свойство медианы прямоугольного треугольника, проведённой к гипотенузе</w:t>
            </w:r>
          </w:p>
        </w:tc>
        <w:tc>
          <w:tcPr>
            <w:tcW w:w="1101" w:type="dxa"/>
            <w:tcMar>
              <w:top w:w="50" w:type="dxa"/>
              <w:left w:w="100" w:type="dxa"/>
            </w:tcMar>
            <w:vAlign w:val="center"/>
          </w:tcPr>
          <w:p w:rsidR="00502C8F" w:rsidRDefault="00502C8F" w:rsidP="006D6090">
            <w:pPr>
              <w:spacing w:after="0"/>
              <w:ind w:left="135"/>
              <w:jc w:val="center"/>
            </w:pPr>
            <w:r w:rsidRPr="009545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/8866</w:t>
              </w:r>
              <w:r>
                <w:rPr>
                  <w:rFonts w:ascii="Times New Roman" w:hAnsi="Times New Roman"/>
                  <w:color w:val="0000FF"/>
                  <w:u w:val="single"/>
                </w:rPr>
                <w:t>e</w:t>
              </w:r>
              <w:r w:rsidRPr="00502C8F">
                <w:rPr>
                  <w:rFonts w:ascii="Times New Roman" w:hAnsi="Times New Roman"/>
                  <w:color w:val="0000FF"/>
                  <w:u w:val="single"/>
                  <w:lang w:val="ru-RU"/>
                </w:rPr>
                <w:t>9</w:t>
              </w:r>
              <w:r>
                <w:rPr>
                  <w:rFonts w:ascii="Times New Roman" w:hAnsi="Times New Roman"/>
                  <w:color w:val="0000FF"/>
                  <w:u w:val="single"/>
                </w:rPr>
                <w:t>ec</w:t>
              </w:r>
            </w:hyperlink>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25</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Свойство медианы прямоугольного треугольника, проведённой к гипотенузе</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Равнобедренные и равносторонние треугольники</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/8866</w:t>
              </w:r>
              <w:r>
                <w:rPr>
                  <w:rFonts w:ascii="Times New Roman" w:hAnsi="Times New Roman"/>
                  <w:color w:val="0000FF"/>
                  <w:u w:val="single"/>
                </w:rPr>
                <w:t>d</w:t>
              </w:r>
              <w:r w:rsidRPr="00502C8F">
                <w:rPr>
                  <w:rFonts w:ascii="Times New Roman" w:hAnsi="Times New Roman"/>
                  <w:color w:val="0000FF"/>
                  <w:u w:val="single"/>
                  <w:lang w:val="ru-RU"/>
                </w:rPr>
                <w:t>6</w:t>
              </w:r>
              <w:r>
                <w:rPr>
                  <w:rFonts w:ascii="Times New Roman" w:hAnsi="Times New Roman"/>
                  <w:color w:val="0000FF"/>
                  <w:u w:val="single"/>
                </w:rPr>
                <w:t>fa</w:t>
              </w:r>
            </w:hyperlink>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27</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Признаки и свойства равнобедренного треугольника</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/8866</w:t>
              </w:r>
              <w:r>
                <w:rPr>
                  <w:rFonts w:ascii="Times New Roman" w:hAnsi="Times New Roman"/>
                  <w:color w:val="0000FF"/>
                  <w:u w:val="single"/>
                </w:rPr>
                <w:t>d</w:t>
              </w:r>
              <w:r w:rsidRPr="00502C8F">
                <w:rPr>
                  <w:rFonts w:ascii="Times New Roman" w:hAnsi="Times New Roman"/>
                  <w:color w:val="0000FF"/>
                  <w:u w:val="single"/>
                  <w:lang w:val="ru-RU"/>
                </w:rPr>
                <w:t>880</w:t>
              </w:r>
            </w:hyperlink>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28</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Признаки и свойства равнобедренного треугольника</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/8866</w:t>
              </w:r>
              <w:r>
                <w:rPr>
                  <w:rFonts w:ascii="Times New Roman" w:hAnsi="Times New Roman"/>
                  <w:color w:val="0000FF"/>
                  <w:u w:val="single"/>
                </w:rPr>
                <w:t>d</w:t>
              </w:r>
              <w:r w:rsidRPr="00502C8F">
                <w:rPr>
                  <w:rFonts w:ascii="Times New Roman" w:hAnsi="Times New Roman"/>
                  <w:color w:val="0000FF"/>
                  <w:u w:val="single"/>
                  <w:lang w:val="ru-RU"/>
                </w:rPr>
                <w:t>880</w:t>
              </w:r>
            </w:hyperlink>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29</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Признаки и свойства равнобедренного треугольника</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/8866</w:t>
              </w:r>
              <w:r>
                <w:rPr>
                  <w:rFonts w:ascii="Times New Roman" w:hAnsi="Times New Roman"/>
                  <w:color w:val="0000FF"/>
                  <w:u w:val="single"/>
                </w:rPr>
                <w:t>e</w:t>
              </w:r>
              <w:r w:rsidRPr="00502C8F">
                <w:rPr>
                  <w:rFonts w:ascii="Times New Roman" w:hAnsi="Times New Roman"/>
                  <w:color w:val="0000FF"/>
                  <w:u w:val="single"/>
                  <w:lang w:val="ru-RU"/>
                </w:rPr>
                <w:t>26</w:t>
              </w:r>
              <w:r>
                <w:rPr>
                  <w:rFonts w:ascii="Times New Roman" w:hAnsi="Times New Roman"/>
                  <w:color w:val="0000FF"/>
                  <w:u w:val="single"/>
                </w:rPr>
                <w:t>c</w:t>
              </w:r>
            </w:hyperlink>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30</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Неравенства в геометрии</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31</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Неравенства в геометрии</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/8866</w:t>
              </w:r>
              <w:r>
                <w:rPr>
                  <w:rFonts w:ascii="Times New Roman" w:hAnsi="Times New Roman"/>
                  <w:color w:val="0000FF"/>
                  <w:u w:val="single"/>
                </w:rPr>
                <w:t>e</w:t>
              </w:r>
              <w:r w:rsidRPr="00502C8F">
                <w:rPr>
                  <w:rFonts w:ascii="Times New Roman" w:hAnsi="Times New Roman"/>
                  <w:color w:val="0000FF"/>
                  <w:u w:val="single"/>
                  <w:lang w:val="ru-RU"/>
                </w:rPr>
                <w:t>3</w:t>
              </w:r>
              <w:r>
                <w:rPr>
                  <w:rFonts w:ascii="Times New Roman" w:hAnsi="Times New Roman"/>
                  <w:color w:val="0000FF"/>
                  <w:u w:val="single"/>
                </w:rPr>
                <w:t>a</w:t>
              </w:r>
              <w:r w:rsidRPr="00502C8F">
                <w:rPr>
                  <w:rFonts w:ascii="Times New Roman" w:hAnsi="Times New Roman"/>
                  <w:color w:val="0000FF"/>
                  <w:u w:val="single"/>
                  <w:lang w:val="ru-RU"/>
                </w:rPr>
                <w:t>2</w:t>
              </w:r>
            </w:hyperlink>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32</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Неравенства в геометрии</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33</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Неравенства в геометрии</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34</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Прямоугольный треугольник с углом в 30°</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/8866</w:t>
              </w:r>
              <w:r>
                <w:rPr>
                  <w:rFonts w:ascii="Times New Roman" w:hAnsi="Times New Roman"/>
                  <w:color w:val="0000FF"/>
                  <w:u w:val="single"/>
                </w:rPr>
                <w:t>eb</w:t>
              </w:r>
              <w:r w:rsidRPr="00502C8F">
                <w:rPr>
                  <w:rFonts w:ascii="Times New Roman" w:hAnsi="Times New Roman"/>
                  <w:color w:val="0000FF"/>
                  <w:u w:val="single"/>
                  <w:lang w:val="ru-RU"/>
                </w:rPr>
                <w:t>22</w:t>
              </w:r>
            </w:hyperlink>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35</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Прямоугольный треугольник с углом в 30°</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36</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Контрольная работа по теме "Треугольники"</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/8866</w:t>
              </w:r>
              <w:r>
                <w:rPr>
                  <w:rFonts w:ascii="Times New Roman" w:hAnsi="Times New Roman"/>
                  <w:color w:val="0000FF"/>
                  <w:u w:val="single"/>
                </w:rPr>
                <w:t>ecbc</w:t>
              </w:r>
            </w:hyperlink>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37</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Параллельные прямые, их свойства</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/8866</w:t>
              </w:r>
              <w:r>
                <w:rPr>
                  <w:rFonts w:ascii="Times New Roman" w:hAnsi="Times New Roman"/>
                  <w:color w:val="0000FF"/>
                  <w:u w:val="single"/>
                </w:rPr>
                <w:t>ef</w:t>
              </w:r>
              <w:r w:rsidRPr="00502C8F">
                <w:rPr>
                  <w:rFonts w:ascii="Times New Roman" w:hAnsi="Times New Roman"/>
                  <w:color w:val="0000FF"/>
                  <w:u w:val="single"/>
                  <w:lang w:val="ru-RU"/>
                </w:rPr>
                <w:t>64</w:t>
              </w:r>
            </w:hyperlink>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38</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Пятый постулат Евклида</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39</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/8866</w:t>
              </w:r>
              <w:r>
                <w:rPr>
                  <w:rFonts w:ascii="Times New Roman" w:hAnsi="Times New Roman"/>
                  <w:color w:val="0000FF"/>
                  <w:u w:val="single"/>
                </w:rPr>
                <w:t>f</w:t>
              </w:r>
              <w:r w:rsidRPr="00502C8F">
                <w:rPr>
                  <w:rFonts w:ascii="Times New Roman" w:hAnsi="Times New Roman"/>
                  <w:color w:val="0000FF"/>
                  <w:u w:val="single"/>
                  <w:lang w:val="ru-RU"/>
                </w:rPr>
                <w:t>086</w:t>
              </w:r>
            </w:hyperlink>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40</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Накрест лежащие, соответственные и односторонние углы, образованные </w:t>
            </w:r>
            <w:r w:rsidRPr="00502C8F">
              <w:rPr>
                <w:rFonts w:ascii="Times New Roman" w:hAnsi="Times New Roman"/>
                <w:color w:val="000000"/>
                <w:sz w:val="24"/>
                <w:lang w:val="ru-RU"/>
              </w:rPr>
              <w:lastRenderedPageBreak/>
              <w:t>при пересечении параллельных прямых секущей</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42</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43</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/8866</w:t>
              </w:r>
              <w:r>
                <w:rPr>
                  <w:rFonts w:ascii="Times New Roman" w:hAnsi="Times New Roman"/>
                  <w:color w:val="0000FF"/>
                  <w:u w:val="single"/>
                </w:rPr>
                <w:t>f</w:t>
              </w:r>
              <w:r w:rsidRPr="00502C8F">
                <w:rPr>
                  <w:rFonts w:ascii="Times New Roman" w:hAnsi="Times New Roman"/>
                  <w:color w:val="0000FF"/>
                  <w:u w:val="single"/>
                  <w:lang w:val="ru-RU"/>
                </w:rPr>
                <w:t>3</w:t>
              </w:r>
              <w:r>
                <w:rPr>
                  <w:rFonts w:ascii="Times New Roman" w:hAnsi="Times New Roman"/>
                  <w:color w:val="0000FF"/>
                  <w:u w:val="single"/>
                </w:rPr>
                <w:t>b</w:t>
              </w:r>
              <w:r w:rsidRPr="00502C8F">
                <w:rPr>
                  <w:rFonts w:ascii="Times New Roman" w:hAnsi="Times New Roman"/>
                  <w:color w:val="0000FF"/>
                  <w:u w:val="single"/>
                  <w:lang w:val="ru-RU"/>
                </w:rPr>
                <w:t>0</w:t>
              </w:r>
            </w:hyperlink>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44</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45</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46</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Сумма углов треугольника</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/8866</w:t>
              </w:r>
              <w:r>
                <w:rPr>
                  <w:rFonts w:ascii="Times New Roman" w:hAnsi="Times New Roman"/>
                  <w:color w:val="0000FF"/>
                  <w:u w:val="single"/>
                </w:rPr>
                <w:t>f</w:t>
              </w:r>
              <w:r w:rsidRPr="00502C8F">
                <w:rPr>
                  <w:rFonts w:ascii="Times New Roman" w:hAnsi="Times New Roman"/>
                  <w:color w:val="0000FF"/>
                  <w:u w:val="single"/>
                  <w:lang w:val="ru-RU"/>
                </w:rPr>
                <w:t>630</w:t>
              </w:r>
            </w:hyperlink>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47</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Сумма углов треугольника</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/8866</w:t>
              </w:r>
              <w:r>
                <w:rPr>
                  <w:rFonts w:ascii="Times New Roman" w:hAnsi="Times New Roman"/>
                  <w:color w:val="0000FF"/>
                  <w:u w:val="single"/>
                </w:rPr>
                <w:t>f</w:t>
              </w:r>
              <w:r w:rsidRPr="00502C8F">
                <w:rPr>
                  <w:rFonts w:ascii="Times New Roman" w:hAnsi="Times New Roman"/>
                  <w:color w:val="0000FF"/>
                  <w:u w:val="single"/>
                  <w:lang w:val="ru-RU"/>
                </w:rPr>
                <w:t>8</w:t>
              </w:r>
              <w:r>
                <w:rPr>
                  <w:rFonts w:ascii="Times New Roman" w:hAnsi="Times New Roman"/>
                  <w:color w:val="0000FF"/>
                  <w:u w:val="single"/>
                </w:rPr>
                <w:t>ba</w:t>
              </w:r>
            </w:hyperlink>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48</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Внешние углы треугольника</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/8866</w:t>
              </w:r>
              <w:r>
                <w:rPr>
                  <w:rFonts w:ascii="Times New Roman" w:hAnsi="Times New Roman"/>
                  <w:color w:val="0000FF"/>
                  <w:u w:val="single"/>
                </w:rPr>
                <w:t>fa</w:t>
              </w:r>
              <w:r w:rsidRPr="00502C8F">
                <w:rPr>
                  <w:rFonts w:ascii="Times New Roman" w:hAnsi="Times New Roman"/>
                  <w:color w:val="0000FF"/>
                  <w:u w:val="single"/>
                  <w:lang w:val="ru-RU"/>
                </w:rPr>
                <w:t>5</w:t>
              </w:r>
              <w:r>
                <w:rPr>
                  <w:rFonts w:ascii="Times New Roman" w:hAnsi="Times New Roman"/>
                  <w:color w:val="0000FF"/>
                  <w:u w:val="single"/>
                </w:rPr>
                <w:t>e</w:t>
              </w:r>
            </w:hyperlink>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49</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Внешние углы треугольника</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lastRenderedPageBreak/>
              <w:t>50</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Контрольная работа по теме "Параллельные прямые, сумма углов треугольника"</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/8866</w:t>
              </w:r>
              <w:r>
                <w:rPr>
                  <w:rFonts w:ascii="Times New Roman" w:hAnsi="Times New Roman"/>
                  <w:color w:val="0000FF"/>
                  <w:u w:val="single"/>
                </w:rPr>
                <w:t>fe</w:t>
              </w:r>
              <w:r w:rsidRPr="00502C8F">
                <w:rPr>
                  <w:rFonts w:ascii="Times New Roman" w:hAnsi="Times New Roman"/>
                  <w:color w:val="0000FF"/>
                  <w:u w:val="single"/>
                  <w:lang w:val="ru-RU"/>
                </w:rPr>
                <w:t>6</w:t>
              </w:r>
              <w:r>
                <w:rPr>
                  <w:rFonts w:ascii="Times New Roman" w:hAnsi="Times New Roman"/>
                  <w:color w:val="0000FF"/>
                  <w:u w:val="single"/>
                </w:rPr>
                <w:t>e</w:t>
              </w:r>
            </w:hyperlink>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51</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Окружность, хорды и диаметр, их свойства</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/88670800</w:t>
              </w:r>
            </w:hyperlink>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52</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Касательная к окружности</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/88670</w:t>
              </w:r>
              <w:r>
                <w:rPr>
                  <w:rFonts w:ascii="Times New Roman" w:hAnsi="Times New Roman"/>
                  <w:color w:val="0000FF"/>
                  <w:u w:val="single"/>
                </w:rPr>
                <w:t>e</w:t>
              </w:r>
              <w:r w:rsidRPr="00502C8F">
                <w:rPr>
                  <w:rFonts w:ascii="Times New Roman" w:hAnsi="Times New Roman"/>
                  <w:color w:val="0000FF"/>
                  <w:u w:val="single"/>
                  <w:lang w:val="ru-RU"/>
                </w:rPr>
                <w:t>9</w:t>
              </w:r>
              <w:r>
                <w:rPr>
                  <w:rFonts w:ascii="Times New Roman" w:hAnsi="Times New Roman"/>
                  <w:color w:val="0000FF"/>
                  <w:u w:val="single"/>
                </w:rPr>
                <w:t>a</w:t>
              </w:r>
            </w:hyperlink>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53</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Окружность, вписанная в угол</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54</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Окружность, вписанная в угол</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55</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Понятие о ГМТ, применение в задачах</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/8867013</w:t>
              </w:r>
              <w:r>
                <w:rPr>
                  <w:rFonts w:ascii="Times New Roman" w:hAnsi="Times New Roman"/>
                  <w:color w:val="0000FF"/>
                  <w:u w:val="single"/>
                </w:rPr>
                <w:t>e</w:t>
              </w:r>
            </w:hyperlink>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56</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Понятие о ГМТ, применение в задачах</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/88670508</w:t>
              </w:r>
            </w:hyperlink>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57</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Биссектриса и серединный перпендикуляр как геометрические места точек</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58</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Окружность, описанная около треугольника</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/88670</w:t>
              </w:r>
              <w:r>
                <w:rPr>
                  <w:rFonts w:ascii="Times New Roman" w:hAnsi="Times New Roman"/>
                  <w:color w:val="0000FF"/>
                  <w:u w:val="single"/>
                </w:rPr>
                <w:t>a</w:t>
              </w:r>
              <w:r w:rsidRPr="00502C8F">
                <w:rPr>
                  <w:rFonts w:ascii="Times New Roman" w:hAnsi="Times New Roman"/>
                  <w:color w:val="0000FF"/>
                  <w:u w:val="single"/>
                  <w:lang w:val="ru-RU"/>
                </w:rPr>
                <w:t>62</w:t>
              </w:r>
            </w:hyperlink>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59</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Окружность, описанная около треугольника</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60</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Окружность, вписанная в треугольник</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/8867103</w:t>
              </w:r>
              <w:r>
                <w:rPr>
                  <w:rFonts w:ascii="Times New Roman" w:hAnsi="Times New Roman"/>
                  <w:color w:val="0000FF"/>
                  <w:u w:val="single"/>
                </w:rPr>
                <w:t>e</w:t>
              </w:r>
            </w:hyperlink>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61</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Окружность, вписанная в треугольник</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62</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Простейшие задачи на построение</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/88671188</w:t>
              </w:r>
            </w:hyperlink>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63</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Простейшие задачи на построение</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/886712</w:t>
              </w:r>
              <w:r>
                <w:rPr>
                  <w:rFonts w:ascii="Times New Roman" w:hAnsi="Times New Roman"/>
                  <w:color w:val="0000FF"/>
                  <w:u w:val="single"/>
                </w:rPr>
                <w:t>d</w:t>
              </w:r>
              <w:r w:rsidRPr="00502C8F">
                <w:rPr>
                  <w:rFonts w:ascii="Times New Roman" w:hAnsi="Times New Roman"/>
                  <w:color w:val="0000FF"/>
                  <w:u w:val="single"/>
                  <w:lang w:val="ru-RU"/>
                </w:rPr>
                <w:t>2</w:t>
              </w:r>
            </w:hyperlink>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lastRenderedPageBreak/>
              <w:t>64</w:t>
            </w:r>
          </w:p>
        </w:tc>
        <w:tc>
          <w:tcPr>
            <w:tcW w:w="2816" w:type="dxa"/>
            <w:tcMar>
              <w:top w:w="50" w:type="dxa"/>
              <w:left w:w="100" w:type="dxa"/>
            </w:tcMar>
            <w:vAlign w:val="center"/>
          </w:tcPr>
          <w:p w:rsidR="00502C8F" w:rsidRDefault="00502C8F" w:rsidP="006D6090">
            <w:pPr>
              <w:spacing w:after="0"/>
              <w:ind w:left="135"/>
            </w:pPr>
            <w:r w:rsidRPr="00502C8F">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/88671462</w:t>
              </w:r>
            </w:hyperlink>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65</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Повторение и обобщение знаний основных понятий и методов курса 7 класса</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/886715</w:t>
              </w:r>
              <w:r>
                <w:rPr>
                  <w:rFonts w:ascii="Times New Roman" w:hAnsi="Times New Roman"/>
                  <w:color w:val="0000FF"/>
                  <w:u w:val="single"/>
                </w:rPr>
                <w:t>b</w:t>
              </w:r>
              <w:r w:rsidRPr="00502C8F">
                <w:rPr>
                  <w:rFonts w:ascii="Times New Roman" w:hAnsi="Times New Roman"/>
                  <w:color w:val="0000FF"/>
                  <w:u w:val="single"/>
                  <w:lang w:val="ru-RU"/>
                </w:rPr>
                <w:t>6</w:t>
              </w:r>
            </w:hyperlink>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66</w:t>
            </w:r>
          </w:p>
        </w:tc>
        <w:tc>
          <w:tcPr>
            <w:tcW w:w="2816"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Итоговая контрольная работа</w:t>
            </w:r>
          </w:p>
        </w:tc>
        <w:tc>
          <w:tcPr>
            <w:tcW w:w="110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/886716</w:t>
              </w:r>
              <w:r>
                <w:rPr>
                  <w:rFonts w:ascii="Times New Roman" w:hAnsi="Times New Roman"/>
                  <w:color w:val="0000FF"/>
                  <w:u w:val="single"/>
                </w:rPr>
                <w:t>ec</w:t>
              </w:r>
            </w:hyperlink>
          </w:p>
        </w:tc>
      </w:tr>
      <w:tr w:rsid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67</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Повторение и обобщение знаний основных понятий и методов курса 7 класса</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534" w:type="dxa"/>
            <w:tcMar>
              <w:top w:w="50" w:type="dxa"/>
              <w:left w:w="100" w:type="dxa"/>
            </w:tcMar>
            <w:vAlign w:val="center"/>
          </w:tcPr>
          <w:p w:rsidR="00502C8F" w:rsidRDefault="00502C8F" w:rsidP="006D6090">
            <w:pPr>
              <w:spacing w:after="0"/>
            </w:pPr>
            <w:r>
              <w:rPr>
                <w:rFonts w:ascii="Times New Roman" w:hAnsi="Times New Roman"/>
                <w:color w:val="000000"/>
                <w:sz w:val="24"/>
              </w:rPr>
              <w:t>68</w:t>
            </w:r>
          </w:p>
        </w:tc>
        <w:tc>
          <w:tcPr>
            <w:tcW w:w="2816"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Повторение и обобщение знаний основных понятий и методов курса 7 класса</w:t>
            </w:r>
          </w:p>
        </w:tc>
        <w:tc>
          <w:tcPr>
            <w:tcW w:w="110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502C8F" w:rsidRDefault="00502C8F" w:rsidP="006D6090">
            <w:pPr>
              <w:spacing w:after="0"/>
              <w:ind w:left="135"/>
              <w:jc w:val="center"/>
            </w:pPr>
          </w:p>
        </w:tc>
        <w:tc>
          <w:tcPr>
            <w:tcW w:w="1921" w:type="dxa"/>
            <w:tcMar>
              <w:top w:w="50" w:type="dxa"/>
              <w:left w:w="100" w:type="dxa"/>
            </w:tcMar>
            <w:vAlign w:val="center"/>
          </w:tcPr>
          <w:p w:rsidR="00502C8F" w:rsidRDefault="00502C8F" w:rsidP="006D6090">
            <w:pPr>
              <w:spacing w:after="0"/>
              <w:ind w:left="135"/>
              <w:jc w:val="center"/>
            </w:pPr>
          </w:p>
        </w:tc>
        <w:tc>
          <w:tcPr>
            <w:tcW w:w="2292"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/886719</w:t>
              </w:r>
              <w:r>
                <w:rPr>
                  <w:rFonts w:ascii="Times New Roman" w:hAnsi="Times New Roman"/>
                  <w:color w:val="0000FF"/>
                  <w:u w:val="single"/>
                </w:rPr>
                <w:t>bc</w:t>
              </w:r>
            </w:hyperlink>
          </w:p>
        </w:tc>
      </w:tr>
      <w:tr w:rsidR="00502C8F" w:rsidTr="006D6090">
        <w:trPr>
          <w:trHeight w:val="144"/>
          <w:tblCellSpacing w:w="20" w:type="nil"/>
        </w:trPr>
        <w:tc>
          <w:tcPr>
            <w:tcW w:w="0" w:type="auto"/>
            <w:gridSpan w:val="2"/>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ОБЩЕЕ КОЛИЧЕСТВО ЧАСОВ ПО ПРОГРАММЕ</w:t>
            </w:r>
          </w:p>
        </w:tc>
        <w:tc>
          <w:tcPr>
            <w:tcW w:w="1731"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5 </w:t>
            </w:r>
          </w:p>
        </w:tc>
        <w:tc>
          <w:tcPr>
            <w:tcW w:w="1921"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rsidR="00502C8F" w:rsidRDefault="00502C8F" w:rsidP="006D6090"/>
        </w:tc>
      </w:tr>
    </w:tbl>
    <w:p w:rsidR="00502C8F" w:rsidRDefault="00502C8F" w:rsidP="00502C8F">
      <w:pPr>
        <w:sectPr w:rsidR="00502C8F">
          <w:pgSz w:w="16383" w:h="11906" w:orient="landscape"/>
          <w:pgMar w:top="1134" w:right="850" w:bottom="1134" w:left="1701" w:header="720" w:footer="720" w:gutter="0"/>
          <w:cols w:space="720"/>
        </w:sectPr>
      </w:pPr>
    </w:p>
    <w:p w:rsidR="00502C8F" w:rsidRDefault="00502C8F" w:rsidP="00502C8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2"/>
        <w:gridCol w:w="4648"/>
        <w:gridCol w:w="1598"/>
        <w:gridCol w:w="1841"/>
        <w:gridCol w:w="1910"/>
        <w:gridCol w:w="2873"/>
      </w:tblGrid>
      <w:tr w:rsidR="00502C8F" w:rsidTr="006D6090">
        <w:trPr>
          <w:trHeight w:val="144"/>
          <w:tblCellSpacing w:w="20" w:type="nil"/>
        </w:trPr>
        <w:tc>
          <w:tcPr>
            <w:tcW w:w="495" w:type="dxa"/>
            <w:vMerge w:val="restart"/>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 п/п </w:t>
            </w:r>
          </w:p>
          <w:p w:rsidR="00502C8F" w:rsidRDefault="00502C8F" w:rsidP="006D6090">
            <w:pPr>
              <w:spacing w:after="0"/>
              <w:ind w:left="135"/>
            </w:pPr>
          </w:p>
        </w:tc>
        <w:tc>
          <w:tcPr>
            <w:tcW w:w="3344" w:type="dxa"/>
            <w:vMerge w:val="restart"/>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Тема урока </w:t>
            </w:r>
          </w:p>
          <w:p w:rsidR="00502C8F" w:rsidRDefault="00502C8F" w:rsidP="006D6090">
            <w:pPr>
              <w:spacing w:after="0"/>
              <w:ind w:left="135"/>
            </w:pPr>
          </w:p>
        </w:tc>
        <w:tc>
          <w:tcPr>
            <w:tcW w:w="0" w:type="auto"/>
            <w:gridSpan w:val="3"/>
            <w:tcMar>
              <w:top w:w="50" w:type="dxa"/>
              <w:left w:w="100" w:type="dxa"/>
            </w:tcMar>
            <w:vAlign w:val="center"/>
          </w:tcPr>
          <w:p w:rsidR="00502C8F" w:rsidRDefault="00502C8F" w:rsidP="006D6090">
            <w:pPr>
              <w:spacing w:after="0"/>
            </w:pPr>
            <w:r>
              <w:rPr>
                <w:rFonts w:ascii="Times New Roman" w:hAnsi="Times New Roman"/>
                <w:b/>
                <w:color w:val="000000"/>
                <w:sz w:val="24"/>
              </w:rPr>
              <w:t>Количество часов</w:t>
            </w:r>
          </w:p>
        </w:tc>
        <w:tc>
          <w:tcPr>
            <w:tcW w:w="2214" w:type="dxa"/>
            <w:vMerge w:val="restart"/>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Электронные цифровые образовательные ресурсы </w:t>
            </w:r>
          </w:p>
          <w:p w:rsidR="00502C8F" w:rsidRDefault="00502C8F" w:rsidP="006D6090">
            <w:pPr>
              <w:spacing w:after="0"/>
              <w:ind w:left="135"/>
            </w:pPr>
          </w:p>
        </w:tc>
      </w:tr>
      <w:tr w:rsidR="00502C8F" w:rsidTr="006D6090">
        <w:trPr>
          <w:trHeight w:val="144"/>
          <w:tblCellSpacing w:w="20" w:type="nil"/>
        </w:trPr>
        <w:tc>
          <w:tcPr>
            <w:tcW w:w="0" w:type="auto"/>
            <w:vMerge/>
            <w:tcBorders>
              <w:top w:val="nil"/>
            </w:tcBorders>
            <w:tcMar>
              <w:top w:w="50" w:type="dxa"/>
              <w:left w:w="100" w:type="dxa"/>
            </w:tcMar>
          </w:tcPr>
          <w:p w:rsidR="00502C8F" w:rsidRDefault="00502C8F" w:rsidP="006D6090"/>
        </w:tc>
        <w:tc>
          <w:tcPr>
            <w:tcW w:w="0" w:type="auto"/>
            <w:vMerge/>
            <w:tcBorders>
              <w:top w:val="nil"/>
            </w:tcBorders>
            <w:tcMar>
              <w:top w:w="50" w:type="dxa"/>
              <w:left w:w="100" w:type="dxa"/>
            </w:tcMar>
          </w:tcPr>
          <w:p w:rsidR="00502C8F" w:rsidRDefault="00502C8F" w:rsidP="006D6090"/>
        </w:tc>
        <w:tc>
          <w:tcPr>
            <w:tcW w:w="1034" w:type="dxa"/>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Всего </w:t>
            </w:r>
          </w:p>
          <w:p w:rsidR="00502C8F" w:rsidRDefault="00502C8F" w:rsidP="006D6090">
            <w:pPr>
              <w:spacing w:after="0"/>
              <w:ind w:left="135"/>
            </w:pPr>
          </w:p>
        </w:tc>
        <w:tc>
          <w:tcPr>
            <w:tcW w:w="1766" w:type="dxa"/>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Контрольные работы </w:t>
            </w:r>
          </w:p>
          <w:p w:rsidR="00502C8F" w:rsidRDefault="00502C8F" w:rsidP="006D6090">
            <w:pPr>
              <w:spacing w:after="0"/>
              <w:ind w:left="135"/>
            </w:pPr>
          </w:p>
        </w:tc>
        <w:tc>
          <w:tcPr>
            <w:tcW w:w="1848" w:type="dxa"/>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Практические работы </w:t>
            </w:r>
          </w:p>
          <w:p w:rsidR="00502C8F" w:rsidRDefault="00502C8F" w:rsidP="006D6090">
            <w:pPr>
              <w:spacing w:after="0"/>
              <w:ind w:left="135"/>
            </w:pPr>
          </w:p>
        </w:tc>
        <w:tc>
          <w:tcPr>
            <w:tcW w:w="0" w:type="auto"/>
            <w:vMerge/>
            <w:tcBorders>
              <w:top w:val="nil"/>
            </w:tcBorders>
            <w:tcMar>
              <w:top w:w="50" w:type="dxa"/>
              <w:left w:w="100" w:type="dxa"/>
            </w:tcMar>
          </w:tcPr>
          <w:p w:rsidR="00502C8F" w:rsidRDefault="00502C8F" w:rsidP="006D6090"/>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1</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Параллелограмм, его признаки и свойства</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/88671</w:t>
              </w:r>
              <w:r>
                <w:rPr>
                  <w:rFonts w:ascii="Times New Roman" w:hAnsi="Times New Roman"/>
                  <w:color w:val="0000FF"/>
                  <w:u w:val="single"/>
                </w:rPr>
                <w:t>af</w:t>
              </w:r>
              <w:r w:rsidRPr="00502C8F">
                <w:rPr>
                  <w:rFonts w:ascii="Times New Roman" w:hAnsi="Times New Roman"/>
                  <w:color w:val="0000FF"/>
                  <w:u w:val="single"/>
                  <w:lang w:val="ru-RU"/>
                </w:rPr>
                <w:t>2</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2</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Параллелограмм, его признаки и свойства</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/88671</w:t>
              </w:r>
              <w:r>
                <w:rPr>
                  <w:rFonts w:ascii="Times New Roman" w:hAnsi="Times New Roman"/>
                  <w:color w:val="0000FF"/>
                  <w:u w:val="single"/>
                </w:rPr>
                <w:t>ca</w:t>
              </w:r>
              <w:r w:rsidRPr="00502C8F">
                <w:rPr>
                  <w:rFonts w:ascii="Times New Roman" w:hAnsi="Times New Roman"/>
                  <w:color w:val="0000FF"/>
                  <w:u w:val="single"/>
                  <w:lang w:val="ru-RU"/>
                </w:rPr>
                <w:t>0</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3</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Параллелограмм, его признаки и свойства</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/88671</w:t>
              </w:r>
              <w:r>
                <w:rPr>
                  <w:rFonts w:ascii="Times New Roman" w:hAnsi="Times New Roman"/>
                  <w:color w:val="0000FF"/>
                  <w:u w:val="single"/>
                </w:rPr>
                <w:t>ca</w:t>
              </w:r>
              <w:r w:rsidRPr="00502C8F">
                <w:rPr>
                  <w:rFonts w:ascii="Times New Roman" w:hAnsi="Times New Roman"/>
                  <w:color w:val="0000FF"/>
                  <w:u w:val="single"/>
                  <w:lang w:val="ru-RU"/>
                </w:rPr>
                <w:t>0</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/88671</w:t>
              </w:r>
              <w:r>
                <w:rPr>
                  <w:rFonts w:ascii="Times New Roman" w:hAnsi="Times New Roman"/>
                  <w:color w:val="0000FF"/>
                  <w:u w:val="single"/>
                </w:rPr>
                <w:t>dea</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5</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/88671</w:t>
              </w:r>
              <w:r>
                <w:rPr>
                  <w:rFonts w:ascii="Times New Roman" w:hAnsi="Times New Roman"/>
                  <w:color w:val="0000FF"/>
                  <w:u w:val="single"/>
                </w:rPr>
                <w:t>f</w:t>
              </w:r>
              <w:r w:rsidRPr="00502C8F">
                <w:rPr>
                  <w:rFonts w:ascii="Times New Roman" w:hAnsi="Times New Roman"/>
                  <w:color w:val="0000FF"/>
                  <w:u w:val="single"/>
                  <w:lang w:val="ru-RU"/>
                </w:rPr>
                <w:t>20</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6</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/8867209</w:t>
              </w:r>
              <w:r>
                <w:rPr>
                  <w:rFonts w:ascii="Times New Roman" w:hAnsi="Times New Roman"/>
                  <w:color w:val="0000FF"/>
                  <w:u w:val="single"/>
                </w:rPr>
                <w:t>c</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7</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Трапеция</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/88672358</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8</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Равнобокая и прямоугольная трапеции</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/8867252</w:t>
              </w:r>
              <w:r>
                <w:rPr>
                  <w:rFonts w:ascii="Times New Roman" w:hAnsi="Times New Roman"/>
                  <w:color w:val="0000FF"/>
                  <w:u w:val="single"/>
                </w:rPr>
                <w:t>e</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9</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Равнобокая и прямоугольная трапеции</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/88672858</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Метод удвоения медианы</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/88672</w:t>
              </w:r>
              <w:r>
                <w:rPr>
                  <w:rFonts w:ascii="Times New Roman" w:hAnsi="Times New Roman"/>
                  <w:color w:val="0000FF"/>
                  <w:u w:val="single"/>
                </w:rPr>
                <w:t>b</w:t>
              </w:r>
              <w:r w:rsidRPr="00502C8F">
                <w:rPr>
                  <w:rFonts w:ascii="Times New Roman" w:hAnsi="Times New Roman"/>
                  <w:color w:val="0000FF"/>
                  <w:u w:val="single"/>
                  <w:lang w:val="ru-RU"/>
                </w:rPr>
                <w:t>14</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11</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Центральная симметрия</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/88672</w:t>
              </w:r>
              <w:r>
                <w:rPr>
                  <w:rFonts w:ascii="Times New Roman" w:hAnsi="Times New Roman"/>
                  <w:color w:val="0000FF"/>
                  <w:u w:val="single"/>
                </w:rPr>
                <w:t>b</w:t>
              </w:r>
              <w:r w:rsidRPr="00502C8F">
                <w:rPr>
                  <w:rFonts w:ascii="Times New Roman" w:hAnsi="Times New Roman"/>
                  <w:color w:val="0000FF"/>
                  <w:u w:val="single"/>
                  <w:lang w:val="ru-RU"/>
                </w:rPr>
                <w:t>14</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12</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Контрольная работа по теме "Четырёхугольники"</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/88672</w:t>
              </w:r>
              <w:r>
                <w:rPr>
                  <w:rFonts w:ascii="Times New Roman" w:hAnsi="Times New Roman"/>
                  <w:color w:val="0000FF"/>
                  <w:u w:val="single"/>
                </w:rPr>
                <w:t>c</w:t>
              </w:r>
              <w:r w:rsidRPr="00502C8F">
                <w:rPr>
                  <w:rFonts w:ascii="Times New Roman" w:hAnsi="Times New Roman"/>
                  <w:color w:val="0000FF"/>
                  <w:u w:val="single"/>
                  <w:lang w:val="ru-RU"/>
                </w:rPr>
                <w:t>9</w:t>
              </w:r>
              <w:r>
                <w:rPr>
                  <w:rFonts w:ascii="Times New Roman" w:hAnsi="Times New Roman"/>
                  <w:color w:val="0000FF"/>
                  <w:u w:val="single"/>
                </w:rPr>
                <w:t>a</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13</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Теорема Фалеса и теорема о пропорциональных отрезках</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/8867337</w:t>
              </w:r>
              <w:r>
                <w:rPr>
                  <w:rFonts w:ascii="Times New Roman" w:hAnsi="Times New Roman"/>
                  <w:color w:val="0000FF"/>
                  <w:u w:val="single"/>
                </w:rPr>
                <w:t>a</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14</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Средняя линия треугольника</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/88672</w:t>
              </w:r>
              <w:r>
                <w:rPr>
                  <w:rFonts w:ascii="Times New Roman" w:hAnsi="Times New Roman"/>
                  <w:color w:val="0000FF"/>
                  <w:u w:val="single"/>
                </w:rPr>
                <w:t>e</w:t>
              </w:r>
              <w:r w:rsidRPr="00502C8F">
                <w:rPr>
                  <w:rFonts w:ascii="Times New Roman" w:hAnsi="Times New Roman"/>
                  <w:color w:val="0000FF"/>
                  <w:u w:val="single"/>
                  <w:lang w:val="ru-RU"/>
                </w:rPr>
                <w:t>0</w:t>
              </w:r>
              <w:r>
                <w:rPr>
                  <w:rFonts w:ascii="Times New Roman" w:hAnsi="Times New Roman"/>
                  <w:color w:val="0000FF"/>
                  <w:u w:val="single"/>
                </w:rPr>
                <w:t>c</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15</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Средняя линия треугольника</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/88672</w:t>
              </w:r>
              <w:r>
                <w:rPr>
                  <w:rFonts w:ascii="Times New Roman" w:hAnsi="Times New Roman"/>
                  <w:color w:val="0000FF"/>
                  <w:u w:val="single"/>
                </w:rPr>
                <w:t>f</w:t>
              </w:r>
              <w:r w:rsidRPr="00502C8F">
                <w:rPr>
                  <w:rFonts w:ascii="Times New Roman" w:hAnsi="Times New Roman"/>
                  <w:color w:val="0000FF"/>
                  <w:u w:val="single"/>
                  <w:lang w:val="ru-RU"/>
                </w:rPr>
                <w:t>38</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16</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Трапеция, её средняя линия</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/88672358</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17</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Трапеция, её средняя линия</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/88673064</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18</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Пропорциональные отрезки</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/88673794</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19</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Пропорциональные отрезки</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/88673794</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20</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Центр масс в треугольнике</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/886738</w:t>
              </w:r>
              <w:r>
                <w:rPr>
                  <w:rFonts w:ascii="Times New Roman" w:hAnsi="Times New Roman"/>
                  <w:color w:val="0000FF"/>
                  <w:u w:val="single"/>
                </w:rPr>
                <w:t>fc</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21</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Подобные треугольники</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/88673</w:t>
              </w:r>
              <w:r>
                <w:rPr>
                  <w:rFonts w:ascii="Times New Roman" w:hAnsi="Times New Roman"/>
                  <w:color w:val="0000FF"/>
                  <w:u w:val="single"/>
                </w:rPr>
                <w:t>a</w:t>
              </w:r>
              <w:r w:rsidRPr="00502C8F">
                <w:rPr>
                  <w:rFonts w:ascii="Times New Roman" w:hAnsi="Times New Roman"/>
                  <w:color w:val="0000FF"/>
                  <w:u w:val="single"/>
                  <w:lang w:val="ru-RU"/>
                </w:rPr>
                <w:t>78</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22</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Три признака подобия треугольников</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/88673</w:t>
              </w:r>
              <w:r>
                <w:rPr>
                  <w:rFonts w:ascii="Times New Roman" w:hAnsi="Times New Roman"/>
                  <w:color w:val="0000FF"/>
                  <w:u w:val="single"/>
                </w:rPr>
                <w:t>bae</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23</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Три признака подобия треугольников</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/88673</w:t>
              </w:r>
              <w:r>
                <w:rPr>
                  <w:rFonts w:ascii="Times New Roman" w:hAnsi="Times New Roman"/>
                  <w:color w:val="0000FF"/>
                  <w:u w:val="single"/>
                </w:rPr>
                <w:t>d</w:t>
              </w:r>
              <w:r w:rsidRPr="00502C8F">
                <w:rPr>
                  <w:rFonts w:ascii="Times New Roman" w:hAnsi="Times New Roman"/>
                  <w:color w:val="0000FF"/>
                  <w:u w:val="single"/>
                  <w:lang w:val="ru-RU"/>
                </w:rPr>
                <w:t>52</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lastRenderedPageBreak/>
              <w:t>24</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Три признака подобия треугольников</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/8867400</w:t>
              </w:r>
              <w:r>
                <w:rPr>
                  <w:rFonts w:ascii="Times New Roman" w:hAnsi="Times New Roman"/>
                  <w:color w:val="0000FF"/>
                  <w:u w:val="single"/>
                </w:rPr>
                <w:t>e</w:t>
              </w:r>
            </w:hyperlink>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25</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Три признака подобия треугольников</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26</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Применение подобия при решении практических задач</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27</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Контрольная работа по теме "Подобные треугольники"</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/8867445</w:t>
              </w:r>
              <w:r>
                <w:rPr>
                  <w:rFonts w:ascii="Times New Roman" w:hAnsi="Times New Roman"/>
                  <w:color w:val="0000FF"/>
                  <w:u w:val="single"/>
                </w:rPr>
                <w:t>a</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28</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Свойства площадей геометрических фигур</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/886745</w:t>
              </w:r>
              <w:r>
                <w:rPr>
                  <w:rFonts w:ascii="Times New Roman" w:hAnsi="Times New Roman"/>
                  <w:color w:val="0000FF"/>
                  <w:u w:val="single"/>
                </w:rPr>
                <w:t>fe</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29</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Формулы для площади треугольника, параллелограмма</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/88674860</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30</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Формулы для площади треугольника, параллелограмма</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/88674</w:t>
              </w:r>
              <w:r>
                <w:rPr>
                  <w:rFonts w:ascii="Times New Roman" w:hAnsi="Times New Roman"/>
                  <w:color w:val="0000FF"/>
                  <w:u w:val="single"/>
                </w:rPr>
                <w:t>a</w:t>
              </w:r>
              <w:r w:rsidRPr="00502C8F">
                <w:rPr>
                  <w:rFonts w:ascii="Times New Roman" w:hAnsi="Times New Roman"/>
                  <w:color w:val="0000FF"/>
                  <w:u w:val="single"/>
                  <w:lang w:val="ru-RU"/>
                </w:rPr>
                <w:t>22</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31</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Формулы для площади треугольника, параллелограмма</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/88674</w:t>
              </w:r>
              <w:r>
                <w:rPr>
                  <w:rFonts w:ascii="Times New Roman" w:hAnsi="Times New Roman"/>
                  <w:color w:val="0000FF"/>
                  <w:u w:val="single"/>
                </w:rPr>
                <w:t>a</w:t>
              </w:r>
              <w:r w:rsidRPr="00502C8F">
                <w:rPr>
                  <w:rFonts w:ascii="Times New Roman" w:hAnsi="Times New Roman"/>
                  <w:color w:val="0000FF"/>
                  <w:u w:val="single"/>
                  <w:lang w:val="ru-RU"/>
                </w:rPr>
                <w:t>22</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32</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Формулы для площади треугольника, параллелограмма</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/88675288</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33</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Формулы для площади треугольника, параллелограмма</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/8867542</w:t>
              </w:r>
              <w:r>
                <w:rPr>
                  <w:rFonts w:ascii="Times New Roman" w:hAnsi="Times New Roman"/>
                  <w:color w:val="0000FF"/>
                  <w:u w:val="single"/>
                </w:rPr>
                <w:t>c</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34</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Вычисление площадей сложных фигур</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/88674</w:t>
              </w:r>
              <w:r>
                <w:rPr>
                  <w:rFonts w:ascii="Times New Roman" w:hAnsi="Times New Roman"/>
                  <w:color w:val="0000FF"/>
                  <w:u w:val="single"/>
                </w:rPr>
                <w:t>e</w:t>
              </w:r>
              <w:r w:rsidRPr="00502C8F">
                <w:rPr>
                  <w:rFonts w:ascii="Times New Roman" w:hAnsi="Times New Roman"/>
                  <w:color w:val="0000FF"/>
                  <w:u w:val="single"/>
                  <w:lang w:val="ru-RU"/>
                </w:rPr>
                <w:t>78</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35</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Площади фигур на клетчатой бумаге</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/8867473</w:t>
              </w:r>
              <w:r>
                <w:rPr>
                  <w:rFonts w:ascii="Times New Roman" w:hAnsi="Times New Roman"/>
                  <w:color w:val="0000FF"/>
                  <w:u w:val="single"/>
                </w:rPr>
                <w:t>e</w:t>
              </w:r>
            </w:hyperlink>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36</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Площади подобных фигур</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37</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Площади подобных фигур</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38</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Задачи с практическим содержанием</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/88675558</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lastRenderedPageBreak/>
              <w:t>39</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Задачи с практическим содержанием</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/88675684</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40</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Решение задач с помощью метода вспомогательной площади</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/88674</w:t>
              </w:r>
              <w:r>
                <w:rPr>
                  <w:rFonts w:ascii="Times New Roman" w:hAnsi="Times New Roman"/>
                  <w:color w:val="0000FF"/>
                  <w:u w:val="single"/>
                </w:rPr>
                <w:t>f</w:t>
              </w:r>
              <w:r w:rsidRPr="00502C8F">
                <w:rPr>
                  <w:rFonts w:ascii="Times New Roman" w:hAnsi="Times New Roman"/>
                  <w:color w:val="0000FF"/>
                  <w:u w:val="single"/>
                  <w:lang w:val="ru-RU"/>
                </w:rPr>
                <w:t>90</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41</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Контрольная работа по теме "Площадь"</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/8867579</w:t>
              </w:r>
              <w:r>
                <w:rPr>
                  <w:rFonts w:ascii="Times New Roman" w:hAnsi="Times New Roman"/>
                  <w:color w:val="0000FF"/>
                  <w:u w:val="single"/>
                </w:rPr>
                <w:t>c</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42</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Теорема Пифагора и её применение</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/88675918</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43</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Теорема Пифагора и её применение</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/88675918</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44</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Теорема Пифагора и её применение</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/88675</w:t>
              </w:r>
              <w:r>
                <w:rPr>
                  <w:rFonts w:ascii="Times New Roman" w:hAnsi="Times New Roman"/>
                  <w:color w:val="0000FF"/>
                  <w:u w:val="single"/>
                </w:rPr>
                <w:t>abc</w:t>
              </w:r>
            </w:hyperlink>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45</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Теорема Пифагора и её применение</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46</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Теорема Пифагора и её применение</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47</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/88675</w:t>
              </w:r>
              <w:r>
                <w:rPr>
                  <w:rFonts w:ascii="Times New Roman" w:hAnsi="Times New Roman"/>
                  <w:color w:val="0000FF"/>
                  <w:u w:val="single"/>
                </w:rPr>
                <w:t>d</w:t>
              </w:r>
              <w:r w:rsidRPr="00502C8F">
                <w:rPr>
                  <w:rFonts w:ascii="Times New Roman" w:hAnsi="Times New Roman"/>
                  <w:color w:val="0000FF"/>
                  <w:u w:val="single"/>
                  <w:lang w:val="ru-RU"/>
                </w:rPr>
                <w:t>32</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48</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Основное тригонометрическое тождество</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/88675</w:t>
              </w:r>
              <w:r>
                <w:rPr>
                  <w:rFonts w:ascii="Times New Roman" w:hAnsi="Times New Roman"/>
                  <w:color w:val="0000FF"/>
                  <w:u w:val="single"/>
                </w:rPr>
                <w:t>f</w:t>
              </w:r>
              <w:r w:rsidRPr="00502C8F">
                <w:rPr>
                  <w:rFonts w:ascii="Times New Roman" w:hAnsi="Times New Roman"/>
                  <w:color w:val="0000FF"/>
                  <w:u w:val="single"/>
                  <w:lang w:val="ru-RU"/>
                </w:rPr>
                <w:t>44</w:t>
              </w:r>
            </w:hyperlink>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49</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Основное тригонометрическое тождество</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50</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Основное тригонометрическое тождество</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51</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Контрольная работа по теме "Теорема Пифагора и начала тригонометрии"</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1407</w:t>
              </w:r>
              <w:r>
                <w:rPr>
                  <w:rFonts w:ascii="Times New Roman" w:hAnsi="Times New Roman"/>
                  <w:color w:val="0000FF"/>
                  <w:u w:val="single"/>
                </w:rPr>
                <w:t>e</w:t>
              </w:r>
              <w:r w:rsidRPr="00502C8F">
                <w:rPr>
                  <w:rFonts w:ascii="Times New Roman" w:hAnsi="Times New Roman"/>
                  <w:color w:val="0000FF"/>
                  <w:u w:val="single"/>
                  <w:lang w:val="ru-RU"/>
                </w:rPr>
                <w:t>8</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52</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Вписанные и центральные углы, угол между касательной и хордой</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1415</w:t>
              </w:r>
              <w:r>
                <w:rPr>
                  <w:rFonts w:ascii="Times New Roman" w:hAnsi="Times New Roman"/>
                  <w:color w:val="0000FF"/>
                  <w:u w:val="single"/>
                </w:rPr>
                <w:t>b</w:t>
              </w:r>
              <w:r w:rsidRPr="00502C8F">
                <w:rPr>
                  <w:rFonts w:ascii="Times New Roman" w:hAnsi="Times New Roman"/>
                  <w:color w:val="0000FF"/>
                  <w:u w:val="single"/>
                  <w:lang w:val="ru-RU"/>
                </w:rPr>
                <w:t>2</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lastRenderedPageBreak/>
              <w:t>53</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Вписанные и центральные углы, угол между касательной и хордой</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141940</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54</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Вписанные и центральные углы, угол между касательной и хордой</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141</w:t>
              </w:r>
              <w:r>
                <w:rPr>
                  <w:rFonts w:ascii="Times New Roman" w:hAnsi="Times New Roman"/>
                  <w:color w:val="0000FF"/>
                  <w:u w:val="single"/>
                </w:rPr>
                <w:t>b</w:t>
              </w:r>
              <w:r w:rsidRPr="00502C8F">
                <w:rPr>
                  <w:rFonts w:ascii="Times New Roman" w:hAnsi="Times New Roman"/>
                  <w:color w:val="0000FF"/>
                  <w:u w:val="single"/>
                  <w:lang w:val="ru-RU"/>
                </w:rPr>
                <w:t>34</w:t>
              </w:r>
            </w:hyperlink>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55</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Углы между хордами и секущими</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56</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Углы между хордами и секущими</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57</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Вписанные и описанные четырёхугольники, их признаки и свойства</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140</w:t>
              </w:r>
              <w:r>
                <w:rPr>
                  <w:rFonts w:ascii="Times New Roman" w:hAnsi="Times New Roman"/>
                  <w:color w:val="0000FF"/>
                  <w:u w:val="single"/>
                </w:rPr>
                <w:t>f</w:t>
              </w:r>
              <w:r w:rsidRPr="00502C8F">
                <w:rPr>
                  <w:rFonts w:ascii="Times New Roman" w:hAnsi="Times New Roman"/>
                  <w:color w:val="0000FF"/>
                  <w:u w:val="single"/>
                  <w:lang w:val="ru-RU"/>
                </w:rPr>
                <w:t>86</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58</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Вписанные и описанные четырёхугольники, их признаки и свойства</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1416</w:t>
              </w:r>
              <w:r>
                <w:rPr>
                  <w:rFonts w:ascii="Times New Roman" w:hAnsi="Times New Roman"/>
                  <w:color w:val="0000FF"/>
                  <w:u w:val="single"/>
                </w:rPr>
                <w:t>d</w:t>
              </w:r>
              <w:r w:rsidRPr="00502C8F">
                <w:rPr>
                  <w:rFonts w:ascii="Times New Roman" w:hAnsi="Times New Roman"/>
                  <w:color w:val="0000FF"/>
                  <w:u w:val="single"/>
                  <w:lang w:val="ru-RU"/>
                </w:rPr>
                <w:t>4</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59</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Вписанные и описанные четырёхугольники, их признаки и свойства</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1416</w:t>
              </w:r>
              <w:r>
                <w:rPr>
                  <w:rFonts w:ascii="Times New Roman" w:hAnsi="Times New Roman"/>
                  <w:color w:val="0000FF"/>
                  <w:u w:val="single"/>
                </w:rPr>
                <w:t>d</w:t>
              </w:r>
              <w:r w:rsidRPr="00502C8F">
                <w:rPr>
                  <w:rFonts w:ascii="Times New Roman" w:hAnsi="Times New Roman"/>
                  <w:color w:val="0000FF"/>
                  <w:u w:val="single"/>
                  <w:lang w:val="ru-RU"/>
                </w:rPr>
                <w:t>4</w:t>
              </w:r>
            </w:hyperlink>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60</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61</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62</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Взаимное расположение двух окружностей, общие касательные</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1410</w:t>
              </w:r>
              <w:r>
                <w:rPr>
                  <w:rFonts w:ascii="Times New Roman" w:hAnsi="Times New Roman"/>
                  <w:color w:val="0000FF"/>
                  <w:u w:val="single"/>
                </w:rPr>
                <w:t>a</w:t>
              </w:r>
              <w:r w:rsidRPr="00502C8F">
                <w:rPr>
                  <w:rFonts w:ascii="Times New Roman" w:hAnsi="Times New Roman"/>
                  <w:color w:val="0000FF"/>
                  <w:u w:val="single"/>
                  <w:lang w:val="ru-RU"/>
                </w:rPr>
                <w:t>8</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63</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Касание окружностей</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1410</w:t>
              </w:r>
              <w:r>
                <w:rPr>
                  <w:rFonts w:ascii="Times New Roman" w:hAnsi="Times New Roman"/>
                  <w:color w:val="0000FF"/>
                  <w:u w:val="single"/>
                </w:rPr>
                <w:t>a</w:t>
              </w:r>
              <w:r w:rsidRPr="00502C8F">
                <w:rPr>
                  <w:rFonts w:ascii="Times New Roman" w:hAnsi="Times New Roman"/>
                  <w:color w:val="0000FF"/>
                  <w:u w:val="single"/>
                  <w:lang w:val="ru-RU"/>
                </w:rPr>
                <w:t>8</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64</w:t>
            </w:r>
          </w:p>
        </w:tc>
        <w:tc>
          <w:tcPr>
            <w:tcW w:w="3344" w:type="dxa"/>
            <w:tcMar>
              <w:top w:w="50" w:type="dxa"/>
              <w:left w:w="100" w:type="dxa"/>
            </w:tcMar>
            <w:vAlign w:val="center"/>
          </w:tcPr>
          <w:p w:rsidR="00502C8F" w:rsidRDefault="00502C8F" w:rsidP="006D6090">
            <w:pPr>
              <w:spacing w:after="0"/>
              <w:ind w:left="135"/>
            </w:pPr>
            <w:r w:rsidRPr="00502C8F">
              <w:rPr>
                <w:rFonts w:ascii="Times New Roman" w:hAnsi="Times New Roman"/>
                <w:color w:val="000000"/>
                <w:sz w:val="24"/>
                <w:lang w:val="ru-RU"/>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141</w:t>
              </w:r>
              <w:r>
                <w:rPr>
                  <w:rFonts w:ascii="Times New Roman" w:hAnsi="Times New Roman"/>
                  <w:color w:val="0000FF"/>
                  <w:u w:val="single"/>
                </w:rPr>
                <w:t>c</w:t>
              </w:r>
              <w:r w:rsidRPr="00502C8F">
                <w:rPr>
                  <w:rFonts w:ascii="Times New Roman" w:hAnsi="Times New Roman"/>
                  <w:color w:val="0000FF"/>
                  <w:u w:val="single"/>
                  <w:lang w:val="ru-RU"/>
                </w:rPr>
                <w:t>88</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Повторение основных понятий и методов курсов 7 и 8 классов, обобщение знаний</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141</w:t>
              </w:r>
              <w:r>
                <w:rPr>
                  <w:rFonts w:ascii="Times New Roman" w:hAnsi="Times New Roman"/>
                  <w:color w:val="0000FF"/>
                  <w:u w:val="single"/>
                </w:rPr>
                <w:t>ddc</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66</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Повторение основных понятий и методов курсов 7 и 8 классов, обобщение знаний</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141</w:t>
              </w:r>
              <w:r>
                <w:rPr>
                  <w:rFonts w:ascii="Times New Roman" w:hAnsi="Times New Roman"/>
                  <w:color w:val="0000FF"/>
                  <w:u w:val="single"/>
                </w:rPr>
                <w:t>efe</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67</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Итоговая контрольная работа</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142368</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68</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Повторение основных понятий и методов курсов 7 и 8 классов, обобщение знаний</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1420</w:t>
              </w:r>
              <w:r>
                <w:rPr>
                  <w:rFonts w:ascii="Times New Roman" w:hAnsi="Times New Roman"/>
                  <w:color w:val="0000FF"/>
                  <w:u w:val="single"/>
                </w:rPr>
                <w:t>ac</w:t>
              </w:r>
            </w:hyperlink>
          </w:p>
        </w:tc>
      </w:tr>
      <w:tr w:rsidR="00502C8F" w:rsidTr="006D6090">
        <w:trPr>
          <w:trHeight w:val="144"/>
          <w:tblCellSpacing w:w="20" w:type="nil"/>
        </w:trPr>
        <w:tc>
          <w:tcPr>
            <w:tcW w:w="0" w:type="auto"/>
            <w:gridSpan w:val="2"/>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ОБЩЕЕ КОЛИЧЕСТВО ЧАСОВ ПО ПРОГРАММЕ</w:t>
            </w:r>
          </w:p>
        </w:tc>
        <w:tc>
          <w:tcPr>
            <w:tcW w:w="1625"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6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6 </w:t>
            </w:r>
          </w:p>
        </w:tc>
        <w:tc>
          <w:tcPr>
            <w:tcW w:w="1848"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rsidR="00502C8F" w:rsidRDefault="00502C8F" w:rsidP="006D6090"/>
        </w:tc>
      </w:tr>
    </w:tbl>
    <w:p w:rsidR="00502C8F" w:rsidRDefault="00502C8F" w:rsidP="00502C8F">
      <w:pPr>
        <w:sectPr w:rsidR="00502C8F">
          <w:pgSz w:w="16383" w:h="11906" w:orient="landscape"/>
          <w:pgMar w:top="1134" w:right="850" w:bottom="1134" w:left="1701" w:header="720" w:footer="720" w:gutter="0"/>
          <w:cols w:space="720"/>
        </w:sectPr>
      </w:pPr>
    </w:p>
    <w:p w:rsidR="00502C8F" w:rsidRDefault="00502C8F" w:rsidP="00502C8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2"/>
        <w:gridCol w:w="4657"/>
        <w:gridCol w:w="1601"/>
        <w:gridCol w:w="1841"/>
        <w:gridCol w:w="1910"/>
        <w:gridCol w:w="2861"/>
      </w:tblGrid>
      <w:tr w:rsidR="00502C8F" w:rsidTr="006D6090">
        <w:trPr>
          <w:trHeight w:val="144"/>
          <w:tblCellSpacing w:w="20" w:type="nil"/>
        </w:trPr>
        <w:tc>
          <w:tcPr>
            <w:tcW w:w="495" w:type="dxa"/>
            <w:vMerge w:val="restart"/>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 п/п </w:t>
            </w:r>
          </w:p>
          <w:p w:rsidR="00502C8F" w:rsidRDefault="00502C8F" w:rsidP="006D6090">
            <w:pPr>
              <w:spacing w:after="0"/>
              <w:ind w:left="135"/>
            </w:pPr>
          </w:p>
        </w:tc>
        <w:tc>
          <w:tcPr>
            <w:tcW w:w="3344" w:type="dxa"/>
            <w:vMerge w:val="restart"/>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Тема урока </w:t>
            </w:r>
          </w:p>
          <w:p w:rsidR="00502C8F" w:rsidRDefault="00502C8F" w:rsidP="006D6090">
            <w:pPr>
              <w:spacing w:after="0"/>
              <w:ind w:left="135"/>
            </w:pPr>
          </w:p>
        </w:tc>
        <w:tc>
          <w:tcPr>
            <w:tcW w:w="0" w:type="auto"/>
            <w:gridSpan w:val="3"/>
            <w:tcMar>
              <w:top w:w="50" w:type="dxa"/>
              <w:left w:w="100" w:type="dxa"/>
            </w:tcMar>
            <w:vAlign w:val="center"/>
          </w:tcPr>
          <w:p w:rsidR="00502C8F" w:rsidRDefault="00502C8F" w:rsidP="006D6090">
            <w:pPr>
              <w:spacing w:after="0"/>
            </w:pPr>
            <w:r>
              <w:rPr>
                <w:rFonts w:ascii="Times New Roman" w:hAnsi="Times New Roman"/>
                <w:b/>
                <w:color w:val="000000"/>
                <w:sz w:val="24"/>
              </w:rPr>
              <w:t>Количество часов</w:t>
            </w:r>
          </w:p>
        </w:tc>
        <w:tc>
          <w:tcPr>
            <w:tcW w:w="2214" w:type="dxa"/>
            <w:vMerge w:val="restart"/>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Электронные цифровые образовательные ресурсы </w:t>
            </w:r>
          </w:p>
          <w:p w:rsidR="00502C8F" w:rsidRDefault="00502C8F" w:rsidP="006D6090">
            <w:pPr>
              <w:spacing w:after="0"/>
              <w:ind w:left="135"/>
            </w:pPr>
          </w:p>
        </w:tc>
      </w:tr>
      <w:tr w:rsidR="00502C8F" w:rsidTr="006D6090">
        <w:trPr>
          <w:trHeight w:val="144"/>
          <w:tblCellSpacing w:w="20" w:type="nil"/>
        </w:trPr>
        <w:tc>
          <w:tcPr>
            <w:tcW w:w="0" w:type="auto"/>
            <w:vMerge/>
            <w:tcBorders>
              <w:top w:val="nil"/>
            </w:tcBorders>
            <w:tcMar>
              <w:top w:w="50" w:type="dxa"/>
              <w:left w:w="100" w:type="dxa"/>
            </w:tcMar>
          </w:tcPr>
          <w:p w:rsidR="00502C8F" w:rsidRDefault="00502C8F" w:rsidP="006D6090"/>
        </w:tc>
        <w:tc>
          <w:tcPr>
            <w:tcW w:w="0" w:type="auto"/>
            <w:vMerge/>
            <w:tcBorders>
              <w:top w:val="nil"/>
            </w:tcBorders>
            <w:tcMar>
              <w:top w:w="50" w:type="dxa"/>
              <w:left w:w="100" w:type="dxa"/>
            </w:tcMar>
          </w:tcPr>
          <w:p w:rsidR="00502C8F" w:rsidRDefault="00502C8F" w:rsidP="006D6090"/>
        </w:tc>
        <w:tc>
          <w:tcPr>
            <w:tcW w:w="1034" w:type="dxa"/>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Всего </w:t>
            </w:r>
          </w:p>
          <w:p w:rsidR="00502C8F" w:rsidRDefault="00502C8F" w:rsidP="006D6090">
            <w:pPr>
              <w:spacing w:after="0"/>
              <w:ind w:left="135"/>
            </w:pPr>
          </w:p>
        </w:tc>
        <w:tc>
          <w:tcPr>
            <w:tcW w:w="1766" w:type="dxa"/>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Контрольные работы </w:t>
            </w:r>
          </w:p>
          <w:p w:rsidR="00502C8F" w:rsidRDefault="00502C8F" w:rsidP="006D6090">
            <w:pPr>
              <w:spacing w:after="0"/>
              <w:ind w:left="135"/>
            </w:pPr>
          </w:p>
        </w:tc>
        <w:tc>
          <w:tcPr>
            <w:tcW w:w="1848" w:type="dxa"/>
            <w:tcMar>
              <w:top w:w="50" w:type="dxa"/>
              <w:left w:w="100" w:type="dxa"/>
            </w:tcMar>
            <w:vAlign w:val="center"/>
          </w:tcPr>
          <w:p w:rsidR="00502C8F" w:rsidRDefault="00502C8F" w:rsidP="006D6090">
            <w:pPr>
              <w:spacing w:after="0"/>
              <w:ind w:left="135"/>
            </w:pPr>
            <w:r>
              <w:rPr>
                <w:rFonts w:ascii="Times New Roman" w:hAnsi="Times New Roman"/>
                <w:b/>
                <w:color w:val="000000"/>
                <w:sz w:val="24"/>
              </w:rPr>
              <w:t xml:space="preserve">Практические работы </w:t>
            </w:r>
          </w:p>
          <w:p w:rsidR="00502C8F" w:rsidRDefault="00502C8F" w:rsidP="006D6090">
            <w:pPr>
              <w:spacing w:after="0"/>
              <w:ind w:left="135"/>
            </w:pPr>
          </w:p>
        </w:tc>
        <w:tc>
          <w:tcPr>
            <w:tcW w:w="0" w:type="auto"/>
            <w:vMerge/>
            <w:tcBorders>
              <w:top w:val="nil"/>
            </w:tcBorders>
            <w:tcMar>
              <w:top w:w="50" w:type="dxa"/>
              <w:left w:w="100" w:type="dxa"/>
            </w:tcMar>
          </w:tcPr>
          <w:p w:rsidR="00502C8F" w:rsidRDefault="00502C8F" w:rsidP="006D6090"/>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1</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Определение тригонометрических функций углов от 0° до 180°</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1424</w:t>
              </w:r>
              <w:r>
                <w:rPr>
                  <w:rFonts w:ascii="Times New Roman" w:hAnsi="Times New Roman"/>
                  <w:color w:val="0000FF"/>
                  <w:u w:val="single"/>
                </w:rPr>
                <w:t>bc</w:t>
              </w:r>
            </w:hyperlink>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2</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Формулы приведения</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3</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Теорема косинусов</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14336</w:t>
              </w:r>
              <w:r>
                <w:rPr>
                  <w:rFonts w:ascii="Times New Roman" w:hAnsi="Times New Roman"/>
                  <w:color w:val="0000FF"/>
                  <w:u w:val="single"/>
                </w:rPr>
                <w:t>c</w:t>
              </w:r>
            </w:hyperlink>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Теорема косинусов</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5</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Теорема косинусов</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142</w:t>
              </w:r>
              <w:r>
                <w:rPr>
                  <w:rFonts w:ascii="Times New Roman" w:hAnsi="Times New Roman"/>
                  <w:color w:val="0000FF"/>
                  <w:u w:val="single"/>
                </w:rPr>
                <w:t>d</w:t>
              </w:r>
              <w:r w:rsidRPr="00502C8F">
                <w:rPr>
                  <w:rFonts w:ascii="Times New Roman" w:hAnsi="Times New Roman"/>
                  <w:color w:val="0000FF"/>
                  <w:u w:val="single"/>
                  <w:lang w:val="ru-RU"/>
                </w:rPr>
                <w:t>5</w:t>
              </w:r>
              <w:r>
                <w:rPr>
                  <w:rFonts w:ascii="Times New Roman" w:hAnsi="Times New Roman"/>
                  <w:color w:val="0000FF"/>
                  <w:u w:val="single"/>
                </w:rPr>
                <w:t>e</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6</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Теорема синусов</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142</w:t>
              </w:r>
              <w:r>
                <w:rPr>
                  <w:rFonts w:ascii="Times New Roman" w:hAnsi="Times New Roman"/>
                  <w:color w:val="0000FF"/>
                  <w:u w:val="single"/>
                </w:rPr>
                <w:t>e</w:t>
              </w:r>
              <w:r w:rsidRPr="00502C8F">
                <w:rPr>
                  <w:rFonts w:ascii="Times New Roman" w:hAnsi="Times New Roman"/>
                  <w:color w:val="0000FF"/>
                  <w:u w:val="single"/>
                  <w:lang w:val="ru-RU"/>
                </w:rPr>
                <w:t>8</w:t>
              </w:r>
              <w:r>
                <w:rPr>
                  <w:rFonts w:ascii="Times New Roman" w:hAnsi="Times New Roman"/>
                  <w:color w:val="0000FF"/>
                  <w:u w:val="single"/>
                </w:rPr>
                <w:t>a</w:t>
              </w:r>
            </w:hyperlink>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7</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Теорема синусов</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8</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Теорема синусов</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9</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Нахождение длин сторон и величин углов треугольников</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1430</w:t>
              </w:r>
              <w:r>
                <w:rPr>
                  <w:rFonts w:ascii="Times New Roman" w:hAnsi="Times New Roman"/>
                  <w:color w:val="0000FF"/>
                  <w:u w:val="single"/>
                </w:rPr>
                <w:t>b</w:t>
              </w:r>
              <w:r w:rsidRPr="00502C8F">
                <w:rPr>
                  <w:rFonts w:ascii="Times New Roman" w:hAnsi="Times New Roman"/>
                  <w:color w:val="0000FF"/>
                  <w:u w:val="single"/>
                  <w:lang w:val="ru-RU"/>
                </w:rPr>
                <w:t>0</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10</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Решение треугольников</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142</w:t>
              </w:r>
              <w:r>
                <w:rPr>
                  <w:rFonts w:ascii="Times New Roman" w:hAnsi="Times New Roman"/>
                  <w:color w:val="0000FF"/>
                  <w:u w:val="single"/>
                </w:rPr>
                <w:t>ac</w:t>
              </w:r>
              <w:r w:rsidRPr="00502C8F">
                <w:rPr>
                  <w:rFonts w:ascii="Times New Roman" w:hAnsi="Times New Roman"/>
                  <w:color w:val="0000FF"/>
                  <w:u w:val="single"/>
                  <w:lang w:val="ru-RU"/>
                </w:rPr>
                <w:t>0</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11</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Решение треугольников</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142</w:t>
              </w:r>
              <w:r>
                <w:rPr>
                  <w:rFonts w:ascii="Times New Roman" w:hAnsi="Times New Roman"/>
                  <w:color w:val="0000FF"/>
                  <w:u w:val="single"/>
                </w:rPr>
                <w:t>ac</w:t>
              </w:r>
              <w:r w:rsidRPr="00502C8F">
                <w:rPr>
                  <w:rFonts w:ascii="Times New Roman" w:hAnsi="Times New Roman"/>
                  <w:color w:val="0000FF"/>
                  <w:u w:val="single"/>
                  <w:lang w:val="ru-RU"/>
                </w:rPr>
                <w:t>0</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12</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Решение треугольников</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142</w:t>
              </w:r>
              <w:r>
                <w:rPr>
                  <w:rFonts w:ascii="Times New Roman" w:hAnsi="Times New Roman"/>
                  <w:color w:val="0000FF"/>
                  <w:u w:val="single"/>
                </w:rPr>
                <w:t>ac</w:t>
              </w:r>
              <w:r w:rsidRPr="00502C8F">
                <w:rPr>
                  <w:rFonts w:ascii="Times New Roman" w:hAnsi="Times New Roman"/>
                  <w:color w:val="0000FF"/>
                  <w:u w:val="single"/>
                  <w:lang w:val="ru-RU"/>
                </w:rPr>
                <w:t>0</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13</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Решение треугольников</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142</w:t>
              </w:r>
              <w:r>
                <w:rPr>
                  <w:rFonts w:ascii="Times New Roman" w:hAnsi="Times New Roman"/>
                  <w:color w:val="0000FF"/>
                  <w:u w:val="single"/>
                </w:rPr>
                <w:t>ac</w:t>
              </w:r>
              <w:r w:rsidRPr="00502C8F">
                <w:rPr>
                  <w:rFonts w:ascii="Times New Roman" w:hAnsi="Times New Roman"/>
                  <w:color w:val="0000FF"/>
                  <w:u w:val="single"/>
                  <w:lang w:val="ru-RU"/>
                </w:rPr>
                <w:t>0</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Практическое применение теорем синусов и косинусов</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142</w:t>
              </w:r>
              <w:r>
                <w:rPr>
                  <w:rFonts w:ascii="Times New Roman" w:hAnsi="Times New Roman"/>
                  <w:color w:val="0000FF"/>
                  <w:u w:val="single"/>
                </w:rPr>
                <w:t>c</w:t>
              </w:r>
              <w:r w:rsidRPr="00502C8F">
                <w:rPr>
                  <w:rFonts w:ascii="Times New Roman" w:hAnsi="Times New Roman"/>
                  <w:color w:val="0000FF"/>
                  <w:u w:val="single"/>
                  <w:lang w:val="ru-RU"/>
                </w:rPr>
                <w:t>3</w:t>
              </w:r>
              <w:r>
                <w:rPr>
                  <w:rFonts w:ascii="Times New Roman" w:hAnsi="Times New Roman"/>
                  <w:color w:val="0000FF"/>
                  <w:u w:val="single"/>
                </w:rPr>
                <w:t>c</w:t>
              </w:r>
            </w:hyperlink>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15</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Практическое применение теорем синусов и косинусов</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16</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Контрольная работа по теме "Решение треугольников"</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14392</w:t>
              </w:r>
              <w:r>
                <w:rPr>
                  <w:rFonts w:ascii="Times New Roman" w:hAnsi="Times New Roman"/>
                  <w:color w:val="0000FF"/>
                  <w:u w:val="single"/>
                </w:rPr>
                <w:t>a</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17</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Понятие о преобразовании подобия</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143</w:t>
              </w:r>
              <w:r>
                <w:rPr>
                  <w:rFonts w:ascii="Times New Roman" w:hAnsi="Times New Roman"/>
                  <w:color w:val="0000FF"/>
                  <w:u w:val="single"/>
                </w:rPr>
                <w:t>ab</w:t>
              </w:r>
              <w:r w:rsidRPr="00502C8F">
                <w:rPr>
                  <w:rFonts w:ascii="Times New Roman" w:hAnsi="Times New Roman"/>
                  <w:color w:val="0000FF"/>
                  <w:u w:val="single"/>
                  <w:lang w:val="ru-RU"/>
                </w:rPr>
                <w:t>0</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18</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Соответственные элементы подобных фигур</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143</w:t>
              </w:r>
              <w:r>
                <w:rPr>
                  <w:rFonts w:ascii="Times New Roman" w:hAnsi="Times New Roman"/>
                  <w:color w:val="0000FF"/>
                  <w:u w:val="single"/>
                </w:rPr>
                <w:t>de</w:t>
              </w:r>
              <w:r w:rsidRPr="00502C8F">
                <w:rPr>
                  <w:rFonts w:ascii="Times New Roman" w:hAnsi="Times New Roman"/>
                  <w:color w:val="0000FF"/>
                  <w:u w:val="single"/>
                  <w:lang w:val="ru-RU"/>
                </w:rPr>
                <w:t>4</w:t>
              </w:r>
            </w:hyperlink>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19</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Соответственные элементы подобных фигур</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20</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14406</w:t>
              </w:r>
              <w:r>
                <w:rPr>
                  <w:rFonts w:ascii="Times New Roman" w:hAnsi="Times New Roman"/>
                  <w:color w:val="0000FF"/>
                  <w:u w:val="single"/>
                </w:rPr>
                <w:t>e</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21</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1441</w:t>
              </w:r>
              <w:r>
                <w:rPr>
                  <w:rFonts w:ascii="Times New Roman" w:hAnsi="Times New Roman"/>
                  <w:color w:val="0000FF"/>
                  <w:u w:val="single"/>
                </w:rPr>
                <w:t>a</w:t>
              </w:r>
              <w:r w:rsidRPr="00502C8F">
                <w:rPr>
                  <w:rFonts w:ascii="Times New Roman" w:hAnsi="Times New Roman"/>
                  <w:color w:val="0000FF"/>
                  <w:u w:val="single"/>
                  <w:lang w:val="ru-RU"/>
                </w:rPr>
                <w:t>4</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22</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1442</w:t>
              </w:r>
              <w:r>
                <w:rPr>
                  <w:rFonts w:ascii="Times New Roman" w:hAnsi="Times New Roman"/>
                  <w:color w:val="0000FF"/>
                  <w:u w:val="single"/>
                </w:rPr>
                <w:t>da</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23</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Применение теорем в решении геометрических задач</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143</w:t>
              </w:r>
              <w:r>
                <w:rPr>
                  <w:rFonts w:ascii="Times New Roman" w:hAnsi="Times New Roman"/>
                  <w:color w:val="0000FF"/>
                  <w:u w:val="single"/>
                </w:rPr>
                <w:t>f</w:t>
              </w:r>
              <w:r w:rsidRPr="00502C8F">
                <w:rPr>
                  <w:rFonts w:ascii="Times New Roman" w:hAnsi="Times New Roman"/>
                  <w:color w:val="0000FF"/>
                  <w:u w:val="single"/>
                  <w:lang w:val="ru-RU"/>
                </w:rPr>
                <w:t>06</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24</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Применение теорем в решении геометрических задач</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1443</w:t>
              </w:r>
              <w:r>
                <w:rPr>
                  <w:rFonts w:ascii="Times New Roman" w:hAnsi="Times New Roman"/>
                  <w:color w:val="0000FF"/>
                  <w:u w:val="single"/>
                </w:rPr>
                <w:t>fc</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25</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Применение теорем в решении геометрических задач</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144578</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lastRenderedPageBreak/>
              <w:t>26</w:t>
            </w:r>
          </w:p>
        </w:tc>
        <w:tc>
          <w:tcPr>
            <w:tcW w:w="3344" w:type="dxa"/>
            <w:tcMar>
              <w:top w:w="50" w:type="dxa"/>
              <w:left w:w="100" w:type="dxa"/>
            </w:tcMar>
            <w:vAlign w:val="center"/>
          </w:tcPr>
          <w:p w:rsidR="00502C8F" w:rsidRDefault="00502C8F" w:rsidP="006D6090">
            <w:pPr>
              <w:spacing w:after="0"/>
              <w:ind w:left="135"/>
            </w:pPr>
            <w:r w:rsidRPr="00502C8F">
              <w:rPr>
                <w:rFonts w:ascii="Times New Roman" w:hAnsi="Times New Roman"/>
                <w:color w:val="000000"/>
                <w:sz w:val="24"/>
                <w:lang w:val="ru-RU"/>
              </w:rPr>
              <w:t xml:space="preserve">Контрольная работа по теме "Преобразование подобия. </w:t>
            </w:r>
            <w:r>
              <w:rPr>
                <w:rFonts w:ascii="Times New Roman" w:hAnsi="Times New Roman"/>
                <w:color w:val="000000"/>
                <w:sz w:val="24"/>
              </w:rPr>
              <w:t>Метрические соотношения в окружности"</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1447</w:t>
              </w:r>
              <w:r>
                <w:rPr>
                  <w:rFonts w:ascii="Times New Roman" w:hAnsi="Times New Roman"/>
                  <w:color w:val="0000FF"/>
                  <w:u w:val="single"/>
                </w:rPr>
                <w:t>a</w:t>
              </w:r>
              <w:r w:rsidRPr="00502C8F">
                <w:rPr>
                  <w:rFonts w:ascii="Times New Roman" w:hAnsi="Times New Roman"/>
                  <w:color w:val="0000FF"/>
                  <w:u w:val="single"/>
                  <w:lang w:val="ru-RU"/>
                </w:rPr>
                <w:t>8</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27</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Определение векторов. Физический и геометрический смысл векторов</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144960</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28</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Сложение и вычитание векторов, умножение вектора на число</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144</w:t>
              </w:r>
              <w:r>
                <w:rPr>
                  <w:rFonts w:ascii="Times New Roman" w:hAnsi="Times New Roman"/>
                  <w:color w:val="0000FF"/>
                  <w:u w:val="single"/>
                </w:rPr>
                <w:t>a</w:t>
              </w:r>
              <w:r w:rsidRPr="00502C8F">
                <w:rPr>
                  <w:rFonts w:ascii="Times New Roman" w:hAnsi="Times New Roman"/>
                  <w:color w:val="0000FF"/>
                  <w:u w:val="single"/>
                  <w:lang w:val="ru-RU"/>
                </w:rPr>
                <w:t>8</w:t>
              </w:r>
              <w:r>
                <w:rPr>
                  <w:rFonts w:ascii="Times New Roman" w:hAnsi="Times New Roman"/>
                  <w:color w:val="0000FF"/>
                  <w:u w:val="single"/>
                </w:rPr>
                <w:t>c</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29</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Сложение и вычитание векторов, умножение вектора на число</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144</w:t>
              </w:r>
              <w:r>
                <w:rPr>
                  <w:rFonts w:ascii="Times New Roman" w:hAnsi="Times New Roman"/>
                  <w:color w:val="0000FF"/>
                  <w:u w:val="single"/>
                </w:rPr>
                <w:t>d</w:t>
              </w:r>
              <w:r w:rsidRPr="00502C8F">
                <w:rPr>
                  <w:rFonts w:ascii="Times New Roman" w:hAnsi="Times New Roman"/>
                  <w:color w:val="0000FF"/>
                  <w:u w:val="single"/>
                  <w:lang w:val="ru-RU"/>
                </w:rPr>
                <w:t>52</w:t>
              </w:r>
            </w:hyperlink>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30</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Сложение и вычитание векторов, умножение вектора на число</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31</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Разложение вектора по двум неколлинеарным векторам</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32</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Координаты вектора</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144</w:t>
              </w:r>
              <w:r>
                <w:rPr>
                  <w:rFonts w:ascii="Times New Roman" w:hAnsi="Times New Roman"/>
                  <w:color w:val="0000FF"/>
                  <w:u w:val="single"/>
                </w:rPr>
                <w:t>fbe</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33</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Скалярное произведение векторов, его применение для нахождения длин и углов</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14539</w:t>
              </w:r>
              <w:r>
                <w:rPr>
                  <w:rFonts w:ascii="Times New Roman" w:hAnsi="Times New Roman"/>
                  <w:color w:val="0000FF"/>
                  <w:u w:val="single"/>
                </w:rPr>
                <w:t>c</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34</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Скалярное произведение векторов, его применение для нахождения длин и углов</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14550</w:t>
              </w:r>
              <w:r>
                <w:rPr>
                  <w:rFonts w:ascii="Times New Roman" w:hAnsi="Times New Roman"/>
                  <w:color w:val="0000FF"/>
                  <w:u w:val="single"/>
                </w:rPr>
                <w:t>e</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35</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Решение задач с помощью векторов</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144</w:t>
              </w:r>
              <w:r>
                <w:rPr>
                  <w:rFonts w:ascii="Times New Roman" w:hAnsi="Times New Roman"/>
                  <w:color w:val="0000FF"/>
                  <w:u w:val="single"/>
                </w:rPr>
                <w:t>c</w:t>
              </w:r>
              <w:r w:rsidRPr="00502C8F">
                <w:rPr>
                  <w:rFonts w:ascii="Times New Roman" w:hAnsi="Times New Roman"/>
                  <w:color w:val="0000FF"/>
                  <w:u w:val="single"/>
                  <w:lang w:val="ru-RU"/>
                </w:rPr>
                <w:t>3</w:t>
              </w:r>
              <w:r>
                <w:rPr>
                  <w:rFonts w:ascii="Times New Roman" w:hAnsi="Times New Roman"/>
                  <w:color w:val="0000FF"/>
                  <w:u w:val="single"/>
                </w:rPr>
                <w:t>a</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36</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Решение задач с помощью векторов</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1458</w:t>
              </w:r>
              <w:r>
                <w:rPr>
                  <w:rFonts w:ascii="Times New Roman" w:hAnsi="Times New Roman"/>
                  <w:color w:val="0000FF"/>
                  <w:u w:val="single"/>
                </w:rPr>
                <w:t>c</w:t>
              </w:r>
              <w:r w:rsidRPr="00502C8F">
                <w:rPr>
                  <w:rFonts w:ascii="Times New Roman" w:hAnsi="Times New Roman"/>
                  <w:color w:val="0000FF"/>
                  <w:u w:val="single"/>
                  <w:lang w:val="ru-RU"/>
                </w:rPr>
                <w:t>4</w:t>
              </w:r>
            </w:hyperlink>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37</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Применение векторов для решения задач физики</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lastRenderedPageBreak/>
              <w:t>38</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Контрольная работа по теме "Векторы"</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145</w:t>
              </w:r>
              <w:r>
                <w:rPr>
                  <w:rFonts w:ascii="Times New Roman" w:hAnsi="Times New Roman"/>
                  <w:color w:val="0000FF"/>
                  <w:u w:val="single"/>
                </w:rPr>
                <w:t>b</w:t>
              </w:r>
              <w:r w:rsidRPr="00502C8F">
                <w:rPr>
                  <w:rFonts w:ascii="Times New Roman" w:hAnsi="Times New Roman"/>
                  <w:color w:val="0000FF"/>
                  <w:u w:val="single"/>
                  <w:lang w:val="ru-RU"/>
                </w:rPr>
                <w:t>08</w:t>
              </w:r>
            </w:hyperlink>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39</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Декартовы координаты точек на плоскости</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40</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Уравнение прямой</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145</w:t>
              </w:r>
              <w:r>
                <w:rPr>
                  <w:rFonts w:ascii="Times New Roman" w:hAnsi="Times New Roman"/>
                  <w:color w:val="0000FF"/>
                  <w:u w:val="single"/>
                </w:rPr>
                <w:t>c</w:t>
              </w:r>
              <w:r w:rsidRPr="00502C8F">
                <w:rPr>
                  <w:rFonts w:ascii="Times New Roman" w:hAnsi="Times New Roman"/>
                  <w:color w:val="0000FF"/>
                  <w:u w:val="single"/>
                  <w:lang w:val="ru-RU"/>
                </w:rPr>
                <w:t>48</w:t>
              </w:r>
            </w:hyperlink>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41</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Уравнение прямой</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42</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Уравнение окружности</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14635</w:t>
              </w:r>
              <w:r>
                <w:rPr>
                  <w:rFonts w:ascii="Times New Roman" w:hAnsi="Times New Roman"/>
                  <w:color w:val="0000FF"/>
                  <w:u w:val="single"/>
                </w:rPr>
                <w:t>a</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43</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Координаты точек пересечения окружности и прямой</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146620</w:t>
              </w:r>
            </w:hyperlink>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44</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Метод координат при решении геометрических задач, практических задач</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45</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Метод координат при решении геометрических задач, практических задач</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46</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Метод координат при решении геометрических задач, практических задач</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47</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Контрольная работа по теме "Декартовы координаты на плоскости"</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146</w:t>
              </w:r>
              <w:r>
                <w:rPr>
                  <w:rFonts w:ascii="Times New Roman" w:hAnsi="Times New Roman"/>
                  <w:color w:val="0000FF"/>
                  <w:u w:val="single"/>
                </w:rPr>
                <w:t>e</w:t>
              </w:r>
              <w:r w:rsidRPr="00502C8F">
                <w:rPr>
                  <w:rFonts w:ascii="Times New Roman" w:hAnsi="Times New Roman"/>
                  <w:color w:val="0000FF"/>
                  <w:u w:val="single"/>
                  <w:lang w:val="ru-RU"/>
                </w:rPr>
                <w:t>0</w:t>
              </w:r>
              <w:r>
                <w:rPr>
                  <w:rFonts w:ascii="Times New Roman" w:hAnsi="Times New Roman"/>
                  <w:color w:val="0000FF"/>
                  <w:u w:val="single"/>
                </w:rPr>
                <w:t>e</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48</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Правильные многоугольники, вычисление их элементов</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146</w:t>
              </w:r>
              <w:r>
                <w:rPr>
                  <w:rFonts w:ascii="Times New Roman" w:hAnsi="Times New Roman"/>
                  <w:color w:val="0000FF"/>
                  <w:u w:val="single"/>
                </w:rPr>
                <w:t>fda</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49</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Число π. Длина окружности</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1472</w:t>
              </w:r>
              <w:r>
                <w:rPr>
                  <w:rFonts w:ascii="Times New Roman" w:hAnsi="Times New Roman"/>
                  <w:color w:val="0000FF"/>
                  <w:u w:val="single"/>
                </w:rPr>
                <w:t>c</w:t>
              </w:r>
              <w:r w:rsidRPr="00502C8F">
                <w:rPr>
                  <w:rFonts w:ascii="Times New Roman" w:hAnsi="Times New Roman"/>
                  <w:color w:val="0000FF"/>
                  <w:u w:val="single"/>
                  <w:lang w:val="ru-RU"/>
                </w:rPr>
                <w:t>8</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50</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Число π. Длина окружности</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14714</w:t>
              </w:r>
              <w:r>
                <w:rPr>
                  <w:rFonts w:ascii="Times New Roman" w:hAnsi="Times New Roman"/>
                  <w:color w:val="0000FF"/>
                  <w:u w:val="single"/>
                </w:rPr>
                <w:t>c</w:t>
              </w:r>
            </w:hyperlink>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lastRenderedPageBreak/>
              <w:t>51</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Длина дуги окружности</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52</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Радианная мера угла</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14714</w:t>
              </w:r>
              <w:r>
                <w:rPr>
                  <w:rFonts w:ascii="Times New Roman" w:hAnsi="Times New Roman"/>
                  <w:color w:val="0000FF"/>
                  <w:u w:val="single"/>
                </w:rPr>
                <w:t>c</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53</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Площадь круга, сектора, сегмента</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147426</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54</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Площадь круга, сектора, сегмента</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147750</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55</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Площадь круга, сектора, сегмента</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147750</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56</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Понятие о движении плоскости</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147</w:t>
              </w:r>
              <w:r>
                <w:rPr>
                  <w:rFonts w:ascii="Times New Roman" w:hAnsi="Times New Roman"/>
                  <w:color w:val="0000FF"/>
                  <w:u w:val="single"/>
                </w:rPr>
                <w:t>c</w:t>
              </w:r>
              <w:r w:rsidRPr="00502C8F">
                <w:rPr>
                  <w:rFonts w:ascii="Times New Roman" w:hAnsi="Times New Roman"/>
                  <w:color w:val="0000FF"/>
                  <w:u w:val="single"/>
                  <w:lang w:val="ru-RU"/>
                </w:rPr>
                <w:t>82</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57</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Параллельный перенос, поворот</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147</w:t>
              </w:r>
              <w:r>
                <w:rPr>
                  <w:rFonts w:ascii="Times New Roman" w:hAnsi="Times New Roman"/>
                  <w:color w:val="0000FF"/>
                  <w:u w:val="single"/>
                </w:rPr>
                <w:t>f</w:t>
              </w:r>
              <w:r w:rsidRPr="00502C8F">
                <w:rPr>
                  <w:rFonts w:ascii="Times New Roman" w:hAnsi="Times New Roman"/>
                  <w:color w:val="0000FF"/>
                  <w:u w:val="single"/>
                  <w:lang w:val="ru-RU"/>
                </w:rPr>
                <w:t>16</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58</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Параллельный перенос, поворот</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147</w:t>
              </w:r>
              <w:r>
                <w:rPr>
                  <w:rFonts w:ascii="Times New Roman" w:hAnsi="Times New Roman"/>
                  <w:color w:val="0000FF"/>
                  <w:u w:val="single"/>
                </w:rPr>
                <w:t>f</w:t>
              </w:r>
              <w:r w:rsidRPr="00502C8F">
                <w:rPr>
                  <w:rFonts w:ascii="Times New Roman" w:hAnsi="Times New Roman"/>
                  <w:color w:val="0000FF"/>
                  <w:u w:val="single"/>
                  <w:lang w:val="ru-RU"/>
                </w:rPr>
                <w:t>16</w:t>
              </w:r>
            </w:hyperlink>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59</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Параллельный перенос, поворот</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60</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Параллельный перенос, поворот</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61</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Применение движений при решении задач</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1480</w:t>
              </w:r>
              <w:r>
                <w:rPr>
                  <w:rFonts w:ascii="Times New Roman" w:hAnsi="Times New Roman"/>
                  <w:color w:val="0000FF"/>
                  <w:u w:val="single"/>
                </w:rPr>
                <w:t>e</w:t>
              </w:r>
              <w:r w:rsidRPr="00502C8F">
                <w:rPr>
                  <w:rFonts w:ascii="Times New Roman" w:hAnsi="Times New Roman"/>
                  <w:color w:val="0000FF"/>
                  <w:u w:val="single"/>
                  <w:lang w:val="ru-RU"/>
                </w:rPr>
                <w:t>2</w:t>
              </w:r>
            </w:hyperlink>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62</w:t>
            </w:r>
          </w:p>
        </w:tc>
        <w:tc>
          <w:tcPr>
            <w:tcW w:w="3344" w:type="dxa"/>
            <w:tcMar>
              <w:top w:w="50" w:type="dxa"/>
              <w:left w:w="100" w:type="dxa"/>
            </w:tcMar>
            <w:vAlign w:val="center"/>
          </w:tcPr>
          <w:p w:rsidR="00502C8F" w:rsidRDefault="00502C8F" w:rsidP="006D6090">
            <w:pPr>
              <w:spacing w:after="0"/>
              <w:ind w:left="135"/>
            </w:pPr>
            <w:r w:rsidRPr="00502C8F">
              <w:rPr>
                <w:rFonts w:ascii="Times New Roman" w:hAnsi="Times New Roman"/>
                <w:color w:val="000000"/>
                <w:sz w:val="24"/>
                <w:lang w:val="ru-RU"/>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63</w:t>
            </w:r>
          </w:p>
        </w:tc>
        <w:tc>
          <w:tcPr>
            <w:tcW w:w="3344" w:type="dxa"/>
            <w:tcMar>
              <w:top w:w="50" w:type="dxa"/>
              <w:left w:w="100" w:type="dxa"/>
            </w:tcMar>
            <w:vAlign w:val="center"/>
          </w:tcPr>
          <w:p w:rsidR="00502C8F" w:rsidRDefault="00502C8F" w:rsidP="006D6090">
            <w:pPr>
              <w:spacing w:after="0"/>
              <w:ind w:left="135"/>
            </w:pPr>
            <w:r w:rsidRPr="00502C8F">
              <w:rPr>
                <w:rFonts w:ascii="Times New Roman" w:hAnsi="Times New Roman"/>
                <w:color w:val="000000"/>
                <w:sz w:val="24"/>
                <w:lang w:val="ru-RU"/>
              </w:rPr>
              <w:t xml:space="preserve">Повторение, обобщение, систематизация знаний. Измерение геометрических величин. </w:t>
            </w:r>
            <w:r>
              <w:rPr>
                <w:rFonts w:ascii="Times New Roman" w:hAnsi="Times New Roman"/>
                <w:color w:val="000000"/>
                <w:sz w:val="24"/>
              </w:rPr>
              <w:t>Треугольники</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148524</w:t>
              </w:r>
            </w:hyperlink>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64</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148650</w:t>
              </w:r>
            </w:hyperlink>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502C8F" w:rsidRDefault="00502C8F" w:rsidP="006D6090">
            <w:pPr>
              <w:spacing w:after="0"/>
              <w:ind w:left="135"/>
            </w:pPr>
            <w:r w:rsidRPr="00502C8F">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66</w:t>
            </w:r>
          </w:p>
        </w:tc>
        <w:tc>
          <w:tcPr>
            <w:tcW w:w="334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1034"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RP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67</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Итоговая контрольная работа</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502C8F">
                <w:rPr>
                  <w:rFonts w:ascii="Times New Roman" w:hAnsi="Times New Roman"/>
                  <w:color w:val="0000FF"/>
                  <w:u w:val="single"/>
                  <w:lang w:val="ru-RU"/>
                </w:rPr>
                <w:t>://</w:t>
              </w:r>
              <w:r>
                <w:rPr>
                  <w:rFonts w:ascii="Times New Roman" w:hAnsi="Times New Roman"/>
                  <w:color w:val="0000FF"/>
                  <w:u w:val="single"/>
                </w:rPr>
                <w:t>m</w:t>
              </w:r>
              <w:r w:rsidRPr="00502C8F">
                <w:rPr>
                  <w:rFonts w:ascii="Times New Roman" w:hAnsi="Times New Roman"/>
                  <w:color w:val="0000FF"/>
                  <w:u w:val="single"/>
                  <w:lang w:val="ru-RU"/>
                </w:rPr>
                <w:t>.</w:t>
              </w:r>
              <w:r>
                <w:rPr>
                  <w:rFonts w:ascii="Times New Roman" w:hAnsi="Times New Roman"/>
                  <w:color w:val="0000FF"/>
                  <w:u w:val="single"/>
                </w:rPr>
                <w:t>edsoo</w:t>
              </w:r>
              <w:r w:rsidRPr="00502C8F">
                <w:rPr>
                  <w:rFonts w:ascii="Times New Roman" w:hAnsi="Times New Roman"/>
                  <w:color w:val="0000FF"/>
                  <w:u w:val="single"/>
                  <w:lang w:val="ru-RU"/>
                </w:rPr>
                <w:t>.</w:t>
              </w:r>
              <w:r>
                <w:rPr>
                  <w:rFonts w:ascii="Times New Roman" w:hAnsi="Times New Roman"/>
                  <w:color w:val="0000FF"/>
                  <w:u w:val="single"/>
                </w:rPr>
                <w:t>ru</w:t>
              </w:r>
              <w:r w:rsidRPr="00502C8F">
                <w:rPr>
                  <w:rFonts w:ascii="Times New Roman" w:hAnsi="Times New Roman"/>
                  <w:color w:val="0000FF"/>
                  <w:u w:val="single"/>
                  <w:lang w:val="ru-RU"/>
                </w:rPr>
                <w:t>/8</w:t>
              </w:r>
              <w:r>
                <w:rPr>
                  <w:rFonts w:ascii="Times New Roman" w:hAnsi="Times New Roman"/>
                  <w:color w:val="0000FF"/>
                  <w:u w:val="single"/>
                </w:rPr>
                <w:t>a</w:t>
              </w:r>
              <w:r w:rsidRPr="00502C8F">
                <w:rPr>
                  <w:rFonts w:ascii="Times New Roman" w:hAnsi="Times New Roman"/>
                  <w:color w:val="0000FF"/>
                  <w:u w:val="single"/>
                  <w:lang w:val="ru-RU"/>
                </w:rPr>
                <w:t>148920</w:t>
              </w:r>
            </w:hyperlink>
          </w:p>
        </w:tc>
      </w:tr>
      <w:tr w:rsidR="00502C8F" w:rsidTr="006D6090">
        <w:trPr>
          <w:trHeight w:val="144"/>
          <w:tblCellSpacing w:w="20" w:type="nil"/>
        </w:trPr>
        <w:tc>
          <w:tcPr>
            <w:tcW w:w="495" w:type="dxa"/>
            <w:tcMar>
              <w:top w:w="50" w:type="dxa"/>
              <w:left w:w="100" w:type="dxa"/>
            </w:tcMar>
            <w:vAlign w:val="center"/>
          </w:tcPr>
          <w:p w:rsidR="00502C8F" w:rsidRDefault="00502C8F" w:rsidP="006D6090">
            <w:pPr>
              <w:spacing w:after="0"/>
            </w:pPr>
            <w:r>
              <w:rPr>
                <w:rFonts w:ascii="Times New Roman" w:hAnsi="Times New Roman"/>
                <w:color w:val="000000"/>
                <w:sz w:val="24"/>
              </w:rPr>
              <w:t>68</w:t>
            </w:r>
          </w:p>
        </w:tc>
        <w:tc>
          <w:tcPr>
            <w:tcW w:w="3344" w:type="dxa"/>
            <w:tcMar>
              <w:top w:w="50" w:type="dxa"/>
              <w:left w:w="100" w:type="dxa"/>
            </w:tcMar>
            <w:vAlign w:val="center"/>
          </w:tcPr>
          <w:p w:rsidR="00502C8F" w:rsidRDefault="00502C8F" w:rsidP="006D6090">
            <w:pPr>
              <w:spacing w:after="0"/>
              <w:ind w:left="135"/>
            </w:pPr>
            <w:r>
              <w:rPr>
                <w:rFonts w:ascii="Times New Roman" w:hAnsi="Times New Roman"/>
                <w:color w:val="000000"/>
                <w:sz w:val="24"/>
              </w:rPr>
              <w:t>Повторение, обобщение, систематизация знаний</w:t>
            </w:r>
          </w:p>
        </w:tc>
        <w:tc>
          <w:tcPr>
            <w:tcW w:w="1034"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502C8F" w:rsidRDefault="00502C8F" w:rsidP="006D6090">
            <w:pPr>
              <w:spacing w:after="0"/>
              <w:ind w:left="135"/>
              <w:jc w:val="center"/>
            </w:pPr>
          </w:p>
        </w:tc>
        <w:tc>
          <w:tcPr>
            <w:tcW w:w="1848" w:type="dxa"/>
            <w:tcMar>
              <w:top w:w="50" w:type="dxa"/>
              <w:left w:w="100" w:type="dxa"/>
            </w:tcMar>
            <w:vAlign w:val="center"/>
          </w:tcPr>
          <w:p w:rsidR="00502C8F" w:rsidRDefault="00502C8F" w:rsidP="006D6090">
            <w:pPr>
              <w:spacing w:after="0"/>
              <w:ind w:left="135"/>
              <w:jc w:val="center"/>
            </w:pPr>
          </w:p>
        </w:tc>
        <w:tc>
          <w:tcPr>
            <w:tcW w:w="2214" w:type="dxa"/>
            <w:tcMar>
              <w:top w:w="50" w:type="dxa"/>
              <w:left w:w="100" w:type="dxa"/>
            </w:tcMar>
            <w:vAlign w:val="center"/>
          </w:tcPr>
          <w:p w:rsidR="00502C8F" w:rsidRDefault="00502C8F" w:rsidP="006D6090">
            <w:pPr>
              <w:spacing w:after="0"/>
              <w:ind w:left="135"/>
            </w:pPr>
          </w:p>
        </w:tc>
      </w:tr>
      <w:tr w:rsidR="00502C8F" w:rsidTr="006D6090">
        <w:trPr>
          <w:trHeight w:val="144"/>
          <w:tblCellSpacing w:w="20" w:type="nil"/>
        </w:trPr>
        <w:tc>
          <w:tcPr>
            <w:tcW w:w="0" w:type="auto"/>
            <w:gridSpan w:val="2"/>
            <w:tcMar>
              <w:top w:w="50" w:type="dxa"/>
              <w:left w:w="100" w:type="dxa"/>
            </w:tcMar>
            <w:vAlign w:val="center"/>
          </w:tcPr>
          <w:p w:rsidR="00502C8F" w:rsidRPr="00502C8F" w:rsidRDefault="00502C8F" w:rsidP="006D6090">
            <w:pPr>
              <w:spacing w:after="0"/>
              <w:ind w:left="135"/>
              <w:rPr>
                <w:lang w:val="ru-RU"/>
              </w:rPr>
            </w:pPr>
            <w:r w:rsidRPr="00502C8F">
              <w:rPr>
                <w:rFonts w:ascii="Times New Roman" w:hAnsi="Times New Roman"/>
                <w:color w:val="000000"/>
                <w:sz w:val="24"/>
                <w:lang w:val="ru-RU"/>
              </w:rPr>
              <w:t>ОБЩЕЕ КОЛИЧЕСТВО ЧАСОВ ПО ПРОГРАММЕ</w:t>
            </w:r>
          </w:p>
        </w:tc>
        <w:tc>
          <w:tcPr>
            <w:tcW w:w="1625" w:type="dxa"/>
            <w:tcMar>
              <w:top w:w="50" w:type="dxa"/>
              <w:left w:w="100" w:type="dxa"/>
            </w:tcMar>
            <w:vAlign w:val="center"/>
          </w:tcPr>
          <w:p w:rsidR="00502C8F" w:rsidRDefault="00502C8F" w:rsidP="006D6090">
            <w:pPr>
              <w:spacing w:after="0"/>
              <w:ind w:left="135"/>
              <w:jc w:val="center"/>
            </w:pPr>
            <w:r w:rsidRPr="00502C8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66"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6 </w:t>
            </w:r>
          </w:p>
        </w:tc>
        <w:tc>
          <w:tcPr>
            <w:tcW w:w="1848" w:type="dxa"/>
            <w:tcMar>
              <w:top w:w="50" w:type="dxa"/>
              <w:left w:w="100" w:type="dxa"/>
            </w:tcMar>
            <w:vAlign w:val="center"/>
          </w:tcPr>
          <w:p w:rsidR="00502C8F" w:rsidRDefault="00502C8F" w:rsidP="006D6090">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rsidR="00502C8F" w:rsidRDefault="00502C8F" w:rsidP="006D6090"/>
        </w:tc>
      </w:tr>
    </w:tbl>
    <w:p w:rsidR="00502C8F" w:rsidRDefault="00502C8F" w:rsidP="00502C8F">
      <w:pPr>
        <w:sectPr w:rsidR="00502C8F">
          <w:pgSz w:w="16383" w:h="11906" w:orient="landscape"/>
          <w:pgMar w:top="1134" w:right="850" w:bottom="1134" w:left="1701" w:header="720" w:footer="720" w:gutter="0"/>
          <w:cols w:space="720"/>
        </w:sectPr>
      </w:pPr>
    </w:p>
    <w:p w:rsidR="00502C8F" w:rsidRDefault="00502C8F" w:rsidP="00502C8F">
      <w:pPr>
        <w:sectPr w:rsidR="00502C8F">
          <w:pgSz w:w="16383" w:h="11906" w:orient="landscape"/>
          <w:pgMar w:top="1134" w:right="850" w:bottom="1134" w:left="1701" w:header="720" w:footer="720" w:gutter="0"/>
          <w:cols w:space="720"/>
        </w:sectPr>
      </w:pPr>
    </w:p>
    <w:bookmarkEnd w:id="8"/>
    <w:p w:rsidR="00502C8F" w:rsidRPr="00502C8F" w:rsidRDefault="00502C8F" w:rsidP="00502C8F">
      <w:pPr>
        <w:spacing w:after="0"/>
        <w:ind w:left="120"/>
        <w:rPr>
          <w:lang w:val="ru-RU"/>
        </w:rPr>
      </w:pPr>
      <w:r w:rsidRPr="00502C8F">
        <w:rPr>
          <w:rFonts w:ascii="Times New Roman" w:hAnsi="Times New Roman"/>
          <w:b/>
          <w:color w:val="000000"/>
          <w:sz w:val="28"/>
          <w:lang w:val="ru-RU"/>
        </w:rPr>
        <w:lastRenderedPageBreak/>
        <w:t>УЧЕБНО-МЕТОДИЧЕСКОЕ ОБЕСПЕЧЕНИЕ ОБРАЗОВАТЕЛЬНОГО ПРОЦЕССА</w:t>
      </w:r>
    </w:p>
    <w:p w:rsidR="00502C8F" w:rsidRPr="00502C8F" w:rsidRDefault="00502C8F" w:rsidP="00502C8F">
      <w:pPr>
        <w:spacing w:after="0" w:line="480" w:lineRule="auto"/>
        <w:ind w:left="120"/>
        <w:rPr>
          <w:lang w:val="ru-RU"/>
        </w:rPr>
      </w:pPr>
      <w:r w:rsidRPr="00502C8F">
        <w:rPr>
          <w:rFonts w:ascii="Times New Roman" w:hAnsi="Times New Roman"/>
          <w:b/>
          <w:color w:val="000000"/>
          <w:sz w:val="28"/>
          <w:lang w:val="ru-RU"/>
        </w:rPr>
        <w:t>ОБЯЗАТЕЛЬНЫЕ УЧЕБНЫЕ МАТЕРИАЛЫ ДЛЯ УЧЕНИКА</w:t>
      </w:r>
    </w:p>
    <w:p w:rsidR="00502C8F" w:rsidRPr="00502C8F" w:rsidRDefault="00502C8F" w:rsidP="00502C8F">
      <w:pPr>
        <w:spacing w:after="0" w:line="480" w:lineRule="auto"/>
        <w:ind w:left="120"/>
        <w:rPr>
          <w:lang w:val="ru-RU"/>
        </w:rPr>
      </w:pPr>
      <w:bookmarkStart w:id="9" w:name="acdc3876-571e-4ea9-a1d0-6bf3dde3985b"/>
      <w:r w:rsidRPr="00502C8F">
        <w:rPr>
          <w:rFonts w:ascii="Times New Roman" w:hAnsi="Times New Roman"/>
          <w:color w:val="000000"/>
          <w:sz w:val="28"/>
          <w:lang w:val="ru-RU"/>
        </w:rPr>
        <w:t>• Геометрия, 7-9 классы/ Атанасян Л.С., Бутузов В.Ф., Кадомцев С.Б. и другие, Акционерное общество «Издательство «Просвещение»</w:t>
      </w:r>
      <w:bookmarkEnd w:id="9"/>
    </w:p>
    <w:p w:rsidR="00502C8F" w:rsidRPr="00502C8F" w:rsidRDefault="00502C8F" w:rsidP="00502C8F">
      <w:pPr>
        <w:spacing w:after="0" w:line="480" w:lineRule="auto"/>
        <w:ind w:left="120"/>
        <w:rPr>
          <w:lang w:val="ru-RU"/>
        </w:rPr>
      </w:pPr>
    </w:p>
    <w:p w:rsidR="00502C8F" w:rsidRPr="00502C8F" w:rsidRDefault="00502C8F" w:rsidP="00502C8F">
      <w:pPr>
        <w:spacing w:after="0"/>
        <w:ind w:left="120"/>
        <w:rPr>
          <w:lang w:val="ru-RU"/>
        </w:rPr>
      </w:pPr>
    </w:p>
    <w:p w:rsidR="00502C8F" w:rsidRPr="00502C8F" w:rsidRDefault="00502C8F" w:rsidP="00502C8F">
      <w:pPr>
        <w:spacing w:after="0" w:line="480" w:lineRule="auto"/>
        <w:ind w:left="120"/>
        <w:rPr>
          <w:lang w:val="ru-RU"/>
        </w:rPr>
      </w:pPr>
      <w:r w:rsidRPr="00502C8F">
        <w:rPr>
          <w:rFonts w:ascii="Times New Roman" w:hAnsi="Times New Roman"/>
          <w:b/>
          <w:color w:val="000000"/>
          <w:sz w:val="28"/>
          <w:lang w:val="ru-RU"/>
        </w:rPr>
        <w:t>МЕТОДИЧЕСКИЕ МАТЕРИАЛЫ ДЛЯ УЧИТЕЛЯ</w:t>
      </w:r>
    </w:p>
    <w:p w:rsidR="00502C8F" w:rsidRPr="00502C8F" w:rsidRDefault="00502C8F" w:rsidP="00502C8F">
      <w:pPr>
        <w:spacing w:after="0" w:line="480" w:lineRule="auto"/>
        <w:ind w:left="120"/>
        <w:rPr>
          <w:lang w:val="ru-RU"/>
        </w:rPr>
      </w:pPr>
      <w:r w:rsidRPr="00502C8F">
        <w:rPr>
          <w:rFonts w:ascii="Times New Roman" w:hAnsi="Times New Roman"/>
          <w:color w:val="000000"/>
          <w:sz w:val="28"/>
          <w:lang w:val="ru-RU"/>
        </w:rPr>
        <w:t>Математика. Геометрия : 7—9-е классы : базовый уровень : методическое пособие к предметной линии учебников по геометрии Л. С. Атанасяна, В. Ф. Бутузова, С. Б. Кадомцева и др./ — 2-е изд., стер. — Москва : Просвещение, 2023. — 48 с.</w:t>
      </w:r>
      <w:r w:rsidRPr="00502C8F">
        <w:rPr>
          <w:sz w:val="28"/>
          <w:lang w:val="ru-RU"/>
        </w:rPr>
        <w:br/>
      </w:r>
      <w:bookmarkStart w:id="10" w:name="810f2c24-8c1c-4af1-98b4-b34d2846533f"/>
      <w:bookmarkEnd w:id="10"/>
    </w:p>
    <w:p w:rsidR="00502C8F" w:rsidRPr="00502C8F" w:rsidRDefault="00502C8F" w:rsidP="00502C8F">
      <w:pPr>
        <w:spacing w:after="0"/>
        <w:ind w:left="120"/>
        <w:rPr>
          <w:lang w:val="ru-RU"/>
        </w:rPr>
      </w:pPr>
    </w:p>
    <w:p w:rsidR="00502C8F" w:rsidRPr="00502C8F" w:rsidRDefault="00502C8F" w:rsidP="00502C8F">
      <w:pPr>
        <w:spacing w:after="0" w:line="480" w:lineRule="auto"/>
        <w:ind w:left="120"/>
        <w:rPr>
          <w:lang w:val="ru-RU"/>
        </w:rPr>
      </w:pPr>
      <w:r w:rsidRPr="00502C8F">
        <w:rPr>
          <w:rFonts w:ascii="Times New Roman" w:hAnsi="Times New Roman"/>
          <w:b/>
          <w:color w:val="000000"/>
          <w:sz w:val="28"/>
          <w:lang w:val="ru-RU"/>
        </w:rPr>
        <w:t>ЦИФРОВЫЕ ОБРАЗОВАТЕЛЬНЫЕ РЕСУРСЫ И РЕСУРСЫ СЕТИ ИНТЕРНЕТ</w:t>
      </w:r>
    </w:p>
    <w:p w:rsidR="00502C8F" w:rsidRPr="00502C8F" w:rsidRDefault="00502C8F" w:rsidP="00502C8F">
      <w:pPr>
        <w:spacing w:after="0" w:line="480" w:lineRule="auto"/>
        <w:ind w:left="120"/>
        <w:rPr>
          <w:lang w:val="ru-RU"/>
        </w:rPr>
      </w:pPr>
      <w:r>
        <w:rPr>
          <w:rFonts w:ascii="Times New Roman" w:hAnsi="Times New Roman"/>
          <w:color w:val="000000"/>
          <w:sz w:val="28"/>
        </w:rPr>
        <w:t>https</w:t>
      </w:r>
      <w:r w:rsidRPr="00502C8F">
        <w:rPr>
          <w:rFonts w:ascii="Times New Roman" w:hAnsi="Times New Roman"/>
          <w:color w:val="000000"/>
          <w:sz w:val="28"/>
          <w:lang w:val="ru-RU"/>
        </w:rPr>
        <w:t>://</w:t>
      </w:r>
      <w:r>
        <w:rPr>
          <w:rFonts w:ascii="Times New Roman" w:hAnsi="Times New Roman"/>
          <w:color w:val="000000"/>
          <w:sz w:val="28"/>
        </w:rPr>
        <w:t>lesson</w:t>
      </w:r>
      <w:r w:rsidRPr="00502C8F">
        <w:rPr>
          <w:rFonts w:ascii="Times New Roman" w:hAnsi="Times New Roman"/>
          <w:color w:val="000000"/>
          <w:sz w:val="28"/>
          <w:lang w:val="ru-RU"/>
        </w:rPr>
        <w:t>.</w:t>
      </w:r>
      <w:r>
        <w:rPr>
          <w:rFonts w:ascii="Times New Roman" w:hAnsi="Times New Roman"/>
          <w:color w:val="000000"/>
          <w:sz w:val="28"/>
        </w:rPr>
        <w:t>edu</w:t>
      </w:r>
      <w:r w:rsidRPr="00502C8F">
        <w:rPr>
          <w:rFonts w:ascii="Times New Roman" w:hAnsi="Times New Roman"/>
          <w:color w:val="000000"/>
          <w:sz w:val="28"/>
          <w:lang w:val="ru-RU"/>
        </w:rPr>
        <w:t>.</w:t>
      </w:r>
      <w:r>
        <w:rPr>
          <w:rFonts w:ascii="Times New Roman" w:hAnsi="Times New Roman"/>
          <w:color w:val="000000"/>
          <w:sz w:val="28"/>
        </w:rPr>
        <w:t>ru</w:t>
      </w:r>
      <w:r w:rsidRPr="00502C8F">
        <w:rPr>
          <w:rFonts w:ascii="Times New Roman" w:hAnsi="Times New Roman"/>
          <w:color w:val="000000"/>
          <w:sz w:val="28"/>
          <w:lang w:val="ru-RU"/>
        </w:rPr>
        <w:t>/</w:t>
      </w:r>
      <w:r w:rsidRPr="00502C8F">
        <w:rPr>
          <w:sz w:val="28"/>
          <w:lang w:val="ru-RU"/>
        </w:rPr>
        <w:br/>
      </w:r>
      <w:r w:rsidRPr="00502C8F">
        <w:rPr>
          <w:rFonts w:ascii="Times New Roman" w:hAnsi="Times New Roman"/>
          <w:color w:val="000000"/>
          <w:sz w:val="28"/>
          <w:lang w:val="ru-RU"/>
        </w:rPr>
        <w:t xml:space="preserve"> </w:t>
      </w:r>
      <w:r>
        <w:rPr>
          <w:rFonts w:ascii="Times New Roman" w:hAnsi="Times New Roman"/>
          <w:color w:val="000000"/>
          <w:sz w:val="28"/>
        </w:rPr>
        <w:t>https</w:t>
      </w:r>
      <w:r w:rsidRPr="00502C8F">
        <w:rPr>
          <w:rFonts w:ascii="Times New Roman" w:hAnsi="Times New Roman"/>
          <w:color w:val="000000"/>
          <w:sz w:val="28"/>
          <w:lang w:val="ru-RU"/>
        </w:rPr>
        <w:t>://</w:t>
      </w:r>
      <w:r>
        <w:rPr>
          <w:rFonts w:ascii="Times New Roman" w:hAnsi="Times New Roman"/>
          <w:color w:val="000000"/>
          <w:sz w:val="28"/>
        </w:rPr>
        <w:t>infourok</w:t>
      </w:r>
      <w:r w:rsidRPr="00502C8F">
        <w:rPr>
          <w:rFonts w:ascii="Times New Roman" w:hAnsi="Times New Roman"/>
          <w:color w:val="000000"/>
          <w:sz w:val="28"/>
          <w:lang w:val="ru-RU"/>
        </w:rPr>
        <w:t>.</w:t>
      </w:r>
      <w:r>
        <w:rPr>
          <w:rFonts w:ascii="Times New Roman" w:hAnsi="Times New Roman"/>
          <w:color w:val="000000"/>
          <w:sz w:val="28"/>
        </w:rPr>
        <w:t>ru</w:t>
      </w:r>
      <w:r w:rsidRPr="00502C8F">
        <w:rPr>
          <w:rFonts w:ascii="Times New Roman" w:hAnsi="Times New Roman"/>
          <w:color w:val="000000"/>
          <w:sz w:val="28"/>
          <w:lang w:val="ru-RU"/>
        </w:rPr>
        <w:t>/</w:t>
      </w:r>
      <w:r w:rsidRPr="00502C8F">
        <w:rPr>
          <w:sz w:val="28"/>
          <w:lang w:val="ru-RU"/>
        </w:rPr>
        <w:br/>
      </w:r>
      <w:r w:rsidRPr="00502C8F">
        <w:rPr>
          <w:rFonts w:ascii="Times New Roman" w:hAnsi="Times New Roman"/>
          <w:color w:val="000000"/>
          <w:sz w:val="28"/>
          <w:lang w:val="ru-RU"/>
        </w:rPr>
        <w:t xml:space="preserve"> </w:t>
      </w:r>
      <w:r>
        <w:rPr>
          <w:rFonts w:ascii="Times New Roman" w:hAnsi="Times New Roman"/>
          <w:color w:val="000000"/>
          <w:sz w:val="28"/>
        </w:rPr>
        <w:t>https</w:t>
      </w:r>
      <w:r w:rsidRPr="00502C8F">
        <w:rPr>
          <w:rFonts w:ascii="Times New Roman" w:hAnsi="Times New Roman"/>
          <w:color w:val="000000"/>
          <w:sz w:val="28"/>
          <w:lang w:val="ru-RU"/>
        </w:rPr>
        <w:t>://</w:t>
      </w:r>
      <w:r>
        <w:rPr>
          <w:rFonts w:ascii="Times New Roman" w:hAnsi="Times New Roman"/>
          <w:color w:val="000000"/>
          <w:sz w:val="28"/>
        </w:rPr>
        <w:t>uchi</w:t>
      </w:r>
      <w:r w:rsidRPr="00502C8F">
        <w:rPr>
          <w:rFonts w:ascii="Times New Roman" w:hAnsi="Times New Roman"/>
          <w:color w:val="000000"/>
          <w:sz w:val="28"/>
          <w:lang w:val="ru-RU"/>
        </w:rPr>
        <w:t>.</w:t>
      </w:r>
      <w:r>
        <w:rPr>
          <w:rFonts w:ascii="Times New Roman" w:hAnsi="Times New Roman"/>
          <w:color w:val="000000"/>
          <w:sz w:val="28"/>
        </w:rPr>
        <w:t>ru</w:t>
      </w:r>
      <w:r w:rsidRPr="00502C8F">
        <w:rPr>
          <w:rFonts w:ascii="Times New Roman" w:hAnsi="Times New Roman"/>
          <w:color w:val="000000"/>
          <w:sz w:val="28"/>
          <w:lang w:val="ru-RU"/>
        </w:rPr>
        <w:t>/</w:t>
      </w:r>
      <w:r>
        <w:rPr>
          <w:rFonts w:ascii="Times New Roman" w:hAnsi="Times New Roman"/>
          <w:color w:val="000000"/>
          <w:sz w:val="28"/>
        </w:rPr>
        <w:t>teachers</w:t>
      </w:r>
      <w:r w:rsidRPr="00502C8F">
        <w:rPr>
          <w:rFonts w:ascii="Times New Roman" w:hAnsi="Times New Roman"/>
          <w:color w:val="000000"/>
          <w:sz w:val="28"/>
          <w:lang w:val="ru-RU"/>
        </w:rPr>
        <w:t>/</w:t>
      </w:r>
      <w:r>
        <w:rPr>
          <w:rFonts w:ascii="Times New Roman" w:hAnsi="Times New Roman"/>
          <w:color w:val="000000"/>
          <w:sz w:val="28"/>
        </w:rPr>
        <w:t>lk</w:t>
      </w:r>
      <w:r w:rsidRPr="00502C8F">
        <w:rPr>
          <w:sz w:val="28"/>
          <w:lang w:val="ru-RU"/>
        </w:rPr>
        <w:br/>
      </w:r>
      <w:r w:rsidRPr="00502C8F">
        <w:rPr>
          <w:rFonts w:ascii="Times New Roman" w:hAnsi="Times New Roman"/>
          <w:color w:val="000000"/>
          <w:sz w:val="28"/>
          <w:lang w:val="ru-RU"/>
        </w:rPr>
        <w:t xml:space="preserve"> </w:t>
      </w:r>
      <w:r>
        <w:rPr>
          <w:rFonts w:ascii="Times New Roman" w:hAnsi="Times New Roman"/>
          <w:color w:val="000000"/>
          <w:sz w:val="28"/>
        </w:rPr>
        <w:t>https</w:t>
      </w:r>
      <w:r w:rsidRPr="00502C8F">
        <w:rPr>
          <w:rFonts w:ascii="Times New Roman" w:hAnsi="Times New Roman"/>
          <w:color w:val="000000"/>
          <w:sz w:val="28"/>
          <w:lang w:val="ru-RU"/>
        </w:rPr>
        <w:t>://</w:t>
      </w:r>
      <w:r>
        <w:rPr>
          <w:rFonts w:ascii="Times New Roman" w:hAnsi="Times New Roman"/>
          <w:color w:val="000000"/>
          <w:sz w:val="28"/>
        </w:rPr>
        <w:t>fg</w:t>
      </w:r>
      <w:r w:rsidRPr="00502C8F">
        <w:rPr>
          <w:rFonts w:ascii="Times New Roman" w:hAnsi="Times New Roman"/>
          <w:color w:val="000000"/>
          <w:sz w:val="28"/>
          <w:lang w:val="ru-RU"/>
        </w:rPr>
        <w:t>.</w:t>
      </w:r>
      <w:r>
        <w:rPr>
          <w:rFonts w:ascii="Times New Roman" w:hAnsi="Times New Roman"/>
          <w:color w:val="000000"/>
          <w:sz w:val="28"/>
        </w:rPr>
        <w:t>resh</w:t>
      </w:r>
      <w:r w:rsidRPr="00502C8F">
        <w:rPr>
          <w:rFonts w:ascii="Times New Roman" w:hAnsi="Times New Roman"/>
          <w:color w:val="000000"/>
          <w:sz w:val="28"/>
          <w:lang w:val="ru-RU"/>
        </w:rPr>
        <w:t>.</w:t>
      </w:r>
      <w:r>
        <w:rPr>
          <w:rFonts w:ascii="Times New Roman" w:hAnsi="Times New Roman"/>
          <w:color w:val="000000"/>
          <w:sz w:val="28"/>
        </w:rPr>
        <w:t>edu</w:t>
      </w:r>
      <w:r w:rsidRPr="00502C8F">
        <w:rPr>
          <w:rFonts w:ascii="Times New Roman" w:hAnsi="Times New Roman"/>
          <w:color w:val="000000"/>
          <w:sz w:val="28"/>
          <w:lang w:val="ru-RU"/>
        </w:rPr>
        <w:t>.</w:t>
      </w:r>
      <w:r>
        <w:rPr>
          <w:rFonts w:ascii="Times New Roman" w:hAnsi="Times New Roman"/>
          <w:color w:val="000000"/>
          <w:sz w:val="28"/>
        </w:rPr>
        <w:t>ru</w:t>
      </w:r>
      <w:r w:rsidRPr="00502C8F">
        <w:rPr>
          <w:sz w:val="28"/>
          <w:lang w:val="ru-RU"/>
        </w:rPr>
        <w:br/>
      </w:r>
      <w:bookmarkStart w:id="11" w:name="0cfb5cb7-6334-48ba-8ea7-205ab2d8be80"/>
      <w:bookmarkEnd w:id="11"/>
    </w:p>
    <w:p w:rsidR="00DE4F2E" w:rsidRPr="0095450B" w:rsidRDefault="00DE4F2E" w:rsidP="00502C8F">
      <w:pPr>
        <w:spacing w:after="0" w:line="408" w:lineRule="auto"/>
        <w:ind w:left="120"/>
        <w:jc w:val="center"/>
        <w:rPr>
          <w:lang w:val="ru-RU"/>
        </w:rPr>
      </w:pPr>
    </w:p>
    <w:p w:rsidR="00DE4F2E" w:rsidRPr="0095450B" w:rsidRDefault="00DE4F2E">
      <w:pPr>
        <w:spacing w:after="0"/>
        <w:ind w:left="120"/>
        <w:rPr>
          <w:lang w:val="ru-RU"/>
        </w:rPr>
      </w:pPr>
    </w:p>
    <w:p w:rsidR="00DE4F2E" w:rsidRPr="0095450B" w:rsidRDefault="00DE4F2E">
      <w:pPr>
        <w:rPr>
          <w:lang w:val="ru-RU"/>
        </w:rPr>
        <w:sectPr w:rsidR="00DE4F2E" w:rsidRPr="0095450B">
          <w:pgSz w:w="11906" w:h="16383"/>
          <w:pgMar w:top="1134" w:right="850" w:bottom="1134" w:left="1701" w:header="720" w:footer="720" w:gutter="0"/>
          <w:cols w:space="720"/>
        </w:sectPr>
      </w:pPr>
    </w:p>
    <w:p w:rsidR="00DE4F2E" w:rsidRPr="00502C8F" w:rsidRDefault="00DE4F2E">
      <w:pPr>
        <w:rPr>
          <w:lang w:val="ru-RU"/>
        </w:rPr>
        <w:sectPr w:rsidR="00DE4F2E" w:rsidRPr="00502C8F">
          <w:pgSz w:w="11906" w:h="16383"/>
          <w:pgMar w:top="1134" w:right="850" w:bottom="1134" w:left="1701" w:header="720" w:footer="720" w:gutter="0"/>
          <w:cols w:space="720"/>
        </w:sectPr>
      </w:pPr>
      <w:bookmarkStart w:id="12" w:name="block-24134751"/>
      <w:bookmarkEnd w:id="0"/>
    </w:p>
    <w:bookmarkEnd w:id="12"/>
    <w:p w:rsidR="00607497" w:rsidRPr="00502C8F" w:rsidRDefault="00607497">
      <w:pPr>
        <w:rPr>
          <w:lang w:val="ru-RU"/>
        </w:rPr>
      </w:pPr>
    </w:p>
    <w:sectPr w:rsidR="00607497" w:rsidRPr="00502C8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2140B"/>
    <w:multiLevelType w:val="multilevel"/>
    <w:tmpl w:val="2102C49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3F128F"/>
    <w:multiLevelType w:val="multilevel"/>
    <w:tmpl w:val="41C48BF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4A5EB2"/>
    <w:multiLevelType w:val="multilevel"/>
    <w:tmpl w:val="59B4E03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42B342A"/>
    <w:multiLevelType w:val="multilevel"/>
    <w:tmpl w:val="E77E786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D1535B5"/>
    <w:multiLevelType w:val="multilevel"/>
    <w:tmpl w:val="30EA0DD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C870C7D"/>
    <w:multiLevelType w:val="multilevel"/>
    <w:tmpl w:val="95BCEFC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0"/>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F2E"/>
    <w:rsid w:val="00175CCB"/>
    <w:rsid w:val="0032591A"/>
    <w:rsid w:val="00502C8F"/>
    <w:rsid w:val="00607497"/>
    <w:rsid w:val="00813155"/>
    <w:rsid w:val="0095450B"/>
    <w:rsid w:val="00DE4F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F1A0A"/>
  <w15:docId w15:val="{238E5C78-52EE-4566-A3E8-1750F737B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866c7be" TargetMode="External"/><Relationship Id="rId117" Type="http://schemas.openxmlformats.org/officeDocument/2006/relationships/hyperlink" Target="https://m.edsoo.ru/8a14336c" TargetMode="External"/><Relationship Id="rId21" Type="http://schemas.openxmlformats.org/officeDocument/2006/relationships/hyperlink" Target="https://m.edsoo.ru/7f41a12c" TargetMode="External"/><Relationship Id="rId42" Type="http://schemas.openxmlformats.org/officeDocument/2006/relationships/hyperlink" Target="https://m.edsoo.ru/8866f086" TargetMode="External"/><Relationship Id="rId47" Type="http://schemas.openxmlformats.org/officeDocument/2006/relationships/hyperlink" Target="https://m.edsoo.ru/8866fe6e" TargetMode="External"/><Relationship Id="rId63" Type="http://schemas.openxmlformats.org/officeDocument/2006/relationships/hyperlink" Target="https://m.edsoo.ru/88671dea" TargetMode="External"/><Relationship Id="rId68" Type="http://schemas.openxmlformats.org/officeDocument/2006/relationships/hyperlink" Target="https://m.edsoo.ru/88672858" TargetMode="External"/><Relationship Id="rId84" Type="http://schemas.openxmlformats.org/officeDocument/2006/relationships/hyperlink" Target="https://m.edsoo.ru/8867445a" TargetMode="External"/><Relationship Id="rId89" Type="http://schemas.openxmlformats.org/officeDocument/2006/relationships/hyperlink" Target="https://m.edsoo.ru/88675288" TargetMode="External"/><Relationship Id="rId112" Type="http://schemas.openxmlformats.org/officeDocument/2006/relationships/hyperlink" Target="https://m.edsoo.ru/8a141ddc" TargetMode="External"/><Relationship Id="rId133" Type="http://schemas.openxmlformats.org/officeDocument/2006/relationships/hyperlink" Target="https://m.edsoo.ru/8a1443fc" TargetMode="External"/><Relationship Id="rId138" Type="http://schemas.openxmlformats.org/officeDocument/2006/relationships/hyperlink" Target="https://m.edsoo.ru/8a144d52" TargetMode="External"/><Relationship Id="rId154" Type="http://schemas.openxmlformats.org/officeDocument/2006/relationships/hyperlink" Target="https://m.edsoo.ru/8a147750" TargetMode="External"/><Relationship Id="rId159" Type="http://schemas.openxmlformats.org/officeDocument/2006/relationships/hyperlink" Target="https://m.edsoo.ru/8a1480e2" TargetMode="External"/><Relationship Id="rId16" Type="http://schemas.openxmlformats.org/officeDocument/2006/relationships/hyperlink" Target="https://m.edsoo.ru/7f41a12c" TargetMode="External"/><Relationship Id="rId107" Type="http://schemas.openxmlformats.org/officeDocument/2006/relationships/hyperlink" Target="https://m.edsoo.ru/8a1416d4" TargetMode="External"/><Relationship Id="rId11" Type="http://schemas.openxmlformats.org/officeDocument/2006/relationships/hyperlink" Target="https://m.edsoo.ru/7f417e18" TargetMode="External"/><Relationship Id="rId32" Type="http://schemas.openxmlformats.org/officeDocument/2006/relationships/hyperlink" Target="https://m.edsoo.ru/8866e88e" TargetMode="External"/><Relationship Id="rId37" Type="http://schemas.openxmlformats.org/officeDocument/2006/relationships/hyperlink" Target="https://m.edsoo.ru/8866e26c" TargetMode="External"/><Relationship Id="rId53" Type="http://schemas.openxmlformats.org/officeDocument/2006/relationships/hyperlink" Target="https://m.edsoo.ru/8867103e" TargetMode="External"/><Relationship Id="rId58" Type="http://schemas.openxmlformats.org/officeDocument/2006/relationships/hyperlink" Target="https://m.edsoo.ru/886716ec" TargetMode="External"/><Relationship Id="rId74" Type="http://schemas.openxmlformats.org/officeDocument/2006/relationships/hyperlink" Target="https://m.edsoo.ru/88672f38" TargetMode="External"/><Relationship Id="rId79" Type="http://schemas.openxmlformats.org/officeDocument/2006/relationships/hyperlink" Target="https://m.edsoo.ru/886738fc" TargetMode="External"/><Relationship Id="rId102" Type="http://schemas.openxmlformats.org/officeDocument/2006/relationships/hyperlink" Target="https://m.edsoo.ru/8a1407e8" TargetMode="External"/><Relationship Id="rId123" Type="http://schemas.openxmlformats.org/officeDocument/2006/relationships/hyperlink" Target="https://m.edsoo.ru/8a142ac0" TargetMode="External"/><Relationship Id="rId128" Type="http://schemas.openxmlformats.org/officeDocument/2006/relationships/hyperlink" Target="https://m.edsoo.ru/8a143de4" TargetMode="External"/><Relationship Id="rId144" Type="http://schemas.openxmlformats.org/officeDocument/2006/relationships/hyperlink" Target="https://m.edsoo.ru/8a145b08" TargetMode="External"/><Relationship Id="rId149" Type="http://schemas.openxmlformats.org/officeDocument/2006/relationships/hyperlink" Target="https://m.edsoo.ru/8a146fda" TargetMode="External"/><Relationship Id="rId5" Type="http://schemas.openxmlformats.org/officeDocument/2006/relationships/hyperlink" Target="https://m.edsoo.ru/7f415e2e" TargetMode="External"/><Relationship Id="rId90" Type="http://schemas.openxmlformats.org/officeDocument/2006/relationships/hyperlink" Target="https://m.edsoo.ru/8867542c" TargetMode="External"/><Relationship Id="rId95" Type="http://schemas.openxmlformats.org/officeDocument/2006/relationships/hyperlink" Target="https://m.edsoo.ru/88674f90" TargetMode="External"/><Relationship Id="rId160" Type="http://schemas.openxmlformats.org/officeDocument/2006/relationships/hyperlink" Target="https://m.edsoo.ru/8a148524" TargetMode="External"/><Relationship Id="rId22" Type="http://schemas.openxmlformats.org/officeDocument/2006/relationships/hyperlink" Target="https://m.edsoo.ru/7f41a12c" TargetMode="External"/><Relationship Id="rId27" Type="http://schemas.openxmlformats.org/officeDocument/2006/relationships/hyperlink" Target="https://m.edsoo.ru/8866c3ea" TargetMode="External"/><Relationship Id="rId43" Type="http://schemas.openxmlformats.org/officeDocument/2006/relationships/hyperlink" Target="https://m.edsoo.ru/8866f3b0" TargetMode="External"/><Relationship Id="rId48" Type="http://schemas.openxmlformats.org/officeDocument/2006/relationships/hyperlink" Target="https://m.edsoo.ru/88670800" TargetMode="External"/><Relationship Id="rId64" Type="http://schemas.openxmlformats.org/officeDocument/2006/relationships/hyperlink" Target="https://m.edsoo.ru/88671f20" TargetMode="External"/><Relationship Id="rId69" Type="http://schemas.openxmlformats.org/officeDocument/2006/relationships/hyperlink" Target="https://m.edsoo.ru/88672b14" TargetMode="External"/><Relationship Id="rId113" Type="http://schemas.openxmlformats.org/officeDocument/2006/relationships/hyperlink" Target="https://m.edsoo.ru/8a141efe" TargetMode="External"/><Relationship Id="rId118" Type="http://schemas.openxmlformats.org/officeDocument/2006/relationships/hyperlink" Target="https://m.edsoo.ru/8a142d5e" TargetMode="External"/><Relationship Id="rId134" Type="http://schemas.openxmlformats.org/officeDocument/2006/relationships/hyperlink" Target="https://m.edsoo.ru/8a144578" TargetMode="External"/><Relationship Id="rId139" Type="http://schemas.openxmlformats.org/officeDocument/2006/relationships/hyperlink" Target="https://m.edsoo.ru/8a144fbe" TargetMode="External"/><Relationship Id="rId80" Type="http://schemas.openxmlformats.org/officeDocument/2006/relationships/hyperlink" Target="https://m.edsoo.ru/88673a78" TargetMode="External"/><Relationship Id="rId85" Type="http://schemas.openxmlformats.org/officeDocument/2006/relationships/hyperlink" Target="https://m.edsoo.ru/886745fe" TargetMode="External"/><Relationship Id="rId150" Type="http://schemas.openxmlformats.org/officeDocument/2006/relationships/hyperlink" Target="https://m.edsoo.ru/8a1472c8" TargetMode="External"/><Relationship Id="rId155" Type="http://schemas.openxmlformats.org/officeDocument/2006/relationships/hyperlink" Target="https://m.edsoo.ru/8a147750" TargetMode="External"/><Relationship Id="rId12" Type="http://schemas.openxmlformats.org/officeDocument/2006/relationships/hyperlink" Target="https://m.edsoo.ru/7f417e18" TargetMode="External"/><Relationship Id="rId17" Type="http://schemas.openxmlformats.org/officeDocument/2006/relationships/hyperlink" Target="https://m.edsoo.ru/7f41a12c" TargetMode="External"/><Relationship Id="rId33" Type="http://schemas.openxmlformats.org/officeDocument/2006/relationships/hyperlink" Target="https://m.edsoo.ru/8866e9ec" TargetMode="External"/><Relationship Id="rId38" Type="http://schemas.openxmlformats.org/officeDocument/2006/relationships/hyperlink" Target="https://m.edsoo.ru/8866e3a2" TargetMode="External"/><Relationship Id="rId59" Type="http://schemas.openxmlformats.org/officeDocument/2006/relationships/hyperlink" Target="https://m.edsoo.ru/886719bc" TargetMode="External"/><Relationship Id="rId103" Type="http://schemas.openxmlformats.org/officeDocument/2006/relationships/hyperlink" Target="https://m.edsoo.ru/8a1415b2" TargetMode="External"/><Relationship Id="rId108" Type="http://schemas.openxmlformats.org/officeDocument/2006/relationships/hyperlink" Target="https://m.edsoo.ru/8a1416d4" TargetMode="External"/><Relationship Id="rId124" Type="http://schemas.openxmlformats.org/officeDocument/2006/relationships/hyperlink" Target="https://m.edsoo.ru/8a142ac0" TargetMode="External"/><Relationship Id="rId129" Type="http://schemas.openxmlformats.org/officeDocument/2006/relationships/hyperlink" Target="https://m.edsoo.ru/8a14406e" TargetMode="External"/><Relationship Id="rId54" Type="http://schemas.openxmlformats.org/officeDocument/2006/relationships/hyperlink" Target="https://m.edsoo.ru/88671188" TargetMode="External"/><Relationship Id="rId70" Type="http://schemas.openxmlformats.org/officeDocument/2006/relationships/hyperlink" Target="https://m.edsoo.ru/88672b14" TargetMode="External"/><Relationship Id="rId75" Type="http://schemas.openxmlformats.org/officeDocument/2006/relationships/hyperlink" Target="https://m.edsoo.ru/88672358" TargetMode="External"/><Relationship Id="rId91" Type="http://schemas.openxmlformats.org/officeDocument/2006/relationships/hyperlink" Target="https://m.edsoo.ru/88674e78" TargetMode="External"/><Relationship Id="rId96" Type="http://schemas.openxmlformats.org/officeDocument/2006/relationships/hyperlink" Target="https://m.edsoo.ru/8867579c" TargetMode="External"/><Relationship Id="rId140" Type="http://schemas.openxmlformats.org/officeDocument/2006/relationships/hyperlink" Target="https://m.edsoo.ru/8a14539c" TargetMode="External"/><Relationship Id="rId145" Type="http://schemas.openxmlformats.org/officeDocument/2006/relationships/hyperlink" Target="https://m.edsoo.ru/8a145c48" TargetMode="External"/><Relationship Id="rId161" Type="http://schemas.openxmlformats.org/officeDocument/2006/relationships/hyperlink" Target="https://m.edsoo.ru/8a148650" TargetMode="External"/><Relationship Id="rId1" Type="http://schemas.openxmlformats.org/officeDocument/2006/relationships/numbering" Target="numbering.xml"/><Relationship Id="rId6" Type="http://schemas.openxmlformats.org/officeDocument/2006/relationships/hyperlink" Target="https://m.edsoo.ru/7f415e2e" TargetMode="External"/><Relationship Id="rId15" Type="http://schemas.openxmlformats.org/officeDocument/2006/relationships/hyperlink" Target="https://m.edsoo.ru/7f417e18" TargetMode="External"/><Relationship Id="rId23" Type="http://schemas.openxmlformats.org/officeDocument/2006/relationships/hyperlink" Target="https://m.edsoo.ru/8866b724" TargetMode="External"/><Relationship Id="rId28" Type="http://schemas.openxmlformats.org/officeDocument/2006/relationships/hyperlink" Target="https://m.edsoo.ru/8866ce80" TargetMode="External"/><Relationship Id="rId36" Type="http://schemas.openxmlformats.org/officeDocument/2006/relationships/hyperlink" Target="https://m.edsoo.ru/8866d880" TargetMode="External"/><Relationship Id="rId49" Type="http://schemas.openxmlformats.org/officeDocument/2006/relationships/hyperlink" Target="https://m.edsoo.ru/88670e9a" TargetMode="External"/><Relationship Id="rId57" Type="http://schemas.openxmlformats.org/officeDocument/2006/relationships/hyperlink" Target="https://m.edsoo.ru/886715b6" TargetMode="External"/><Relationship Id="rId106" Type="http://schemas.openxmlformats.org/officeDocument/2006/relationships/hyperlink" Target="https://m.edsoo.ru/8a140f86" TargetMode="External"/><Relationship Id="rId114" Type="http://schemas.openxmlformats.org/officeDocument/2006/relationships/hyperlink" Target="https://m.edsoo.ru/8a142368" TargetMode="External"/><Relationship Id="rId119" Type="http://schemas.openxmlformats.org/officeDocument/2006/relationships/hyperlink" Target="https://m.edsoo.ru/8a142e8a" TargetMode="External"/><Relationship Id="rId127" Type="http://schemas.openxmlformats.org/officeDocument/2006/relationships/hyperlink" Target="https://m.edsoo.ru/8a143ab0" TargetMode="External"/><Relationship Id="rId10" Type="http://schemas.openxmlformats.org/officeDocument/2006/relationships/hyperlink" Target="https://m.edsoo.ru/7f417e18" TargetMode="External"/><Relationship Id="rId31" Type="http://schemas.openxmlformats.org/officeDocument/2006/relationships/hyperlink" Target="https://m.edsoo.ru/8866e01e" TargetMode="External"/><Relationship Id="rId44" Type="http://schemas.openxmlformats.org/officeDocument/2006/relationships/hyperlink" Target="https://m.edsoo.ru/8866f630" TargetMode="External"/><Relationship Id="rId52" Type="http://schemas.openxmlformats.org/officeDocument/2006/relationships/hyperlink" Target="https://m.edsoo.ru/88670a62" TargetMode="External"/><Relationship Id="rId60" Type="http://schemas.openxmlformats.org/officeDocument/2006/relationships/hyperlink" Target="https://m.edsoo.ru/88671af2" TargetMode="External"/><Relationship Id="rId65" Type="http://schemas.openxmlformats.org/officeDocument/2006/relationships/hyperlink" Target="https://m.edsoo.ru/8867209c" TargetMode="External"/><Relationship Id="rId73" Type="http://schemas.openxmlformats.org/officeDocument/2006/relationships/hyperlink" Target="https://m.edsoo.ru/88672e0c" TargetMode="External"/><Relationship Id="rId78" Type="http://schemas.openxmlformats.org/officeDocument/2006/relationships/hyperlink" Target="https://m.edsoo.ru/88673794" TargetMode="External"/><Relationship Id="rId81" Type="http://schemas.openxmlformats.org/officeDocument/2006/relationships/hyperlink" Target="https://m.edsoo.ru/88673bae" TargetMode="External"/><Relationship Id="rId86" Type="http://schemas.openxmlformats.org/officeDocument/2006/relationships/hyperlink" Target="https://m.edsoo.ru/88674860" TargetMode="External"/><Relationship Id="rId94" Type="http://schemas.openxmlformats.org/officeDocument/2006/relationships/hyperlink" Target="https://m.edsoo.ru/88675684" TargetMode="External"/><Relationship Id="rId99" Type="http://schemas.openxmlformats.org/officeDocument/2006/relationships/hyperlink" Target="https://m.edsoo.ru/88675abc" TargetMode="External"/><Relationship Id="rId101" Type="http://schemas.openxmlformats.org/officeDocument/2006/relationships/hyperlink" Target="https://m.edsoo.ru/88675f44" TargetMode="External"/><Relationship Id="rId122" Type="http://schemas.openxmlformats.org/officeDocument/2006/relationships/hyperlink" Target="https://m.edsoo.ru/8a142ac0" TargetMode="External"/><Relationship Id="rId130" Type="http://schemas.openxmlformats.org/officeDocument/2006/relationships/hyperlink" Target="https://m.edsoo.ru/8a1441a4" TargetMode="External"/><Relationship Id="rId135" Type="http://schemas.openxmlformats.org/officeDocument/2006/relationships/hyperlink" Target="https://m.edsoo.ru/8a1447a8" TargetMode="External"/><Relationship Id="rId143" Type="http://schemas.openxmlformats.org/officeDocument/2006/relationships/hyperlink" Target="https://m.edsoo.ru/8a1458c4" TargetMode="External"/><Relationship Id="rId148" Type="http://schemas.openxmlformats.org/officeDocument/2006/relationships/hyperlink" Target="https://m.edsoo.ru/8a146e0e" TargetMode="External"/><Relationship Id="rId151" Type="http://schemas.openxmlformats.org/officeDocument/2006/relationships/hyperlink" Target="https://m.edsoo.ru/8a14714c" TargetMode="External"/><Relationship Id="rId156" Type="http://schemas.openxmlformats.org/officeDocument/2006/relationships/hyperlink" Target="https://m.edsoo.ru/8a147c82" TargetMode="Externa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5e2e" TargetMode="External"/><Relationship Id="rId13" Type="http://schemas.openxmlformats.org/officeDocument/2006/relationships/hyperlink" Target="https://m.edsoo.ru/7f417e18" TargetMode="External"/><Relationship Id="rId18" Type="http://schemas.openxmlformats.org/officeDocument/2006/relationships/hyperlink" Target="https://m.edsoo.ru/7f41a12c" TargetMode="External"/><Relationship Id="rId39" Type="http://schemas.openxmlformats.org/officeDocument/2006/relationships/hyperlink" Target="https://m.edsoo.ru/8866eb22" TargetMode="External"/><Relationship Id="rId109" Type="http://schemas.openxmlformats.org/officeDocument/2006/relationships/hyperlink" Target="https://m.edsoo.ru/8a1410a8" TargetMode="External"/><Relationship Id="rId34" Type="http://schemas.openxmlformats.org/officeDocument/2006/relationships/hyperlink" Target="https://m.edsoo.ru/8866d6fa" TargetMode="External"/><Relationship Id="rId50" Type="http://schemas.openxmlformats.org/officeDocument/2006/relationships/hyperlink" Target="https://m.edsoo.ru/8867013e" TargetMode="External"/><Relationship Id="rId55" Type="http://schemas.openxmlformats.org/officeDocument/2006/relationships/hyperlink" Target="https://m.edsoo.ru/886712d2" TargetMode="External"/><Relationship Id="rId76" Type="http://schemas.openxmlformats.org/officeDocument/2006/relationships/hyperlink" Target="https://m.edsoo.ru/88673064" TargetMode="External"/><Relationship Id="rId97" Type="http://schemas.openxmlformats.org/officeDocument/2006/relationships/hyperlink" Target="https://m.edsoo.ru/88675918" TargetMode="External"/><Relationship Id="rId104" Type="http://schemas.openxmlformats.org/officeDocument/2006/relationships/hyperlink" Target="https://m.edsoo.ru/8a141940" TargetMode="External"/><Relationship Id="rId120" Type="http://schemas.openxmlformats.org/officeDocument/2006/relationships/hyperlink" Target="https://m.edsoo.ru/8a1430b0" TargetMode="External"/><Relationship Id="rId125" Type="http://schemas.openxmlformats.org/officeDocument/2006/relationships/hyperlink" Target="https://m.edsoo.ru/8a142c3c" TargetMode="External"/><Relationship Id="rId141" Type="http://schemas.openxmlformats.org/officeDocument/2006/relationships/hyperlink" Target="https://m.edsoo.ru/8a14550e" TargetMode="External"/><Relationship Id="rId146" Type="http://schemas.openxmlformats.org/officeDocument/2006/relationships/hyperlink" Target="https://m.edsoo.ru/8a14635a" TargetMode="External"/><Relationship Id="rId7" Type="http://schemas.openxmlformats.org/officeDocument/2006/relationships/hyperlink" Target="https://m.edsoo.ru/7f415e2e" TargetMode="External"/><Relationship Id="rId71" Type="http://schemas.openxmlformats.org/officeDocument/2006/relationships/hyperlink" Target="https://m.edsoo.ru/88672c9a" TargetMode="External"/><Relationship Id="rId92" Type="http://schemas.openxmlformats.org/officeDocument/2006/relationships/hyperlink" Target="https://m.edsoo.ru/8867473e" TargetMode="External"/><Relationship Id="rId162" Type="http://schemas.openxmlformats.org/officeDocument/2006/relationships/hyperlink" Target="https://m.edsoo.ru/8a148920" TargetMode="External"/><Relationship Id="rId2" Type="http://schemas.openxmlformats.org/officeDocument/2006/relationships/styles" Target="styles.xml"/><Relationship Id="rId29" Type="http://schemas.openxmlformats.org/officeDocument/2006/relationships/hyperlink" Target="https://m.edsoo.ru/8866d1fa" TargetMode="External"/><Relationship Id="rId24" Type="http://schemas.openxmlformats.org/officeDocument/2006/relationships/hyperlink" Target="https://m.edsoo.ru/8866cb6a" TargetMode="External"/><Relationship Id="rId40" Type="http://schemas.openxmlformats.org/officeDocument/2006/relationships/hyperlink" Target="https://m.edsoo.ru/8866ecbc" TargetMode="External"/><Relationship Id="rId45" Type="http://schemas.openxmlformats.org/officeDocument/2006/relationships/hyperlink" Target="https://m.edsoo.ru/8866f8ba" TargetMode="External"/><Relationship Id="rId66" Type="http://schemas.openxmlformats.org/officeDocument/2006/relationships/hyperlink" Target="https://m.edsoo.ru/88672358" TargetMode="External"/><Relationship Id="rId87" Type="http://schemas.openxmlformats.org/officeDocument/2006/relationships/hyperlink" Target="https://m.edsoo.ru/88674a22" TargetMode="External"/><Relationship Id="rId110" Type="http://schemas.openxmlformats.org/officeDocument/2006/relationships/hyperlink" Target="https://m.edsoo.ru/8a1410a8" TargetMode="External"/><Relationship Id="rId115" Type="http://schemas.openxmlformats.org/officeDocument/2006/relationships/hyperlink" Target="https://m.edsoo.ru/8a1420ac" TargetMode="External"/><Relationship Id="rId131" Type="http://schemas.openxmlformats.org/officeDocument/2006/relationships/hyperlink" Target="https://m.edsoo.ru/8a1442da" TargetMode="External"/><Relationship Id="rId136" Type="http://schemas.openxmlformats.org/officeDocument/2006/relationships/hyperlink" Target="https://m.edsoo.ru/8a144960" TargetMode="External"/><Relationship Id="rId157" Type="http://schemas.openxmlformats.org/officeDocument/2006/relationships/hyperlink" Target="https://m.edsoo.ru/8a147f16" TargetMode="External"/><Relationship Id="rId61" Type="http://schemas.openxmlformats.org/officeDocument/2006/relationships/hyperlink" Target="https://m.edsoo.ru/88671ca0" TargetMode="External"/><Relationship Id="rId82" Type="http://schemas.openxmlformats.org/officeDocument/2006/relationships/hyperlink" Target="https://m.edsoo.ru/88673d52" TargetMode="External"/><Relationship Id="rId152" Type="http://schemas.openxmlformats.org/officeDocument/2006/relationships/hyperlink" Target="https://m.edsoo.ru/8a14714c" TargetMode="External"/><Relationship Id="rId19" Type="http://schemas.openxmlformats.org/officeDocument/2006/relationships/hyperlink" Target="https://m.edsoo.ru/7f41a12c" TargetMode="External"/><Relationship Id="rId14" Type="http://schemas.openxmlformats.org/officeDocument/2006/relationships/hyperlink" Target="https://m.edsoo.ru/7f417e18" TargetMode="External"/><Relationship Id="rId30" Type="http://schemas.openxmlformats.org/officeDocument/2006/relationships/hyperlink" Target="https://m.edsoo.ru/8866d34e" TargetMode="External"/><Relationship Id="rId35" Type="http://schemas.openxmlformats.org/officeDocument/2006/relationships/hyperlink" Target="https://m.edsoo.ru/8866d880" TargetMode="External"/><Relationship Id="rId56" Type="http://schemas.openxmlformats.org/officeDocument/2006/relationships/hyperlink" Target="https://m.edsoo.ru/88671462" TargetMode="External"/><Relationship Id="rId77" Type="http://schemas.openxmlformats.org/officeDocument/2006/relationships/hyperlink" Target="https://m.edsoo.ru/88673794" TargetMode="External"/><Relationship Id="rId100" Type="http://schemas.openxmlformats.org/officeDocument/2006/relationships/hyperlink" Target="https://m.edsoo.ru/88675d32" TargetMode="External"/><Relationship Id="rId105" Type="http://schemas.openxmlformats.org/officeDocument/2006/relationships/hyperlink" Target="https://m.edsoo.ru/8a141b34" TargetMode="External"/><Relationship Id="rId126" Type="http://schemas.openxmlformats.org/officeDocument/2006/relationships/hyperlink" Target="https://m.edsoo.ru/8a14392a" TargetMode="External"/><Relationship Id="rId147" Type="http://schemas.openxmlformats.org/officeDocument/2006/relationships/hyperlink" Target="https://m.edsoo.ru/8a146620" TargetMode="External"/><Relationship Id="rId8" Type="http://schemas.openxmlformats.org/officeDocument/2006/relationships/hyperlink" Target="https://m.edsoo.ru/7f415e2e" TargetMode="External"/><Relationship Id="rId51" Type="http://schemas.openxmlformats.org/officeDocument/2006/relationships/hyperlink" Target="https://m.edsoo.ru/88670508" TargetMode="External"/><Relationship Id="rId72" Type="http://schemas.openxmlformats.org/officeDocument/2006/relationships/hyperlink" Target="https://m.edsoo.ru/8867337a" TargetMode="External"/><Relationship Id="rId93" Type="http://schemas.openxmlformats.org/officeDocument/2006/relationships/hyperlink" Target="https://m.edsoo.ru/88675558" TargetMode="External"/><Relationship Id="rId98" Type="http://schemas.openxmlformats.org/officeDocument/2006/relationships/hyperlink" Target="https://m.edsoo.ru/88675918" TargetMode="External"/><Relationship Id="rId121" Type="http://schemas.openxmlformats.org/officeDocument/2006/relationships/hyperlink" Target="https://m.edsoo.ru/8a142ac0" TargetMode="External"/><Relationship Id="rId142" Type="http://schemas.openxmlformats.org/officeDocument/2006/relationships/hyperlink" Target="https://m.edsoo.ru/8a144c3a" TargetMode="Externa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m.edsoo.ru/8866c5c0" TargetMode="External"/><Relationship Id="rId46" Type="http://schemas.openxmlformats.org/officeDocument/2006/relationships/hyperlink" Target="https://m.edsoo.ru/8866fa5e" TargetMode="External"/><Relationship Id="rId67" Type="http://schemas.openxmlformats.org/officeDocument/2006/relationships/hyperlink" Target="https://m.edsoo.ru/8867252e" TargetMode="External"/><Relationship Id="rId116" Type="http://schemas.openxmlformats.org/officeDocument/2006/relationships/hyperlink" Target="https://m.edsoo.ru/8a1424bc" TargetMode="External"/><Relationship Id="rId137" Type="http://schemas.openxmlformats.org/officeDocument/2006/relationships/hyperlink" Target="https://m.edsoo.ru/8a144a8c" TargetMode="External"/><Relationship Id="rId158" Type="http://schemas.openxmlformats.org/officeDocument/2006/relationships/hyperlink" Target="https://m.edsoo.ru/8a147f16" TargetMode="External"/><Relationship Id="rId20" Type="http://schemas.openxmlformats.org/officeDocument/2006/relationships/hyperlink" Target="https://m.edsoo.ru/7f41a12c" TargetMode="External"/><Relationship Id="rId41" Type="http://schemas.openxmlformats.org/officeDocument/2006/relationships/hyperlink" Target="https://m.edsoo.ru/8866ef64" TargetMode="External"/><Relationship Id="rId62" Type="http://schemas.openxmlformats.org/officeDocument/2006/relationships/hyperlink" Target="https://m.edsoo.ru/88671ca0" TargetMode="External"/><Relationship Id="rId83" Type="http://schemas.openxmlformats.org/officeDocument/2006/relationships/hyperlink" Target="https://m.edsoo.ru/8867400e" TargetMode="External"/><Relationship Id="rId88" Type="http://schemas.openxmlformats.org/officeDocument/2006/relationships/hyperlink" Target="https://m.edsoo.ru/88674a22" TargetMode="External"/><Relationship Id="rId111" Type="http://schemas.openxmlformats.org/officeDocument/2006/relationships/hyperlink" Target="https://m.edsoo.ru/8a141c88" TargetMode="External"/><Relationship Id="rId132" Type="http://schemas.openxmlformats.org/officeDocument/2006/relationships/hyperlink" Target="https://m.edsoo.ru/8a143f06" TargetMode="External"/><Relationship Id="rId153" Type="http://schemas.openxmlformats.org/officeDocument/2006/relationships/hyperlink" Target="https://m.edsoo.ru/8a1474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7261</Words>
  <Characters>41389</Characters>
  <Application>Microsoft Office Word</Application>
  <DocSecurity>0</DocSecurity>
  <Lines>344</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teacher</cp:lastModifiedBy>
  <cp:revision>11</cp:revision>
  <dcterms:created xsi:type="dcterms:W3CDTF">2023-09-27T12:14:00Z</dcterms:created>
  <dcterms:modified xsi:type="dcterms:W3CDTF">2023-10-07T08:02:00Z</dcterms:modified>
</cp:coreProperties>
</file>