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6A2" w:rsidRDefault="001376A2" w:rsidP="001376A2">
      <w:pPr>
        <w:spacing w:after="0" w:line="408" w:lineRule="auto"/>
        <w:ind w:left="120"/>
        <w:jc w:val="right"/>
        <w:rPr>
          <w:rFonts w:ascii="Times New Roman" w:hAnsi="Times New Roman" w:cs="Times New Roman"/>
          <w:b/>
          <w:i/>
          <w:sz w:val="28"/>
          <w:lang w:val="ru-RU"/>
        </w:rPr>
      </w:pPr>
      <w:bookmarkStart w:id="0" w:name="block-24764185"/>
      <w:r>
        <w:rPr>
          <w:rFonts w:ascii="Times New Roman" w:hAnsi="Times New Roman" w:cs="Times New Roman"/>
          <w:b/>
          <w:i/>
          <w:sz w:val="28"/>
          <w:lang w:val="ru-RU"/>
        </w:rPr>
        <w:t xml:space="preserve">Приложение </w:t>
      </w:r>
      <w:r w:rsidR="00857482">
        <w:rPr>
          <w:rFonts w:ascii="Times New Roman" w:hAnsi="Times New Roman" w:cs="Times New Roman"/>
          <w:b/>
          <w:i/>
          <w:sz w:val="28"/>
          <w:lang w:val="ru-RU"/>
        </w:rPr>
        <w:t>1.10</w:t>
      </w:r>
      <w:bookmarkStart w:id="1" w:name="_GoBack"/>
      <w:bookmarkEnd w:id="1"/>
    </w:p>
    <w:p w:rsidR="001376A2" w:rsidRDefault="001376A2" w:rsidP="001376A2">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Рабочая программа</w:t>
      </w:r>
      <w:r>
        <w:rPr>
          <w:rFonts w:ascii="Times New Roman" w:hAnsi="Times New Roman" w:cs="Times New Roman"/>
          <w:sz w:val="32"/>
          <w:szCs w:val="32"/>
          <w:lang w:val="ru-RU"/>
        </w:rPr>
        <w:t xml:space="preserve"> </w:t>
      </w:r>
      <w:r>
        <w:rPr>
          <w:rFonts w:ascii="Times New Roman" w:hAnsi="Times New Roman" w:cs="Times New Roman"/>
          <w:b/>
          <w:sz w:val="32"/>
          <w:szCs w:val="32"/>
          <w:lang w:val="ru-RU"/>
        </w:rPr>
        <w:t>учебного предмета «География»</w:t>
      </w:r>
    </w:p>
    <w:p w:rsidR="006D2062" w:rsidRPr="001376A2" w:rsidRDefault="006D2062">
      <w:pPr>
        <w:spacing w:after="0"/>
        <w:ind w:left="120"/>
        <w:rPr>
          <w:lang w:val="ru-RU"/>
        </w:rPr>
      </w:pPr>
    </w:p>
    <w:p w:rsidR="001376A2" w:rsidRPr="001376A2" w:rsidRDefault="001376A2" w:rsidP="001376A2">
      <w:pPr>
        <w:spacing w:after="0" w:line="264" w:lineRule="auto"/>
        <w:ind w:left="120"/>
        <w:jc w:val="both"/>
        <w:rPr>
          <w:lang w:val="ru-RU"/>
        </w:rPr>
      </w:pPr>
      <w:bookmarkStart w:id="2" w:name="block-24764186"/>
      <w:r w:rsidRPr="001376A2">
        <w:rPr>
          <w:rFonts w:ascii="Times New Roman" w:hAnsi="Times New Roman"/>
          <w:b/>
          <w:color w:val="000000"/>
          <w:sz w:val="28"/>
          <w:lang w:val="ru-RU"/>
        </w:rPr>
        <w:t>ПОЯСНИТЕЛЬНАЯ ЗАПИСКА</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1376A2" w:rsidRPr="001376A2" w:rsidRDefault="001376A2" w:rsidP="001376A2">
      <w:pPr>
        <w:spacing w:after="0" w:line="264" w:lineRule="auto"/>
        <w:ind w:left="120"/>
        <w:jc w:val="both"/>
        <w:rPr>
          <w:lang w:val="ru-RU"/>
        </w:rPr>
      </w:pPr>
      <w:r w:rsidRPr="001376A2">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ОБЩАЯ ХАРАКТЕРИСТИКА УЧЕБНОГО ПРЕДМЕТА «ГЕОГРАФИЯ»</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Содержание курса географии в основной школе является базой для реализации краеведческого подхода в обучении, изучения географических </w:t>
      </w:r>
      <w:r w:rsidRPr="001376A2">
        <w:rPr>
          <w:rFonts w:ascii="Times New Roman" w:hAnsi="Times New Roman"/>
          <w:color w:val="000000"/>
          <w:sz w:val="28"/>
          <w:lang w:val="ru-RU"/>
        </w:rPr>
        <w:lastRenderedPageBreak/>
        <w:t>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 xml:space="preserve">ЦЕЛИ ИЗУЧЕНИЯ </w:t>
      </w:r>
      <w:r w:rsidRPr="001376A2">
        <w:rPr>
          <w:rFonts w:ascii="Times New Roman" w:hAnsi="Times New Roman"/>
          <w:b/>
          <w:color w:val="333333"/>
          <w:sz w:val="28"/>
          <w:lang w:val="ru-RU"/>
        </w:rPr>
        <w:t>УЧЕБНОГО ПРЕДМЕТА</w:t>
      </w:r>
      <w:r w:rsidRPr="001376A2">
        <w:rPr>
          <w:rFonts w:ascii="Times New Roman" w:hAnsi="Times New Roman"/>
          <w:b/>
          <w:color w:val="000000"/>
          <w:sz w:val="28"/>
          <w:lang w:val="ru-RU"/>
        </w:rPr>
        <w:t xml:space="preserve"> «ГЕОГРАФИЯ»</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Изучение географии в общем образовании направлено на достижение следующих целей:</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МЕСТО УЧЕБНОГО ПРЕДМЕТА «ГЕОГРАФИЯ» В УЧЕБНОМ ПЛАНЕ</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lastRenderedPageBreak/>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1376A2" w:rsidRPr="001376A2" w:rsidRDefault="001376A2" w:rsidP="001376A2">
      <w:pPr>
        <w:spacing w:after="0" w:line="264" w:lineRule="auto"/>
        <w:ind w:left="120"/>
        <w:jc w:val="both"/>
        <w:rPr>
          <w:lang w:val="ru-RU"/>
        </w:rPr>
      </w:pPr>
      <w:r w:rsidRPr="001376A2">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1376A2" w:rsidRPr="001376A2" w:rsidRDefault="001376A2" w:rsidP="001376A2">
      <w:pPr>
        <w:rPr>
          <w:lang w:val="ru-RU"/>
        </w:rPr>
        <w:sectPr w:rsidR="001376A2" w:rsidRPr="001376A2">
          <w:pgSz w:w="11906" w:h="16383"/>
          <w:pgMar w:top="1134" w:right="850" w:bottom="1134" w:left="1701" w:header="720" w:footer="720" w:gutter="0"/>
          <w:cols w:space="720"/>
        </w:sectPr>
      </w:pPr>
    </w:p>
    <w:p w:rsidR="001376A2" w:rsidRPr="001376A2" w:rsidRDefault="001376A2" w:rsidP="001376A2">
      <w:pPr>
        <w:spacing w:after="0" w:line="264" w:lineRule="auto"/>
        <w:ind w:left="120"/>
        <w:jc w:val="both"/>
        <w:rPr>
          <w:lang w:val="ru-RU"/>
        </w:rPr>
      </w:pPr>
      <w:bookmarkStart w:id="3" w:name="block-24764187"/>
      <w:bookmarkEnd w:id="2"/>
      <w:r w:rsidRPr="001376A2">
        <w:rPr>
          <w:rFonts w:ascii="Times New Roman" w:hAnsi="Times New Roman"/>
          <w:b/>
          <w:color w:val="000000"/>
          <w:sz w:val="28"/>
          <w:lang w:val="ru-RU"/>
        </w:rPr>
        <w:lastRenderedPageBreak/>
        <w:t>СОДЕРЖАНИЕ УЧЕБНОГО ПРЕДМЕТА</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5 КЛАСС</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1. Географическое изучение Земли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Введение</w:t>
      </w:r>
      <w:r w:rsidRPr="001376A2">
        <w:rPr>
          <w:rFonts w:ascii="Times New Roman" w:hAnsi="Times New Roman"/>
          <w:color w:val="000000"/>
          <w:sz w:val="28"/>
          <w:lang w:val="ru-RU"/>
        </w:rPr>
        <w:t>. География — наука о планете Земля</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1. История географических открытий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1376A2">
        <w:rPr>
          <w:rFonts w:ascii="Times New Roman" w:hAnsi="Times New Roman"/>
          <w:color w:val="000000"/>
          <w:sz w:val="28"/>
          <w:lang w:val="ru-RU"/>
        </w:rPr>
        <w:t>—</w:t>
      </w:r>
      <w:r>
        <w:rPr>
          <w:rFonts w:ascii="Times New Roman" w:hAnsi="Times New Roman"/>
          <w:color w:val="000000"/>
          <w:sz w:val="28"/>
        </w:rPr>
        <w:t>XIX</w:t>
      </w:r>
      <w:r w:rsidRPr="001376A2">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2. Изображения земной поверхности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1. Планы местности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Определение направлений и расстояний по плану местности.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Составление описания маршрута по плану местности.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2. Географические карты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Определение направлений и расстояний по карте полушарий.</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3. Земля — планета Солнечной системы</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1376A2">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Влияние Космоса на Землю и жизнь людей.</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4. Оболочки Земли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1. Литосфера — каменная оболочка Земли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Описание горной системы или равнины по физической карте.</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Заключение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Практикум «Сезонные изменения в природе своей местности»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Анализ результатов фенологических наблюдений и наблюдений за погодой.</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6 КЛАСС</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1. Оболочки Земли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 xml:space="preserve"> Тема 1. Гидросфера — водная оболочка Земли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Воды суши. Способы изображения внутренних вод на картах.</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Многолетняя мерзлота. Болота, их образование.</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Стихийные явления в гидросфере, методы наблюдения и защиты.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Человек и гидросфера. Использование человеком энергии воды.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Использование космических методов в исследовании влияния человека на гидросферу.</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Сравнение двух рек (России и мира) по заданным признакам.</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Характеристика одного из крупнейших озёр России по плану в форме презентации.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2. Атмосфера — воздушная оболочка Земли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Воздушная оболочка Земли: газовый состав, строение и значение атмосферы.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Погода и её показатели. Причины изменения погоды.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Представление результатов наблюдения за погодой своей местности.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3. Биосфера — оболочка жизни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Человек как часть биосферы. Распространение людей на Земле.</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Исследования и экологические проблемы.</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lastRenderedPageBreak/>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Характеристика растительности участка местности своего края.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Заключение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Природно-территориальные комплексы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 (выполняется на местности)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Характеристика локального природного комплекса по плану.</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7 КЛАСС</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 xml:space="preserve">Раздел 1. Главные закономерности природы Земли </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1. Географическая оболочка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Выявление проявления широтной зональности по картам природных зон.</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2. Литосфера и рельеф Земли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Объяснение вулканических или сейсмических событий, о которых говорится в тексте.</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3. Атмосфера и климаты Земли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1376A2">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Описание климата территории по климатической карте и климатограмме.</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4. Мировой океан — основная часть гидросферы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2. Человечество на Земле</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1. Численность населения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1376A2">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2. Страны и народы мира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Сравнение занятий населения двух стран по комплексным картам.</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 xml:space="preserve">Раздел 3. Материки и страны </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1. Южные материки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1376A2">
        <w:rPr>
          <w:rFonts w:ascii="Times New Roman" w:hAnsi="Times New Roman"/>
          <w:color w:val="000000"/>
          <w:sz w:val="28"/>
          <w:lang w:val="ru-RU"/>
        </w:rPr>
        <w:t>—</w:t>
      </w:r>
      <w:r>
        <w:rPr>
          <w:rFonts w:ascii="Times New Roman" w:hAnsi="Times New Roman"/>
          <w:color w:val="000000"/>
          <w:sz w:val="28"/>
        </w:rPr>
        <w:t>XXI</w:t>
      </w:r>
      <w:r w:rsidRPr="001376A2">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Сравнение географического положения двух (любых) южных материков.</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3. Сравнение особенностей климата Африки, Южной Америки и Австралии по плану.</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lastRenderedPageBreak/>
        <w:t>Тема 2. Северные материки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3. Взаимодействие природы и общества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8 КЛАСС</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1. Географическое пространство России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1. История формирования и освоения территории России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1376A2">
        <w:rPr>
          <w:rFonts w:ascii="Times New Roman" w:hAnsi="Times New Roman"/>
          <w:color w:val="000000"/>
          <w:sz w:val="28"/>
          <w:lang w:val="ru-RU"/>
        </w:rPr>
        <w:t>—</w:t>
      </w:r>
      <w:r>
        <w:rPr>
          <w:rFonts w:ascii="Times New Roman" w:hAnsi="Times New Roman"/>
          <w:color w:val="000000"/>
          <w:sz w:val="28"/>
        </w:rPr>
        <w:t>XVI</w:t>
      </w:r>
      <w:r w:rsidRPr="001376A2">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1376A2">
        <w:rPr>
          <w:rFonts w:ascii="Times New Roman" w:hAnsi="Times New Roman"/>
          <w:color w:val="000000"/>
          <w:sz w:val="28"/>
          <w:lang w:val="ru-RU"/>
        </w:rPr>
        <w:t>—</w:t>
      </w:r>
      <w:r>
        <w:rPr>
          <w:rFonts w:ascii="Times New Roman" w:hAnsi="Times New Roman"/>
          <w:color w:val="000000"/>
          <w:sz w:val="28"/>
        </w:rPr>
        <w:t>XIX</w:t>
      </w:r>
      <w:r w:rsidRPr="001376A2">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2. Географическое положение и границы России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3. Время на территории России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Определение различия во времени для разных городов России по карте часовых зон.</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2. Природа России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1. Природные условия и ресурсы России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1376A2">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2. Геологическое строение, рельеф и полезные ископаемые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Объяснение распространения по территории России опасных геологических явлений.</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Объяснение особенностей рельефа своего края.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3. Климат и климатические ресурсы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1376A2">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Описание и прогнозирование погоды территории по карте погоды.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4. Моря России. Внутренние воды и водные ресурсы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Сравнение особенностей режима и характера течения двух рек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5. Природно-хозяйственные зоны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Высотная поясность в горах на территории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Объяснение различий структуры высотной поясности в горных системах.</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3. Население России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1. Численность населения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1376A2">
        <w:rPr>
          <w:rFonts w:ascii="Times New Roman" w:hAnsi="Times New Roman"/>
          <w:color w:val="000000"/>
          <w:sz w:val="28"/>
          <w:lang w:val="ru-RU"/>
        </w:rPr>
        <w:t>—</w:t>
      </w:r>
      <w:r>
        <w:rPr>
          <w:rFonts w:ascii="Times New Roman" w:hAnsi="Times New Roman"/>
          <w:color w:val="000000"/>
          <w:sz w:val="28"/>
        </w:rPr>
        <w:t>XXI</w:t>
      </w:r>
      <w:r w:rsidRPr="001376A2">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2. Территориальные особенности размещения населения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1376A2">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3. Народы и религии России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4. Половой и возрастной состав населения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5. Человеческий капитал России</w:t>
      </w:r>
    </w:p>
    <w:p w:rsidR="001376A2" w:rsidRDefault="001376A2" w:rsidP="001376A2">
      <w:pPr>
        <w:spacing w:after="0" w:line="264" w:lineRule="auto"/>
        <w:ind w:firstLine="600"/>
        <w:jc w:val="both"/>
      </w:pPr>
      <w:r w:rsidRPr="001376A2">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1376A2" w:rsidRDefault="001376A2" w:rsidP="001376A2">
      <w:pPr>
        <w:spacing w:after="0" w:line="264" w:lineRule="auto"/>
        <w:ind w:firstLine="600"/>
        <w:jc w:val="both"/>
      </w:pPr>
      <w:r>
        <w:rPr>
          <w:rFonts w:ascii="Times New Roman" w:hAnsi="Times New Roman"/>
          <w:b/>
          <w:color w:val="000000"/>
          <w:sz w:val="28"/>
        </w:rPr>
        <w:t>Практическая работа</w:t>
      </w:r>
    </w:p>
    <w:p w:rsidR="001376A2" w:rsidRPr="001376A2" w:rsidRDefault="001376A2" w:rsidP="001376A2">
      <w:pPr>
        <w:numPr>
          <w:ilvl w:val="0"/>
          <w:numId w:val="1"/>
        </w:numPr>
        <w:spacing w:after="0" w:line="264" w:lineRule="auto"/>
        <w:jc w:val="both"/>
        <w:rPr>
          <w:lang w:val="ru-RU"/>
        </w:rPr>
      </w:pPr>
      <w:r w:rsidRPr="001376A2">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9 КЛАСС</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1. Хозяйство России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1. Общая характеристика хозяйства России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1376A2">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333333"/>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2. Топливно-энергетический комплекс (ТЭК)</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3. Металлургический комплекс</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w:t>
      </w:r>
      <w:r w:rsidRPr="001376A2">
        <w:rPr>
          <w:rFonts w:ascii="Times New Roman" w:hAnsi="Times New Roman"/>
          <w:color w:val="000000"/>
          <w:sz w:val="28"/>
          <w:lang w:val="ru-RU"/>
        </w:rPr>
        <w:lastRenderedPageBreak/>
        <w:t>цветной металлургии России до 2030 года», утвержденной распоряжением Правительства Российской Федерации от 28 декабря 2022 г. №4260-р.</w:t>
      </w:r>
    </w:p>
    <w:p w:rsidR="001376A2" w:rsidRPr="001376A2" w:rsidRDefault="001376A2" w:rsidP="001376A2">
      <w:pPr>
        <w:spacing w:after="0" w:line="264" w:lineRule="auto"/>
        <w:ind w:firstLine="600"/>
        <w:jc w:val="both"/>
        <w:rPr>
          <w:lang w:val="ru-RU"/>
        </w:rPr>
      </w:pPr>
      <w:r w:rsidRPr="001376A2">
        <w:rPr>
          <w:rFonts w:ascii="Times New Roman" w:hAnsi="Times New Roman"/>
          <w:b/>
          <w:color w:val="333333"/>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4. Машиностроительный комплекс</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5. Химико-лесной комплекс</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Химическая промышленность</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Лесопромышленный комплекс</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lastRenderedPageBreak/>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1376A2">
        <w:rPr>
          <w:rFonts w:ascii="Times New Roman" w:hAnsi="Times New Roman"/>
          <w:color w:val="000000"/>
          <w:sz w:val="28"/>
          <w:lang w:val="ru-RU"/>
        </w:rPr>
        <w:t xml:space="preserve"> и </w:t>
      </w:r>
      <w:r>
        <w:rPr>
          <w:rFonts w:ascii="Times New Roman" w:hAnsi="Times New Roman"/>
          <w:color w:val="000000"/>
          <w:sz w:val="28"/>
        </w:rPr>
        <w:t>III</w:t>
      </w:r>
      <w:r w:rsidRPr="001376A2">
        <w:rPr>
          <w:rFonts w:ascii="Times New Roman" w:hAnsi="Times New Roman"/>
          <w:color w:val="000000"/>
          <w:sz w:val="28"/>
          <w:lang w:val="ru-RU"/>
        </w:rPr>
        <w:t>, Приложения № 1 и № 18) с целью определения перспектив и проблем развития комплекса.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6. Агропромышленный комплекс (далее - АПК)</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Определение влияния природных и социальных факторов на размещение отраслей АПК.</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7. Инфраструктурный комплекс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Транспорт и охрана окружающей среды.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Характеристика туристско-рекреационного потенциала своего края.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lastRenderedPageBreak/>
        <w:t xml:space="preserve">Тема 8. Обобщение знаний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2. Регионы России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Тема 1. Западный макрорегион (Европейская часть)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Практические работы</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2. </w:t>
      </w:r>
      <w:r w:rsidRPr="001376A2">
        <w:rPr>
          <w:rFonts w:ascii="Times New Roman" w:hAnsi="Times New Roman"/>
          <w:b/>
          <w:color w:val="333333"/>
          <w:sz w:val="28"/>
          <w:lang w:val="ru-RU"/>
        </w:rPr>
        <w:t>Восточный макрорегион (</w:t>
      </w:r>
      <w:r w:rsidRPr="001376A2">
        <w:rPr>
          <w:rFonts w:ascii="Times New Roman" w:hAnsi="Times New Roman"/>
          <w:b/>
          <w:color w:val="000000"/>
          <w:sz w:val="28"/>
          <w:lang w:val="ru-RU"/>
        </w:rPr>
        <w:t>Азиатская часть) России</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Практическая работа</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lastRenderedPageBreak/>
        <w:t>1. Сравнение человеческого капитала двух географических районов (субъектов Российской Федерации) по заданным критериям.</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 </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Тема 3. Обобщение знаний </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Раздел 6. Россия в современном мире</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1376A2" w:rsidRPr="001376A2" w:rsidRDefault="001376A2" w:rsidP="001376A2">
      <w:pPr>
        <w:rPr>
          <w:lang w:val="ru-RU"/>
        </w:rPr>
        <w:sectPr w:rsidR="001376A2" w:rsidRPr="001376A2">
          <w:pgSz w:w="11906" w:h="16383"/>
          <w:pgMar w:top="1134" w:right="850" w:bottom="1134" w:left="1701" w:header="720" w:footer="720" w:gutter="0"/>
          <w:cols w:space="720"/>
        </w:sectPr>
      </w:pPr>
    </w:p>
    <w:p w:rsidR="001376A2" w:rsidRPr="001376A2" w:rsidRDefault="001376A2" w:rsidP="001376A2">
      <w:pPr>
        <w:spacing w:after="0" w:line="264" w:lineRule="auto"/>
        <w:ind w:left="120"/>
        <w:jc w:val="both"/>
        <w:rPr>
          <w:lang w:val="ru-RU"/>
        </w:rPr>
      </w:pPr>
      <w:bookmarkStart w:id="4" w:name="block-24764183"/>
      <w:bookmarkEnd w:id="3"/>
      <w:r w:rsidRPr="001376A2">
        <w:rPr>
          <w:rFonts w:ascii="Times New Roman" w:hAnsi="Times New Roman"/>
          <w:b/>
          <w:color w:val="000000"/>
          <w:sz w:val="28"/>
          <w:lang w:val="ru-RU"/>
        </w:rPr>
        <w:lastRenderedPageBreak/>
        <w:t>ПЛАНИРУЕМЫЕ ОБРАЗОВАТЕЛЬНЫЕ РЕЗУЛЬТАТЫ</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ЛИЧНОСТНЫЕ РЕЗУЛЬТАТЫ</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Патриотического воспитания</w:t>
      </w:r>
      <w:r w:rsidRPr="001376A2">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Гражданского воспитания:</w:t>
      </w:r>
      <w:r w:rsidRPr="001376A2">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Духовно-нравственного воспитания:</w:t>
      </w:r>
      <w:r w:rsidRPr="001376A2">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Эстетического воспитания:</w:t>
      </w:r>
      <w:r w:rsidRPr="001376A2">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1376A2">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Ценности научного познания</w:t>
      </w:r>
      <w:r w:rsidRPr="001376A2">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1376A2">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 xml:space="preserve">Трудового воспитания: </w:t>
      </w:r>
      <w:r w:rsidRPr="001376A2">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Экологического воспитания:</w:t>
      </w:r>
      <w:r w:rsidRPr="001376A2">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1376A2">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МЕТАПРЕДМЕТНЫЕ РЕЗУЛЬТАТЫ</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firstLine="600"/>
        <w:jc w:val="both"/>
        <w:rPr>
          <w:lang w:val="ru-RU"/>
        </w:rPr>
      </w:pPr>
      <w:r w:rsidRPr="001376A2">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Овладению универсальными познавательными действиями:</w:t>
      </w:r>
    </w:p>
    <w:p w:rsidR="001376A2" w:rsidRPr="001376A2" w:rsidRDefault="001376A2" w:rsidP="001376A2">
      <w:pPr>
        <w:spacing w:after="0" w:line="264" w:lineRule="auto"/>
        <w:ind w:firstLine="600"/>
        <w:jc w:val="both"/>
        <w:rPr>
          <w:lang w:val="ru-RU"/>
        </w:rPr>
      </w:pPr>
      <w:r w:rsidRPr="001376A2">
        <w:rPr>
          <w:rFonts w:ascii="Times New Roman" w:hAnsi="Times New Roman"/>
          <w:b/>
          <w:color w:val="000000"/>
          <w:sz w:val="28"/>
          <w:lang w:val="ru-RU"/>
        </w:rPr>
        <w:t>Базовые логические действия</w:t>
      </w:r>
    </w:p>
    <w:p w:rsidR="001376A2" w:rsidRPr="001376A2" w:rsidRDefault="001376A2" w:rsidP="001376A2">
      <w:pPr>
        <w:numPr>
          <w:ilvl w:val="0"/>
          <w:numId w:val="2"/>
        </w:numPr>
        <w:spacing w:after="0" w:line="264" w:lineRule="auto"/>
        <w:jc w:val="both"/>
        <w:rPr>
          <w:lang w:val="ru-RU"/>
        </w:rPr>
      </w:pPr>
      <w:r w:rsidRPr="001376A2">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1376A2" w:rsidRPr="001376A2" w:rsidRDefault="001376A2" w:rsidP="001376A2">
      <w:pPr>
        <w:numPr>
          <w:ilvl w:val="0"/>
          <w:numId w:val="2"/>
        </w:numPr>
        <w:spacing w:after="0" w:line="264" w:lineRule="auto"/>
        <w:jc w:val="both"/>
        <w:rPr>
          <w:lang w:val="ru-RU"/>
        </w:rPr>
      </w:pPr>
      <w:r w:rsidRPr="001376A2">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1376A2" w:rsidRPr="001376A2" w:rsidRDefault="001376A2" w:rsidP="001376A2">
      <w:pPr>
        <w:numPr>
          <w:ilvl w:val="0"/>
          <w:numId w:val="2"/>
        </w:numPr>
        <w:spacing w:after="0" w:line="264" w:lineRule="auto"/>
        <w:jc w:val="both"/>
        <w:rPr>
          <w:lang w:val="ru-RU"/>
        </w:rPr>
      </w:pPr>
      <w:r w:rsidRPr="001376A2">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1376A2" w:rsidRPr="001376A2" w:rsidRDefault="001376A2" w:rsidP="001376A2">
      <w:pPr>
        <w:numPr>
          <w:ilvl w:val="0"/>
          <w:numId w:val="2"/>
        </w:numPr>
        <w:spacing w:after="0" w:line="264" w:lineRule="auto"/>
        <w:jc w:val="both"/>
        <w:rPr>
          <w:lang w:val="ru-RU"/>
        </w:rPr>
      </w:pPr>
      <w:r w:rsidRPr="001376A2">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1376A2" w:rsidRPr="001376A2" w:rsidRDefault="001376A2" w:rsidP="001376A2">
      <w:pPr>
        <w:numPr>
          <w:ilvl w:val="0"/>
          <w:numId w:val="2"/>
        </w:numPr>
        <w:spacing w:after="0" w:line="264" w:lineRule="auto"/>
        <w:jc w:val="both"/>
        <w:rPr>
          <w:lang w:val="ru-RU"/>
        </w:rPr>
      </w:pPr>
      <w:r w:rsidRPr="001376A2">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1376A2" w:rsidRPr="001376A2" w:rsidRDefault="001376A2" w:rsidP="001376A2">
      <w:pPr>
        <w:numPr>
          <w:ilvl w:val="0"/>
          <w:numId w:val="2"/>
        </w:numPr>
        <w:spacing w:after="0" w:line="264" w:lineRule="auto"/>
        <w:jc w:val="both"/>
        <w:rPr>
          <w:lang w:val="ru-RU"/>
        </w:rPr>
      </w:pPr>
      <w:r w:rsidRPr="001376A2">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1376A2" w:rsidRDefault="001376A2" w:rsidP="001376A2">
      <w:pPr>
        <w:spacing w:after="0" w:line="264" w:lineRule="auto"/>
        <w:ind w:firstLine="600"/>
        <w:jc w:val="both"/>
      </w:pPr>
      <w:r>
        <w:rPr>
          <w:rFonts w:ascii="Times New Roman" w:hAnsi="Times New Roman"/>
          <w:b/>
          <w:color w:val="000000"/>
          <w:sz w:val="28"/>
        </w:rPr>
        <w:t>Базовые исследовательские действия</w:t>
      </w:r>
    </w:p>
    <w:p w:rsidR="001376A2" w:rsidRPr="001376A2" w:rsidRDefault="001376A2" w:rsidP="001376A2">
      <w:pPr>
        <w:numPr>
          <w:ilvl w:val="0"/>
          <w:numId w:val="3"/>
        </w:numPr>
        <w:spacing w:after="0" w:line="264" w:lineRule="auto"/>
        <w:jc w:val="both"/>
        <w:rPr>
          <w:lang w:val="ru-RU"/>
        </w:rPr>
      </w:pPr>
      <w:r w:rsidRPr="001376A2">
        <w:rPr>
          <w:rFonts w:ascii="Times New Roman" w:hAnsi="Times New Roman"/>
          <w:color w:val="000000"/>
          <w:sz w:val="28"/>
          <w:lang w:val="ru-RU"/>
        </w:rPr>
        <w:t>Использовать географические вопросы как исследовательский инструмент познания;</w:t>
      </w:r>
    </w:p>
    <w:p w:rsidR="001376A2" w:rsidRPr="001376A2" w:rsidRDefault="001376A2" w:rsidP="001376A2">
      <w:pPr>
        <w:numPr>
          <w:ilvl w:val="0"/>
          <w:numId w:val="3"/>
        </w:numPr>
        <w:spacing w:after="0" w:line="264" w:lineRule="auto"/>
        <w:jc w:val="both"/>
        <w:rPr>
          <w:lang w:val="ru-RU"/>
        </w:rPr>
      </w:pPr>
      <w:r w:rsidRPr="001376A2">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1376A2" w:rsidRPr="001376A2" w:rsidRDefault="001376A2" w:rsidP="001376A2">
      <w:pPr>
        <w:numPr>
          <w:ilvl w:val="0"/>
          <w:numId w:val="3"/>
        </w:numPr>
        <w:spacing w:after="0" w:line="264" w:lineRule="auto"/>
        <w:jc w:val="both"/>
        <w:rPr>
          <w:lang w:val="ru-RU"/>
        </w:rPr>
      </w:pPr>
      <w:r w:rsidRPr="001376A2">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1376A2" w:rsidRPr="001376A2" w:rsidRDefault="001376A2" w:rsidP="001376A2">
      <w:pPr>
        <w:numPr>
          <w:ilvl w:val="0"/>
          <w:numId w:val="3"/>
        </w:numPr>
        <w:spacing w:after="0" w:line="264" w:lineRule="auto"/>
        <w:jc w:val="both"/>
        <w:rPr>
          <w:lang w:val="ru-RU"/>
        </w:rPr>
      </w:pPr>
      <w:r w:rsidRPr="001376A2">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1376A2" w:rsidRPr="001376A2" w:rsidRDefault="001376A2" w:rsidP="001376A2">
      <w:pPr>
        <w:numPr>
          <w:ilvl w:val="0"/>
          <w:numId w:val="3"/>
        </w:numPr>
        <w:spacing w:after="0" w:line="264" w:lineRule="auto"/>
        <w:jc w:val="both"/>
        <w:rPr>
          <w:lang w:val="ru-RU"/>
        </w:rPr>
      </w:pPr>
      <w:r w:rsidRPr="001376A2">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1376A2" w:rsidRPr="001376A2" w:rsidRDefault="001376A2" w:rsidP="001376A2">
      <w:pPr>
        <w:numPr>
          <w:ilvl w:val="0"/>
          <w:numId w:val="3"/>
        </w:numPr>
        <w:spacing w:after="0" w:line="264" w:lineRule="auto"/>
        <w:jc w:val="both"/>
        <w:rPr>
          <w:lang w:val="ru-RU"/>
        </w:rPr>
      </w:pPr>
      <w:r w:rsidRPr="001376A2">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1376A2" w:rsidRPr="001376A2" w:rsidRDefault="001376A2" w:rsidP="001376A2">
      <w:pPr>
        <w:numPr>
          <w:ilvl w:val="0"/>
          <w:numId w:val="3"/>
        </w:numPr>
        <w:spacing w:after="0" w:line="264" w:lineRule="auto"/>
        <w:jc w:val="both"/>
        <w:rPr>
          <w:lang w:val="ru-RU"/>
        </w:rPr>
      </w:pPr>
      <w:r w:rsidRPr="001376A2">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1376A2" w:rsidRDefault="001376A2" w:rsidP="001376A2">
      <w:pPr>
        <w:spacing w:after="0" w:line="264" w:lineRule="auto"/>
        <w:ind w:firstLine="600"/>
        <w:jc w:val="both"/>
      </w:pPr>
      <w:r>
        <w:rPr>
          <w:rFonts w:ascii="Times New Roman" w:hAnsi="Times New Roman"/>
          <w:b/>
          <w:color w:val="000000"/>
          <w:sz w:val="28"/>
        </w:rPr>
        <w:t>Работа с информацией</w:t>
      </w:r>
    </w:p>
    <w:p w:rsidR="001376A2" w:rsidRPr="001376A2" w:rsidRDefault="001376A2" w:rsidP="001376A2">
      <w:pPr>
        <w:numPr>
          <w:ilvl w:val="0"/>
          <w:numId w:val="4"/>
        </w:numPr>
        <w:spacing w:after="0" w:line="264" w:lineRule="auto"/>
        <w:jc w:val="both"/>
        <w:rPr>
          <w:lang w:val="ru-RU"/>
        </w:rPr>
      </w:pPr>
      <w:r w:rsidRPr="001376A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1376A2" w:rsidRPr="001376A2" w:rsidRDefault="001376A2" w:rsidP="001376A2">
      <w:pPr>
        <w:numPr>
          <w:ilvl w:val="0"/>
          <w:numId w:val="4"/>
        </w:numPr>
        <w:spacing w:after="0" w:line="264" w:lineRule="auto"/>
        <w:jc w:val="both"/>
        <w:rPr>
          <w:lang w:val="ru-RU"/>
        </w:rPr>
      </w:pPr>
      <w:r w:rsidRPr="001376A2">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1376A2" w:rsidRPr="001376A2" w:rsidRDefault="001376A2" w:rsidP="001376A2">
      <w:pPr>
        <w:numPr>
          <w:ilvl w:val="0"/>
          <w:numId w:val="4"/>
        </w:numPr>
        <w:spacing w:after="0" w:line="264" w:lineRule="auto"/>
        <w:jc w:val="both"/>
        <w:rPr>
          <w:lang w:val="ru-RU"/>
        </w:rPr>
      </w:pPr>
      <w:r w:rsidRPr="001376A2">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1376A2" w:rsidRPr="001376A2" w:rsidRDefault="001376A2" w:rsidP="001376A2">
      <w:pPr>
        <w:numPr>
          <w:ilvl w:val="0"/>
          <w:numId w:val="4"/>
        </w:numPr>
        <w:spacing w:after="0" w:line="264" w:lineRule="auto"/>
        <w:jc w:val="both"/>
        <w:rPr>
          <w:lang w:val="ru-RU"/>
        </w:rPr>
      </w:pPr>
      <w:r w:rsidRPr="001376A2">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1376A2" w:rsidRPr="001376A2" w:rsidRDefault="001376A2" w:rsidP="001376A2">
      <w:pPr>
        <w:numPr>
          <w:ilvl w:val="0"/>
          <w:numId w:val="4"/>
        </w:numPr>
        <w:spacing w:after="0" w:line="264" w:lineRule="auto"/>
        <w:jc w:val="both"/>
        <w:rPr>
          <w:lang w:val="ru-RU"/>
        </w:rPr>
      </w:pPr>
      <w:r w:rsidRPr="001376A2">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1376A2" w:rsidRPr="001376A2" w:rsidRDefault="001376A2" w:rsidP="001376A2">
      <w:pPr>
        <w:numPr>
          <w:ilvl w:val="0"/>
          <w:numId w:val="4"/>
        </w:numPr>
        <w:spacing w:after="0" w:line="264" w:lineRule="auto"/>
        <w:jc w:val="both"/>
        <w:rPr>
          <w:lang w:val="ru-RU"/>
        </w:rPr>
      </w:pPr>
      <w:r w:rsidRPr="001376A2">
        <w:rPr>
          <w:rFonts w:ascii="Times New Roman" w:hAnsi="Times New Roman"/>
          <w:color w:val="000000"/>
          <w:sz w:val="28"/>
          <w:lang w:val="ru-RU"/>
        </w:rPr>
        <w:t>систематизировать географическую информацию в разных формах.</w:t>
      </w:r>
    </w:p>
    <w:p w:rsidR="001376A2" w:rsidRPr="001376A2" w:rsidRDefault="001376A2" w:rsidP="001376A2">
      <w:pPr>
        <w:spacing w:after="0" w:line="264" w:lineRule="auto"/>
        <w:ind w:left="120"/>
        <w:jc w:val="both"/>
        <w:rPr>
          <w:lang w:val="ru-RU"/>
        </w:rPr>
      </w:pPr>
    </w:p>
    <w:p w:rsidR="001376A2" w:rsidRDefault="001376A2" w:rsidP="001376A2">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1376A2" w:rsidRDefault="001376A2" w:rsidP="001376A2">
      <w:pPr>
        <w:spacing w:after="0" w:line="264" w:lineRule="auto"/>
        <w:ind w:firstLine="600"/>
        <w:jc w:val="both"/>
      </w:pPr>
      <w:r>
        <w:rPr>
          <w:rFonts w:ascii="Times New Roman" w:hAnsi="Times New Roman"/>
          <w:b/>
          <w:color w:val="000000"/>
          <w:sz w:val="28"/>
        </w:rPr>
        <w:t>Общение</w:t>
      </w:r>
    </w:p>
    <w:p w:rsidR="001376A2" w:rsidRPr="001376A2" w:rsidRDefault="001376A2" w:rsidP="001376A2">
      <w:pPr>
        <w:numPr>
          <w:ilvl w:val="0"/>
          <w:numId w:val="5"/>
        </w:numPr>
        <w:spacing w:after="0" w:line="264" w:lineRule="auto"/>
        <w:jc w:val="both"/>
        <w:rPr>
          <w:lang w:val="ru-RU"/>
        </w:rPr>
      </w:pPr>
      <w:r w:rsidRPr="001376A2">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1376A2" w:rsidRPr="001376A2" w:rsidRDefault="001376A2" w:rsidP="001376A2">
      <w:pPr>
        <w:numPr>
          <w:ilvl w:val="0"/>
          <w:numId w:val="5"/>
        </w:numPr>
        <w:spacing w:after="0" w:line="264" w:lineRule="auto"/>
        <w:jc w:val="both"/>
        <w:rPr>
          <w:lang w:val="ru-RU"/>
        </w:rPr>
      </w:pPr>
      <w:r w:rsidRPr="001376A2">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376A2" w:rsidRPr="001376A2" w:rsidRDefault="001376A2" w:rsidP="001376A2">
      <w:pPr>
        <w:numPr>
          <w:ilvl w:val="0"/>
          <w:numId w:val="5"/>
        </w:numPr>
        <w:spacing w:after="0" w:line="264" w:lineRule="auto"/>
        <w:jc w:val="both"/>
        <w:rPr>
          <w:lang w:val="ru-RU"/>
        </w:rPr>
      </w:pPr>
      <w:r w:rsidRPr="001376A2">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1376A2" w:rsidRPr="001376A2" w:rsidRDefault="001376A2" w:rsidP="001376A2">
      <w:pPr>
        <w:numPr>
          <w:ilvl w:val="0"/>
          <w:numId w:val="5"/>
        </w:numPr>
        <w:spacing w:after="0" w:line="264" w:lineRule="auto"/>
        <w:jc w:val="both"/>
        <w:rPr>
          <w:lang w:val="ru-RU"/>
        </w:rPr>
      </w:pPr>
      <w:r w:rsidRPr="001376A2">
        <w:rPr>
          <w:rFonts w:ascii="Times New Roman" w:hAnsi="Times New Roman"/>
          <w:color w:val="000000"/>
          <w:sz w:val="28"/>
          <w:lang w:val="ru-RU"/>
        </w:rPr>
        <w:t>публично представлять результаты выполненного исследования или проекта.</w:t>
      </w:r>
    </w:p>
    <w:p w:rsidR="001376A2" w:rsidRDefault="001376A2" w:rsidP="001376A2">
      <w:pPr>
        <w:spacing w:after="0" w:line="264" w:lineRule="auto"/>
        <w:ind w:firstLine="600"/>
        <w:jc w:val="both"/>
      </w:pPr>
      <w:r>
        <w:rPr>
          <w:rFonts w:ascii="Times New Roman" w:hAnsi="Times New Roman"/>
          <w:b/>
          <w:color w:val="000000"/>
          <w:sz w:val="28"/>
        </w:rPr>
        <w:t>Совместная деятельность (сотрудничество)</w:t>
      </w:r>
    </w:p>
    <w:p w:rsidR="001376A2" w:rsidRPr="001376A2" w:rsidRDefault="001376A2" w:rsidP="001376A2">
      <w:pPr>
        <w:numPr>
          <w:ilvl w:val="0"/>
          <w:numId w:val="6"/>
        </w:numPr>
        <w:spacing w:after="0" w:line="264" w:lineRule="auto"/>
        <w:jc w:val="both"/>
        <w:rPr>
          <w:lang w:val="ru-RU"/>
        </w:rPr>
      </w:pPr>
      <w:r w:rsidRPr="001376A2">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1376A2" w:rsidRPr="001376A2" w:rsidRDefault="001376A2" w:rsidP="001376A2">
      <w:pPr>
        <w:numPr>
          <w:ilvl w:val="0"/>
          <w:numId w:val="6"/>
        </w:numPr>
        <w:spacing w:after="0" w:line="264" w:lineRule="auto"/>
        <w:jc w:val="both"/>
        <w:rPr>
          <w:lang w:val="ru-RU"/>
        </w:rPr>
      </w:pPr>
      <w:r w:rsidRPr="001376A2">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376A2" w:rsidRPr="001376A2" w:rsidRDefault="001376A2" w:rsidP="001376A2">
      <w:pPr>
        <w:numPr>
          <w:ilvl w:val="0"/>
          <w:numId w:val="6"/>
        </w:numPr>
        <w:spacing w:after="0" w:line="264" w:lineRule="auto"/>
        <w:jc w:val="both"/>
        <w:rPr>
          <w:lang w:val="ru-RU"/>
        </w:rPr>
      </w:pPr>
      <w:r w:rsidRPr="001376A2">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1376A2" w:rsidRPr="001376A2" w:rsidRDefault="001376A2" w:rsidP="001376A2">
      <w:pPr>
        <w:spacing w:after="0" w:line="264" w:lineRule="auto"/>
        <w:ind w:left="120"/>
        <w:jc w:val="both"/>
        <w:rPr>
          <w:lang w:val="ru-RU"/>
        </w:rPr>
      </w:pPr>
    </w:p>
    <w:p w:rsidR="001376A2" w:rsidRPr="001376A2" w:rsidRDefault="001376A2" w:rsidP="001376A2">
      <w:pPr>
        <w:spacing w:after="0" w:line="264" w:lineRule="auto"/>
        <w:ind w:left="120"/>
        <w:jc w:val="both"/>
        <w:rPr>
          <w:lang w:val="ru-RU"/>
        </w:rPr>
      </w:pPr>
      <w:r w:rsidRPr="001376A2">
        <w:rPr>
          <w:rFonts w:ascii="Times New Roman" w:hAnsi="Times New Roman"/>
          <w:b/>
          <w:color w:val="000000"/>
          <w:sz w:val="28"/>
          <w:lang w:val="ru-RU"/>
        </w:rPr>
        <w:t>Овладению универсальными учебными регулятивными действиями:</w:t>
      </w:r>
    </w:p>
    <w:p w:rsidR="001376A2" w:rsidRDefault="001376A2" w:rsidP="001376A2">
      <w:pPr>
        <w:spacing w:after="0" w:line="264" w:lineRule="auto"/>
        <w:ind w:firstLine="600"/>
        <w:jc w:val="both"/>
      </w:pPr>
      <w:r>
        <w:rPr>
          <w:rFonts w:ascii="Times New Roman" w:hAnsi="Times New Roman"/>
          <w:b/>
          <w:color w:val="000000"/>
          <w:sz w:val="28"/>
        </w:rPr>
        <w:t>Самоорганизация</w:t>
      </w:r>
    </w:p>
    <w:p w:rsidR="001376A2" w:rsidRPr="001376A2" w:rsidRDefault="001376A2" w:rsidP="001376A2">
      <w:pPr>
        <w:numPr>
          <w:ilvl w:val="0"/>
          <w:numId w:val="7"/>
        </w:numPr>
        <w:spacing w:after="0" w:line="264" w:lineRule="auto"/>
        <w:jc w:val="both"/>
        <w:rPr>
          <w:lang w:val="ru-RU"/>
        </w:rPr>
      </w:pPr>
      <w:r w:rsidRPr="001376A2">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1376A2" w:rsidRPr="001376A2" w:rsidRDefault="001376A2" w:rsidP="001376A2">
      <w:pPr>
        <w:numPr>
          <w:ilvl w:val="0"/>
          <w:numId w:val="7"/>
        </w:numPr>
        <w:spacing w:after="0" w:line="264" w:lineRule="auto"/>
        <w:jc w:val="both"/>
        <w:rPr>
          <w:lang w:val="ru-RU"/>
        </w:rPr>
      </w:pPr>
      <w:r w:rsidRPr="001376A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376A2" w:rsidRDefault="001376A2" w:rsidP="001376A2">
      <w:pPr>
        <w:spacing w:after="0" w:line="264" w:lineRule="auto"/>
        <w:ind w:firstLine="600"/>
        <w:jc w:val="both"/>
      </w:pPr>
      <w:r>
        <w:rPr>
          <w:rFonts w:ascii="Times New Roman" w:hAnsi="Times New Roman"/>
          <w:b/>
          <w:color w:val="000000"/>
          <w:sz w:val="28"/>
        </w:rPr>
        <w:t>Самоконтроль (рефлексия)</w:t>
      </w:r>
    </w:p>
    <w:p w:rsidR="001376A2" w:rsidRPr="001376A2" w:rsidRDefault="001376A2" w:rsidP="001376A2">
      <w:pPr>
        <w:numPr>
          <w:ilvl w:val="0"/>
          <w:numId w:val="8"/>
        </w:numPr>
        <w:spacing w:after="0" w:line="264" w:lineRule="auto"/>
        <w:jc w:val="both"/>
        <w:rPr>
          <w:lang w:val="ru-RU"/>
        </w:rPr>
      </w:pPr>
      <w:r w:rsidRPr="001376A2">
        <w:rPr>
          <w:rFonts w:ascii="Times New Roman" w:hAnsi="Times New Roman"/>
          <w:color w:val="000000"/>
          <w:sz w:val="28"/>
          <w:lang w:val="ru-RU"/>
        </w:rPr>
        <w:t>владеть способами самоконтроля и рефлексии;</w:t>
      </w:r>
    </w:p>
    <w:p w:rsidR="001376A2" w:rsidRPr="001376A2" w:rsidRDefault="001376A2" w:rsidP="001376A2">
      <w:pPr>
        <w:numPr>
          <w:ilvl w:val="0"/>
          <w:numId w:val="8"/>
        </w:numPr>
        <w:spacing w:after="0" w:line="264" w:lineRule="auto"/>
        <w:jc w:val="both"/>
        <w:rPr>
          <w:lang w:val="ru-RU"/>
        </w:rPr>
      </w:pPr>
      <w:r w:rsidRPr="001376A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1376A2" w:rsidRPr="001376A2" w:rsidRDefault="001376A2" w:rsidP="001376A2">
      <w:pPr>
        <w:numPr>
          <w:ilvl w:val="0"/>
          <w:numId w:val="8"/>
        </w:numPr>
        <w:spacing w:after="0" w:line="264" w:lineRule="auto"/>
        <w:jc w:val="both"/>
        <w:rPr>
          <w:lang w:val="ru-RU"/>
        </w:rPr>
      </w:pPr>
      <w:r w:rsidRPr="001376A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76A2" w:rsidRPr="001376A2" w:rsidRDefault="001376A2" w:rsidP="001376A2">
      <w:pPr>
        <w:numPr>
          <w:ilvl w:val="0"/>
          <w:numId w:val="8"/>
        </w:numPr>
        <w:spacing w:after="0" w:line="264" w:lineRule="auto"/>
        <w:jc w:val="both"/>
        <w:rPr>
          <w:lang w:val="ru-RU"/>
        </w:rPr>
      </w:pPr>
      <w:r w:rsidRPr="001376A2">
        <w:rPr>
          <w:rFonts w:ascii="Times New Roman" w:hAnsi="Times New Roman"/>
          <w:color w:val="000000"/>
          <w:sz w:val="28"/>
          <w:lang w:val="ru-RU"/>
        </w:rPr>
        <w:lastRenderedPageBreak/>
        <w:t>оценивать соответствие результата цели и условиям</w:t>
      </w:r>
    </w:p>
    <w:p w:rsidR="001376A2" w:rsidRDefault="001376A2" w:rsidP="001376A2">
      <w:pPr>
        <w:spacing w:after="0" w:line="264" w:lineRule="auto"/>
        <w:ind w:firstLine="600"/>
        <w:jc w:val="both"/>
      </w:pPr>
      <w:r>
        <w:rPr>
          <w:rFonts w:ascii="Times New Roman" w:hAnsi="Times New Roman"/>
          <w:b/>
          <w:color w:val="000000"/>
          <w:sz w:val="28"/>
        </w:rPr>
        <w:t>Принятие себя и других</w:t>
      </w:r>
    </w:p>
    <w:p w:rsidR="001376A2" w:rsidRPr="001376A2" w:rsidRDefault="001376A2" w:rsidP="001376A2">
      <w:pPr>
        <w:numPr>
          <w:ilvl w:val="0"/>
          <w:numId w:val="9"/>
        </w:numPr>
        <w:spacing w:after="0" w:line="264" w:lineRule="auto"/>
        <w:jc w:val="both"/>
        <w:rPr>
          <w:lang w:val="ru-RU"/>
        </w:rPr>
      </w:pPr>
      <w:r w:rsidRPr="001376A2">
        <w:rPr>
          <w:rFonts w:ascii="Times New Roman" w:hAnsi="Times New Roman"/>
          <w:color w:val="000000"/>
          <w:sz w:val="28"/>
          <w:lang w:val="ru-RU"/>
        </w:rPr>
        <w:t>осознанно относиться к другому человеку, его мнению;</w:t>
      </w:r>
    </w:p>
    <w:p w:rsidR="001376A2" w:rsidRPr="001376A2" w:rsidRDefault="001376A2" w:rsidP="001376A2">
      <w:pPr>
        <w:numPr>
          <w:ilvl w:val="0"/>
          <w:numId w:val="9"/>
        </w:numPr>
        <w:spacing w:after="0" w:line="264" w:lineRule="auto"/>
        <w:jc w:val="both"/>
        <w:rPr>
          <w:lang w:val="ru-RU"/>
        </w:rPr>
      </w:pPr>
      <w:r w:rsidRPr="001376A2">
        <w:rPr>
          <w:rFonts w:ascii="Times New Roman" w:hAnsi="Times New Roman"/>
          <w:color w:val="000000"/>
          <w:sz w:val="28"/>
          <w:lang w:val="ru-RU"/>
        </w:rPr>
        <w:t>признавать своё право на ошибку и такое же право другого.</w:t>
      </w:r>
    </w:p>
    <w:p w:rsidR="001376A2" w:rsidRPr="001376A2" w:rsidRDefault="001376A2" w:rsidP="001376A2">
      <w:pPr>
        <w:spacing w:after="0" w:line="264" w:lineRule="auto"/>
        <w:ind w:left="120"/>
        <w:jc w:val="both"/>
        <w:rPr>
          <w:lang w:val="ru-RU"/>
        </w:rPr>
      </w:pPr>
    </w:p>
    <w:p w:rsidR="001376A2" w:rsidRDefault="001376A2" w:rsidP="001376A2">
      <w:pPr>
        <w:spacing w:after="0" w:line="264" w:lineRule="auto"/>
        <w:ind w:left="120"/>
        <w:jc w:val="both"/>
      </w:pPr>
      <w:r>
        <w:rPr>
          <w:rFonts w:ascii="Times New Roman" w:hAnsi="Times New Roman"/>
          <w:b/>
          <w:color w:val="000000"/>
          <w:sz w:val="28"/>
        </w:rPr>
        <w:t>ПРЕДМЕТНЫЕ РЕЗУЛЬТАТЫ</w:t>
      </w:r>
    </w:p>
    <w:p w:rsidR="001376A2" w:rsidRDefault="001376A2" w:rsidP="001376A2">
      <w:pPr>
        <w:spacing w:after="0" w:line="264" w:lineRule="auto"/>
        <w:ind w:left="120"/>
        <w:jc w:val="both"/>
      </w:pPr>
    </w:p>
    <w:p w:rsidR="001376A2" w:rsidRDefault="001376A2" w:rsidP="001376A2">
      <w:pPr>
        <w:spacing w:after="0" w:line="264" w:lineRule="auto"/>
        <w:ind w:left="120"/>
        <w:jc w:val="both"/>
      </w:pPr>
      <w:r>
        <w:rPr>
          <w:rFonts w:ascii="Times New Roman" w:hAnsi="Times New Roman"/>
          <w:b/>
          <w:color w:val="000000"/>
          <w:sz w:val="28"/>
        </w:rPr>
        <w:t>5 КЛАСС</w:t>
      </w:r>
    </w:p>
    <w:p w:rsidR="001376A2" w:rsidRDefault="001376A2" w:rsidP="001376A2">
      <w:pPr>
        <w:spacing w:after="0" w:line="264" w:lineRule="auto"/>
        <w:ind w:left="120"/>
        <w:jc w:val="both"/>
      </w:pP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приводить примеры методов исследования, применяемых в географии;</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различать вклад великих путешественников в географическое изучение Земли;</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описывать и сравнивать маршруты их путешествий;</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различать вклад великих путешественников в географическое изучение Земли;</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описывать и сравнивать маршруты их путешествий;</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различать понятия «план местности» и «географическая карта», параллель» и «меридиан»;</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приводить примеры влияния Солнца на мир живой и неживой природы;</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объяснять причины смены дня и ночи и времён года;</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различать понятия «земная кора»; «ядро», «мантия»; «минерал» и «горная порода»;</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различать понятия «материковая» и «океаническая» земная кора;</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1376A2" w:rsidRDefault="001376A2" w:rsidP="001376A2">
      <w:pPr>
        <w:numPr>
          <w:ilvl w:val="0"/>
          <w:numId w:val="10"/>
        </w:numPr>
        <w:spacing w:after="0" w:line="264" w:lineRule="auto"/>
        <w:jc w:val="both"/>
      </w:pPr>
      <w:r>
        <w:rPr>
          <w:rFonts w:ascii="Times New Roman" w:hAnsi="Times New Roman"/>
          <w:color w:val="000000"/>
          <w:sz w:val="28"/>
        </w:rPr>
        <w:t>различать горы и равнины;</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классифицировать формы рельефа суши по высоте и по внешнему облику;</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называть причины землетрясений и вулканических извержений;</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1376A2" w:rsidRDefault="001376A2" w:rsidP="001376A2">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1376A2" w:rsidRPr="001376A2" w:rsidRDefault="001376A2" w:rsidP="001376A2">
      <w:pPr>
        <w:numPr>
          <w:ilvl w:val="0"/>
          <w:numId w:val="10"/>
        </w:numPr>
        <w:spacing w:after="0" w:line="264" w:lineRule="auto"/>
        <w:jc w:val="both"/>
        <w:rPr>
          <w:lang w:val="ru-RU"/>
        </w:rPr>
      </w:pPr>
      <w:r w:rsidRPr="001376A2">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1376A2" w:rsidRPr="001376A2" w:rsidRDefault="001376A2" w:rsidP="001376A2">
      <w:pPr>
        <w:spacing w:after="0" w:line="264" w:lineRule="auto"/>
        <w:ind w:left="120"/>
        <w:jc w:val="both"/>
        <w:rPr>
          <w:lang w:val="ru-RU"/>
        </w:rPr>
      </w:pPr>
    </w:p>
    <w:p w:rsidR="001376A2" w:rsidRDefault="001376A2" w:rsidP="001376A2">
      <w:pPr>
        <w:spacing w:after="0" w:line="264" w:lineRule="auto"/>
        <w:ind w:left="120"/>
        <w:jc w:val="both"/>
      </w:pPr>
      <w:r>
        <w:rPr>
          <w:rFonts w:ascii="Times New Roman" w:hAnsi="Times New Roman"/>
          <w:b/>
          <w:color w:val="000000"/>
          <w:sz w:val="28"/>
        </w:rPr>
        <w:t>6 КЛАСС</w:t>
      </w:r>
    </w:p>
    <w:p w:rsidR="001376A2" w:rsidRDefault="001376A2" w:rsidP="001376A2">
      <w:pPr>
        <w:spacing w:after="0" w:line="264" w:lineRule="auto"/>
        <w:ind w:left="120"/>
        <w:jc w:val="both"/>
      </w:pP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различать свойства вод отдельных частей Мирового океана;</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различать питание и режим рек;</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сравнивать реки по заданным признакам;</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приводить примеры районов распространения многолетней мерзлоты;</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называть причины образования цунами, приливов и отливов;</w:t>
      </w:r>
    </w:p>
    <w:p w:rsidR="001376A2" w:rsidRDefault="001376A2" w:rsidP="001376A2">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различать свойства воздуха; климаты Земли; климатообразующие факторы;</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1376A2" w:rsidRDefault="001376A2" w:rsidP="001376A2">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различать понятия «бризы» и «муссоны»;</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различать понятия «погода» и «климат»;</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различать понятия «атмосфера», «тропосфера», «стратосфера», «верхние слои атмосферы»;</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1376A2" w:rsidRDefault="001376A2" w:rsidP="001376A2">
      <w:pPr>
        <w:numPr>
          <w:ilvl w:val="0"/>
          <w:numId w:val="11"/>
        </w:numPr>
        <w:spacing w:after="0" w:line="264" w:lineRule="auto"/>
        <w:jc w:val="both"/>
      </w:pPr>
      <w:r>
        <w:rPr>
          <w:rFonts w:ascii="Times New Roman" w:hAnsi="Times New Roman"/>
          <w:color w:val="000000"/>
          <w:sz w:val="28"/>
        </w:rPr>
        <w:t>называть границы биосферы;</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lastRenderedPageBreak/>
        <w:t>различать растительный и животный мир разных территорий Земли;</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объяснять взаимосвязи компонентов природы в природно-территориальном комплексе;</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сравнивать плодородие почв в различных природных зонах;</w:t>
      </w:r>
    </w:p>
    <w:p w:rsidR="001376A2" w:rsidRPr="001376A2" w:rsidRDefault="001376A2" w:rsidP="001376A2">
      <w:pPr>
        <w:numPr>
          <w:ilvl w:val="0"/>
          <w:numId w:val="11"/>
        </w:numPr>
        <w:spacing w:after="0" w:line="264" w:lineRule="auto"/>
        <w:jc w:val="both"/>
        <w:rPr>
          <w:lang w:val="ru-RU"/>
        </w:rPr>
      </w:pPr>
      <w:r w:rsidRPr="001376A2">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1376A2" w:rsidRPr="001376A2" w:rsidRDefault="001376A2" w:rsidP="001376A2">
      <w:pPr>
        <w:spacing w:after="0" w:line="264" w:lineRule="auto"/>
        <w:ind w:left="120"/>
        <w:jc w:val="both"/>
        <w:rPr>
          <w:lang w:val="ru-RU"/>
        </w:rPr>
      </w:pPr>
    </w:p>
    <w:p w:rsidR="001376A2" w:rsidRDefault="001376A2" w:rsidP="001376A2">
      <w:pPr>
        <w:spacing w:after="0" w:line="264" w:lineRule="auto"/>
        <w:ind w:left="120"/>
        <w:jc w:val="both"/>
      </w:pPr>
      <w:r>
        <w:rPr>
          <w:rFonts w:ascii="Times New Roman" w:hAnsi="Times New Roman"/>
          <w:b/>
          <w:color w:val="000000"/>
          <w:sz w:val="28"/>
        </w:rPr>
        <w:t>7 КЛАСС</w:t>
      </w:r>
    </w:p>
    <w:p w:rsidR="001376A2" w:rsidRDefault="001376A2" w:rsidP="001376A2">
      <w:pPr>
        <w:spacing w:after="0" w:line="264" w:lineRule="auto"/>
        <w:ind w:left="120"/>
        <w:jc w:val="both"/>
      </w:pP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различать изученные процессы и явления, происходящие в географической оболочке;</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приводить примеры изменений в геосферах в результате деятельности человека;</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классифицировать воздушные массы Земли, типы климата по заданным показателям;</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описывать климат территории по климатограмме;</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376A2" w:rsidRDefault="001376A2" w:rsidP="001376A2">
      <w:pPr>
        <w:numPr>
          <w:ilvl w:val="0"/>
          <w:numId w:val="12"/>
        </w:numPr>
        <w:spacing w:after="0" w:line="264" w:lineRule="auto"/>
        <w:jc w:val="both"/>
      </w:pPr>
      <w:r>
        <w:rPr>
          <w:rFonts w:ascii="Times New Roman" w:hAnsi="Times New Roman"/>
          <w:color w:val="000000"/>
          <w:sz w:val="28"/>
        </w:rPr>
        <w:t>различать океанические течения;</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различать и сравнивать численность населения крупных стран мира;</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сравнивать плотность населения различных территорий;</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различать городские и сельские поселения;</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приводить примеры крупнейших городов мира;</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приводить примеры мировых и национальных религий;</w:t>
      </w:r>
    </w:p>
    <w:p w:rsidR="001376A2" w:rsidRDefault="001376A2" w:rsidP="001376A2">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определять страны по их существенным признакам;</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объяснять особенности природы, населения и хозяйства отдельных территорий;</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1376A2" w:rsidRPr="001376A2" w:rsidRDefault="001376A2" w:rsidP="001376A2">
      <w:pPr>
        <w:numPr>
          <w:ilvl w:val="0"/>
          <w:numId w:val="12"/>
        </w:numPr>
        <w:spacing w:after="0" w:line="264" w:lineRule="auto"/>
        <w:jc w:val="both"/>
        <w:rPr>
          <w:lang w:val="ru-RU"/>
        </w:rPr>
      </w:pPr>
      <w:r w:rsidRPr="001376A2">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1376A2" w:rsidRPr="001376A2" w:rsidRDefault="001376A2" w:rsidP="001376A2">
      <w:pPr>
        <w:spacing w:after="0" w:line="264" w:lineRule="auto"/>
        <w:ind w:left="120"/>
        <w:jc w:val="both"/>
        <w:rPr>
          <w:lang w:val="ru-RU"/>
        </w:rPr>
      </w:pPr>
    </w:p>
    <w:p w:rsidR="001376A2" w:rsidRDefault="001376A2" w:rsidP="001376A2">
      <w:pPr>
        <w:spacing w:after="0" w:line="264" w:lineRule="auto"/>
        <w:ind w:left="120"/>
        <w:jc w:val="both"/>
      </w:pPr>
      <w:r>
        <w:rPr>
          <w:rFonts w:ascii="Times New Roman" w:hAnsi="Times New Roman"/>
          <w:b/>
          <w:color w:val="000000"/>
          <w:sz w:val="28"/>
        </w:rPr>
        <w:t>8 КЛАСС</w:t>
      </w:r>
    </w:p>
    <w:p w:rsidR="001376A2" w:rsidRDefault="001376A2" w:rsidP="001376A2">
      <w:pPr>
        <w:spacing w:after="0" w:line="264" w:lineRule="auto"/>
        <w:ind w:left="120"/>
        <w:jc w:val="both"/>
      </w:pP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1376A2" w:rsidRDefault="001376A2" w:rsidP="001376A2">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1376A2" w:rsidRDefault="001376A2" w:rsidP="001376A2">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сравнивать особенности компонентов природы отдельных территорий страны;</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объяснять особенности компонентов природы отдельных территорий страны;</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описывать и прогнозировать погоду территории по карте погоды;</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проводить классификацию типов климата и почв России;</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распознавать показатели, характеризующие состояние окружающей среды;</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приводить примеры рационального и нерационального природопользования;</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1376A2" w:rsidRPr="001376A2" w:rsidRDefault="001376A2" w:rsidP="001376A2">
      <w:pPr>
        <w:numPr>
          <w:ilvl w:val="0"/>
          <w:numId w:val="13"/>
        </w:numPr>
        <w:spacing w:after="0" w:line="264" w:lineRule="auto"/>
        <w:jc w:val="both"/>
        <w:rPr>
          <w:lang w:val="ru-RU"/>
        </w:rPr>
      </w:pPr>
      <w:r w:rsidRPr="001376A2">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1376A2" w:rsidRPr="001376A2" w:rsidRDefault="001376A2" w:rsidP="001376A2">
      <w:pPr>
        <w:spacing w:after="0" w:line="264" w:lineRule="auto"/>
        <w:ind w:left="120"/>
        <w:jc w:val="both"/>
        <w:rPr>
          <w:lang w:val="ru-RU"/>
        </w:rPr>
      </w:pPr>
    </w:p>
    <w:p w:rsidR="001376A2" w:rsidRDefault="001376A2" w:rsidP="001376A2">
      <w:pPr>
        <w:spacing w:after="0" w:line="264" w:lineRule="auto"/>
        <w:ind w:left="120"/>
        <w:jc w:val="both"/>
      </w:pPr>
      <w:r>
        <w:rPr>
          <w:rFonts w:ascii="Times New Roman" w:hAnsi="Times New Roman"/>
          <w:b/>
          <w:color w:val="000000"/>
          <w:sz w:val="28"/>
        </w:rPr>
        <w:t>9 КЛАСС</w:t>
      </w:r>
    </w:p>
    <w:p w:rsidR="001376A2" w:rsidRDefault="001376A2" w:rsidP="001376A2">
      <w:pPr>
        <w:spacing w:after="0" w:line="264" w:lineRule="auto"/>
        <w:ind w:left="120"/>
        <w:jc w:val="both"/>
      </w:pP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различать природно-ресурсный, человеческий и производственный капитал;</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1376A2" w:rsidRPr="001376A2" w:rsidRDefault="001376A2" w:rsidP="001376A2">
      <w:pPr>
        <w:numPr>
          <w:ilvl w:val="0"/>
          <w:numId w:val="14"/>
        </w:numPr>
        <w:spacing w:after="0" w:line="264" w:lineRule="auto"/>
        <w:jc w:val="both"/>
        <w:rPr>
          <w:lang w:val="ru-RU"/>
        </w:rPr>
      </w:pPr>
      <w:r w:rsidRPr="001376A2">
        <w:rPr>
          <w:rFonts w:ascii="Times New Roman" w:hAnsi="Times New Roman"/>
          <w:color w:val="000000"/>
          <w:sz w:val="28"/>
          <w:lang w:val="ru-RU"/>
        </w:rPr>
        <w:t>характеризовать место и роль России в мировом хозяйстве.</w:t>
      </w:r>
    </w:p>
    <w:p w:rsidR="001376A2" w:rsidRPr="001376A2" w:rsidRDefault="001376A2" w:rsidP="001376A2">
      <w:pPr>
        <w:rPr>
          <w:lang w:val="ru-RU"/>
        </w:rPr>
        <w:sectPr w:rsidR="001376A2" w:rsidRPr="001376A2">
          <w:pgSz w:w="11906" w:h="16383"/>
          <w:pgMar w:top="1134" w:right="850" w:bottom="1134" w:left="1701" w:header="720" w:footer="720" w:gutter="0"/>
          <w:cols w:space="720"/>
        </w:sectPr>
      </w:pPr>
    </w:p>
    <w:p w:rsidR="001376A2" w:rsidRDefault="001376A2" w:rsidP="001376A2">
      <w:pPr>
        <w:spacing w:after="0"/>
        <w:ind w:left="120"/>
      </w:pPr>
      <w:bookmarkStart w:id="5" w:name="block-24764184"/>
      <w:bookmarkEnd w:id="4"/>
      <w:r w:rsidRPr="001376A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376A2" w:rsidRDefault="001376A2" w:rsidP="001376A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1376A2" w:rsidTr="00BE7F97">
        <w:trPr>
          <w:trHeight w:val="144"/>
          <w:tblCellSpacing w:w="20" w:type="nil"/>
        </w:trPr>
        <w:tc>
          <w:tcPr>
            <w:tcW w:w="520"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2640"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Наименование разделов и тем программы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1011"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738"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823"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2640"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413</w:t>
              </w:r>
              <w:r>
                <w:rPr>
                  <w:rFonts w:ascii="Times New Roman" w:hAnsi="Times New Roman"/>
                  <w:color w:val="0000FF"/>
                  <w:u w:val="single"/>
                </w:rPr>
                <w:t>b</w:t>
              </w:r>
              <w:r w:rsidRPr="001376A2">
                <w:rPr>
                  <w:rFonts w:ascii="Times New Roman" w:hAnsi="Times New Roman"/>
                  <w:color w:val="0000FF"/>
                  <w:u w:val="single"/>
                  <w:lang w:val="ru-RU"/>
                </w:rPr>
                <w:t>38</w:t>
              </w:r>
            </w:hyperlink>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413</w:t>
              </w:r>
              <w:r>
                <w:rPr>
                  <w:rFonts w:ascii="Times New Roman" w:hAnsi="Times New Roman"/>
                  <w:color w:val="0000FF"/>
                  <w:u w:val="single"/>
                </w:rPr>
                <w:t>b</w:t>
              </w:r>
              <w:r w:rsidRPr="001376A2">
                <w:rPr>
                  <w:rFonts w:ascii="Times New Roman" w:hAnsi="Times New Roman"/>
                  <w:color w:val="0000FF"/>
                  <w:u w:val="single"/>
                  <w:lang w:val="ru-RU"/>
                </w:rPr>
                <w:t>38</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2.1</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413</w:t>
              </w:r>
              <w:r>
                <w:rPr>
                  <w:rFonts w:ascii="Times New Roman" w:hAnsi="Times New Roman"/>
                  <w:color w:val="0000FF"/>
                  <w:u w:val="single"/>
                </w:rPr>
                <w:t>b</w:t>
              </w:r>
              <w:r w:rsidRPr="001376A2">
                <w:rPr>
                  <w:rFonts w:ascii="Times New Roman" w:hAnsi="Times New Roman"/>
                  <w:color w:val="0000FF"/>
                  <w:u w:val="single"/>
                  <w:lang w:val="ru-RU"/>
                </w:rPr>
                <w:t>38</w:t>
              </w:r>
            </w:hyperlink>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2.2</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413</w:t>
              </w:r>
              <w:r>
                <w:rPr>
                  <w:rFonts w:ascii="Times New Roman" w:hAnsi="Times New Roman"/>
                  <w:color w:val="0000FF"/>
                  <w:u w:val="single"/>
                </w:rPr>
                <w:t>b</w:t>
              </w:r>
              <w:r w:rsidRPr="001376A2">
                <w:rPr>
                  <w:rFonts w:ascii="Times New Roman" w:hAnsi="Times New Roman"/>
                  <w:color w:val="0000FF"/>
                  <w:u w:val="single"/>
                  <w:lang w:val="ru-RU"/>
                </w:rPr>
                <w:t>38</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1376A2" w:rsidRDefault="001376A2" w:rsidP="00BE7F97"/>
        </w:tc>
      </w:tr>
      <w:tr w:rsidR="001376A2" w:rsidRPr="001376A2" w:rsidTr="00BE7F97">
        <w:trPr>
          <w:trHeight w:val="144"/>
          <w:tblCellSpacing w:w="20" w:type="nil"/>
        </w:trPr>
        <w:tc>
          <w:tcPr>
            <w:tcW w:w="0" w:type="auto"/>
            <w:gridSpan w:val="6"/>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b/>
                <w:color w:val="000000"/>
                <w:sz w:val="24"/>
                <w:lang w:val="ru-RU"/>
              </w:rPr>
              <w:t>Раздел 3.</w:t>
            </w:r>
            <w:r w:rsidRPr="001376A2">
              <w:rPr>
                <w:rFonts w:ascii="Times New Roman" w:hAnsi="Times New Roman"/>
                <w:color w:val="000000"/>
                <w:sz w:val="24"/>
                <w:lang w:val="ru-RU"/>
              </w:rPr>
              <w:t xml:space="preserve"> </w:t>
            </w:r>
            <w:r w:rsidRPr="001376A2">
              <w:rPr>
                <w:rFonts w:ascii="Times New Roman" w:hAnsi="Times New Roman"/>
                <w:b/>
                <w:color w:val="000000"/>
                <w:sz w:val="24"/>
                <w:lang w:val="ru-RU"/>
              </w:rPr>
              <w:t>Земля - планета Солнечной системы</w:t>
            </w:r>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3.1</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413</w:t>
              </w:r>
              <w:r>
                <w:rPr>
                  <w:rFonts w:ascii="Times New Roman" w:hAnsi="Times New Roman"/>
                  <w:color w:val="0000FF"/>
                  <w:u w:val="single"/>
                </w:rPr>
                <w:t>b</w:t>
              </w:r>
              <w:r w:rsidRPr="001376A2">
                <w:rPr>
                  <w:rFonts w:ascii="Times New Roman" w:hAnsi="Times New Roman"/>
                  <w:color w:val="0000FF"/>
                  <w:u w:val="single"/>
                  <w:lang w:val="ru-RU"/>
                </w:rPr>
                <w:t>38</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4.1</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413</w:t>
              </w:r>
              <w:r>
                <w:rPr>
                  <w:rFonts w:ascii="Times New Roman" w:hAnsi="Times New Roman"/>
                  <w:color w:val="0000FF"/>
                  <w:u w:val="single"/>
                </w:rPr>
                <w:t>b</w:t>
              </w:r>
              <w:r w:rsidRPr="001376A2">
                <w:rPr>
                  <w:rFonts w:ascii="Times New Roman" w:hAnsi="Times New Roman"/>
                  <w:color w:val="0000FF"/>
                  <w:u w:val="single"/>
                  <w:lang w:val="ru-RU"/>
                </w:rPr>
                <w:t>38</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376A2" w:rsidRDefault="001376A2" w:rsidP="00BE7F97"/>
        </w:tc>
      </w:tr>
      <w:tr w:rsidR="001376A2" w:rsidRP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413</w:t>
              </w:r>
              <w:r>
                <w:rPr>
                  <w:rFonts w:ascii="Times New Roman" w:hAnsi="Times New Roman"/>
                  <w:color w:val="0000FF"/>
                  <w:u w:val="single"/>
                </w:rPr>
                <w:t>b</w:t>
              </w:r>
              <w:r w:rsidRPr="001376A2">
                <w:rPr>
                  <w:rFonts w:ascii="Times New Roman" w:hAnsi="Times New Roman"/>
                  <w:color w:val="0000FF"/>
                  <w:u w:val="single"/>
                  <w:lang w:val="ru-RU"/>
                </w:rPr>
                <w:t>38</w:t>
              </w:r>
            </w:hyperlink>
          </w:p>
        </w:tc>
      </w:tr>
      <w:tr w:rsidR="001376A2" w:rsidRP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1376A2" w:rsidRDefault="001376A2" w:rsidP="00BE7F97">
            <w:pPr>
              <w:spacing w:after="0"/>
              <w:ind w:left="135"/>
              <w:jc w:val="center"/>
            </w:pP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413</w:t>
              </w:r>
              <w:r>
                <w:rPr>
                  <w:rFonts w:ascii="Times New Roman" w:hAnsi="Times New Roman"/>
                  <w:color w:val="0000FF"/>
                  <w:u w:val="single"/>
                </w:rPr>
                <w:t>b</w:t>
              </w:r>
              <w:r w:rsidRPr="001376A2">
                <w:rPr>
                  <w:rFonts w:ascii="Times New Roman" w:hAnsi="Times New Roman"/>
                  <w:color w:val="0000FF"/>
                  <w:u w:val="single"/>
                  <w:lang w:val="ru-RU"/>
                </w:rPr>
                <w:t>38</w:t>
              </w:r>
            </w:hyperlink>
          </w:p>
        </w:tc>
      </w:tr>
      <w:tr w:rsidR="001376A2" w:rsidTr="00BE7F97">
        <w:trPr>
          <w:trHeight w:val="144"/>
          <w:tblCellSpacing w:w="20" w:type="nil"/>
        </w:trPr>
        <w:tc>
          <w:tcPr>
            <w:tcW w:w="0" w:type="auto"/>
            <w:gridSpan w:val="2"/>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1376A2" w:rsidTr="00BE7F97">
        <w:trPr>
          <w:trHeight w:val="144"/>
          <w:tblCellSpacing w:w="20" w:type="nil"/>
        </w:trPr>
        <w:tc>
          <w:tcPr>
            <w:tcW w:w="538"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2288"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Наименование разделов и тем программы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1045"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778"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860"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1376A2" w:rsidRPr="001376A2" w:rsidTr="00BE7F97">
        <w:trPr>
          <w:trHeight w:val="144"/>
          <w:tblCellSpacing w:w="20" w:type="nil"/>
        </w:trPr>
        <w:tc>
          <w:tcPr>
            <w:tcW w:w="538"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228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1376A2" w:rsidRDefault="001376A2" w:rsidP="00BE7F97">
            <w:pPr>
              <w:spacing w:after="0"/>
              <w:ind w:left="135"/>
              <w:jc w:val="center"/>
            </w:pPr>
          </w:p>
        </w:tc>
        <w:tc>
          <w:tcPr>
            <w:tcW w:w="186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414</w:t>
              </w:r>
              <w:r>
                <w:rPr>
                  <w:rFonts w:ascii="Times New Roman" w:hAnsi="Times New Roman"/>
                  <w:color w:val="0000FF"/>
                  <w:u w:val="single"/>
                </w:rPr>
                <w:t>f</w:t>
              </w:r>
              <w:r w:rsidRPr="001376A2">
                <w:rPr>
                  <w:rFonts w:ascii="Times New Roman" w:hAnsi="Times New Roman"/>
                  <w:color w:val="0000FF"/>
                  <w:u w:val="single"/>
                  <w:lang w:val="ru-RU"/>
                </w:rPr>
                <w:t>38</w:t>
              </w:r>
            </w:hyperlink>
          </w:p>
        </w:tc>
      </w:tr>
      <w:tr w:rsidR="001376A2" w:rsidRPr="001376A2" w:rsidTr="00BE7F97">
        <w:trPr>
          <w:trHeight w:val="144"/>
          <w:tblCellSpacing w:w="20" w:type="nil"/>
        </w:trPr>
        <w:tc>
          <w:tcPr>
            <w:tcW w:w="538"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228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1376A2" w:rsidRDefault="001376A2" w:rsidP="00BE7F97">
            <w:pPr>
              <w:spacing w:after="0"/>
              <w:ind w:left="135"/>
              <w:jc w:val="center"/>
            </w:pPr>
          </w:p>
        </w:tc>
        <w:tc>
          <w:tcPr>
            <w:tcW w:w="186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414</w:t>
              </w:r>
              <w:r>
                <w:rPr>
                  <w:rFonts w:ascii="Times New Roman" w:hAnsi="Times New Roman"/>
                  <w:color w:val="0000FF"/>
                  <w:u w:val="single"/>
                </w:rPr>
                <w:t>f</w:t>
              </w:r>
              <w:r w:rsidRPr="001376A2">
                <w:rPr>
                  <w:rFonts w:ascii="Times New Roman" w:hAnsi="Times New Roman"/>
                  <w:color w:val="0000FF"/>
                  <w:u w:val="single"/>
                  <w:lang w:val="ru-RU"/>
                </w:rPr>
                <w:t>38</w:t>
              </w:r>
            </w:hyperlink>
          </w:p>
        </w:tc>
      </w:tr>
      <w:tr w:rsidR="001376A2" w:rsidRPr="001376A2" w:rsidTr="00BE7F97">
        <w:trPr>
          <w:trHeight w:val="144"/>
          <w:tblCellSpacing w:w="20" w:type="nil"/>
        </w:trPr>
        <w:tc>
          <w:tcPr>
            <w:tcW w:w="538" w:type="dxa"/>
            <w:tcMar>
              <w:top w:w="50" w:type="dxa"/>
              <w:left w:w="100" w:type="dxa"/>
            </w:tcMar>
            <w:vAlign w:val="center"/>
          </w:tcPr>
          <w:p w:rsidR="001376A2" w:rsidRDefault="001376A2" w:rsidP="00BE7F97">
            <w:pPr>
              <w:spacing w:after="0"/>
            </w:pPr>
            <w:r>
              <w:rPr>
                <w:rFonts w:ascii="Times New Roman" w:hAnsi="Times New Roman"/>
                <w:color w:val="000000"/>
                <w:sz w:val="24"/>
              </w:rPr>
              <w:t>1.3</w:t>
            </w:r>
          </w:p>
        </w:tc>
        <w:tc>
          <w:tcPr>
            <w:tcW w:w="228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1376A2" w:rsidRDefault="001376A2" w:rsidP="00BE7F97">
            <w:pPr>
              <w:spacing w:after="0"/>
              <w:ind w:left="135"/>
              <w:jc w:val="center"/>
            </w:pPr>
          </w:p>
        </w:tc>
        <w:tc>
          <w:tcPr>
            <w:tcW w:w="186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414</w:t>
              </w:r>
              <w:r>
                <w:rPr>
                  <w:rFonts w:ascii="Times New Roman" w:hAnsi="Times New Roman"/>
                  <w:color w:val="0000FF"/>
                  <w:u w:val="single"/>
                </w:rPr>
                <w:t>f</w:t>
              </w:r>
              <w:r w:rsidRPr="001376A2">
                <w:rPr>
                  <w:rFonts w:ascii="Times New Roman" w:hAnsi="Times New Roman"/>
                  <w:color w:val="0000FF"/>
                  <w:u w:val="single"/>
                  <w:lang w:val="ru-RU"/>
                </w:rPr>
                <w:t>38</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1376A2" w:rsidRDefault="001376A2" w:rsidP="00BE7F97"/>
        </w:tc>
      </w:tr>
      <w:tr w:rsidR="001376A2" w:rsidRP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1376A2" w:rsidRDefault="001376A2" w:rsidP="00BE7F97">
            <w:pPr>
              <w:spacing w:after="0"/>
              <w:ind w:left="135"/>
              <w:jc w:val="center"/>
            </w:pPr>
          </w:p>
        </w:tc>
        <w:tc>
          <w:tcPr>
            <w:tcW w:w="186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414</w:t>
              </w:r>
              <w:r>
                <w:rPr>
                  <w:rFonts w:ascii="Times New Roman" w:hAnsi="Times New Roman"/>
                  <w:color w:val="0000FF"/>
                  <w:u w:val="single"/>
                </w:rPr>
                <w:t>f</w:t>
              </w:r>
              <w:r w:rsidRPr="001376A2">
                <w:rPr>
                  <w:rFonts w:ascii="Times New Roman" w:hAnsi="Times New Roman"/>
                  <w:color w:val="0000FF"/>
                  <w:u w:val="single"/>
                  <w:lang w:val="ru-RU"/>
                </w:rPr>
                <w:t>38</w:t>
              </w:r>
            </w:hyperlink>
          </w:p>
        </w:tc>
      </w:tr>
      <w:tr w:rsidR="001376A2" w:rsidRP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1376A2" w:rsidRDefault="001376A2" w:rsidP="00BE7F97">
            <w:pPr>
              <w:spacing w:after="0"/>
              <w:ind w:left="135"/>
              <w:jc w:val="center"/>
            </w:pPr>
          </w:p>
        </w:tc>
        <w:tc>
          <w:tcPr>
            <w:tcW w:w="2837"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414</w:t>
              </w:r>
              <w:r>
                <w:rPr>
                  <w:rFonts w:ascii="Times New Roman" w:hAnsi="Times New Roman"/>
                  <w:color w:val="0000FF"/>
                  <w:u w:val="single"/>
                </w:rPr>
                <w:t>f</w:t>
              </w:r>
              <w:r w:rsidRPr="001376A2">
                <w:rPr>
                  <w:rFonts w:ascii="Times New Roman" w:hAnsi="Times New Roman"/>
                  <w:color w:val="0000FF"/>
                  <w:u w:val="single"/>
                  <w:lang w:val="ru-RU"/>
                </w:rPr>
                <w:t>38</w:t>
              </w:r>
            </w:hyperlink>
          </w:p>
        </w:tc>
      </w:tr>
      <w:tr w:rsidR="001376A2" w:rsidTr="00BE7F97">
        <w:trPr>
          <w:trHeight w:val="144"/>
          <w:tblCellSpacing w:w="20" w:type="nil"/>
        </w:trPr>
        <w:tc>
          <w:tcPr>
            <w:tcW w:w="0" w:type="auto"/>
            <w:gridSpan w:val="2"/>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1376A2" w:rsidTr="00BE7F97">
        <w:trPr>
          <w:trHeight w:val="144"/>
          <w:tblCellSpacing w:w="20" w:type="nil"/>
        </w:trPr>
        <w:tc>
          <w:tcPr>
            <w:tcW w:w="520"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2640"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Наименование разделов и тем программы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1011"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738"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823"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r>
      <w:tr w:rsidR="001376A2" w:rsidRPr="001376A2" w:rsidTr="00BE7F97">
        <w:trPr>
          <w:trHeight w:val="144"/>
          <w:tblCellSpacing w:w="20" w:type="nil"/>
        </w:trPr>
        <w:tc>
          <w:tcPr>
            <w:tcW w:w="0" w:type="auto"/>
            <w:gridSpan w:val="6"/>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b/>
                <w:color w:val="000000"/>
                <w:sz w:val="24"/>
                <w:lang w:val="ru-RU"/>
              </w:rPr>
              <w:t>Раздел 1.</w:t>
            </w:r>
            <w:r w:rsidRPr="001376A2">
              <w:rPr>
                <w:rFonts w:ascii="Times New Roman" w:hAnsi="Times New Roman"/>
                <w:color w:val="000000"/>
                <w:sz w:val="24"/>
                <w:lang w:val="ru-RU"/>
              </w:rPr>
              <w:t xml:space="preserve"> </w:t>
            </w:r>
            <w:r w:rsidRPr="001376A2">
              <w:rPr>
                <w:rFonts w:ascii="Times New Roman" w:hAnsi="Times New Roman"/>
                <w:b/>
                <w:color w:val="000000"/>
                <w:sz w:val="24"/>
                <w:lang w:val="ru-RU"/>
              </w:rPr>
              <w:t>Главные закономерности природы Земли</w:t>
            </w:r>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1.3</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1.4</w:t>
            </w:r>
          </w:p>
        </w:tc>
        <w:tc>
          <w:tcPr>
            <w:tcW w:w="2640"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2.1</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2.2</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3.1</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t>3.2</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RPr="001376A2" w:rsidTr="00BE7F97">
        <w:trPr>
          <w:trHeight w:val="144"/>
          <w:tblCellSpacing w:w="20" w:type="nil"/>
        </w:trPr>
        <w:tc>
          <w:tcPr>
            <w:tcW w:w="520"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1376A2" w:rsidRDefault="001376A2" w:rsidP="00BE7F97">
            <w:pPr>
              <w:spacing w:after="0"/>
              <w:ind w:left="135"/>
              <w:jc w:val="center"/>
            </w:pP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1376A2" w:rsidRDefault="001376A2" w:rsidP="00BE7F97"/>
        </w:tc>
      </w:tr>
      <w:tr w:rsidR="001376A2" w:rsidRP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1376A2" w:rsidRDefault="001376A2" w:rsidP="00BE7F97">
            <w:pPr>
              <w:spacing w:after="0"/>
              <w:ind w:left="135"/>
              <w:jc w:val="center"/>
            </w:pPr>
          </w:p>
        </w:tc>
        <w:tc>
          <w:tcPr>
            <w:tcW w:w="274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416</w:t>
              </w:r>
              <w:r>
                <w:rPr>
                  <w:rFonts w:ascii="Times New Roman" w:hAnsi="Times New Roman"/>
                  <w:color w:val="0000FF"/>
                  <w:u w:val="single"/>
                </w:rPr>
                <w:t>c</w:t>
              </w:r>
              <w:r w:rsidRPr="001376A2">
                <w:rPr>
                  <w:rFonts w:ascii="Times New Roman" w:hAnsi="Times New Roman"/>
                  <w:color w:val="0000FF"/>
                  <w:u w:val="single"/>
                  <w:lang w:val="ru-RU"/>
                </w:rPr>
                <w:t>48</w:t>
              </w:r>
            </w:hyperlink>
          </w:p>
        </w:tc>
      </w:tr>
      <w:tr w:rsidR="001376A2" w:rsidTr="00BE7F97">
        <w:trPr>
          <w:trHeight w:val="144"/>
          <w:tblCellSpacing w:w="20" w:type="nil"/>
        </w:trPr>
        <w:tc>
          <w:tcPr>
            <w:tcW w:w="0" w:type="auto"/>
            <w:gridSpan w:val="2"/>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1376A2" w:rsidTr="00BE7F97">
        <w:trPr>
          <w:trHeight w:val="144"/>
          <w:tblCellSpacing w:w="20" w:type="nil"/>
        </w:trPr>
        <w:tc>
          <w:tcPr>
            <w:tcW w:w="455"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3872"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Наименование разделов и тем программы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892"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600"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694"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3872"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3872"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1.3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1.4</w:t>
            </w:r>
          </w:p>
        </w:tc>
        <w:tc>
          <w:tcPr>
            <w:tcW w:w="3872"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2.1</w:t>
            </w:r>
          </w:p>
        </w:tc>
        <w:tc>
          <w:tcPr>
            <w:tcW w:w="3872"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2.2</w:t>
            </w:r>
          </w:p>
        </w:tc>
        <w:tc>
          <w:tcPr>
            <w:tcW w:w="3872"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2.3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2.4</w:t>
            </w:r>
          </w:p>
        </w:tc>
        <w:tc>
          <w:tcPr>
            <w:tcW w:w="3872"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2.5</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3.1</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3.2</w:t>
            </w:r>
          </w:p>
        </w:tc>
        <w:tc>
          <w:tcPr>
            <w:tcW w:w="3872"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3.3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3.4</w:t>
            </w:r>
          </w:p>
        </w:tc>
        <w:tc>
          <w:tcPr>
            <w:tcW w:w="3872"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RPr="001376A2" w:rsidTr="00BE7F97">
        <w:trPr>
          <w:trHeight w:val="144"/>
          <w:tblCellSpacing w:w="20" w:type="nil"/>
        </w:trPr>
        <w:tc>
          <w:tcPr>
            <w:tcW w:w="455" w:type="dxa"/>
            <w:tcMar>
              <w:top w:w="50" w:type="dxa"/>
              <w:left w:w="100" w:type="dxa"/>
            </w:tcMar>
            <w:vAlign w:val="center"/>
          </w:tcPr>
          <w:p w:rsidR="001376A2" w:rsidRDefault="001376A2" w:rsidP="00BE7F97">
            <w:pPr>
              <w:spacing w:after="0"/>
            </w:pPr>
            <w:r>
              <w:rPr>
                <w:rFonts w:ascii="Times New Roman" w:hAnsi="Times New Roman"/>
                <w:color w:val="000000"/>
                <w:sz w:val="24"/>
              </w:rPr>
              <w:t>3.5</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376A2" w:rsidRDefault="001376A2" w:rsidP="00BE7F97">
            <w:pPr>
              <w:spacing w:after="0"/>
              <w:ind w:left="135"/>
              <w:jc w:val="center"/>
            </w:pP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376A2" w:rsidRDefault="001376A2" w:rsidP="00BE7F97"/>
        </w:tc>
      </w:tr>
      <w:tr w:rsidR="001376A2" w:rsidRP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418</w:t>
              </w:r>
              <w:r>
                <w:rPr>
                  <w:rFonts w:ascii="Times New Roman" w:hAnsi="Times New Roman"/>
                  <w:color w:val="0000FF"/>
                  <w:u w:val="single"/>
                </w:rPr>
                <w:t>d</w:t>
              </w:r>
              <w:r w:rsidRPr="001376A2">
                <w:rPr>
                  <w:rFonts w:ascii="Times New Roman" w:hAnsi="Times New Roman"/>
                  <w:color w:val="0000FF"/>
                  <w:u w:val="single"/>
                  <w:lang w:val="ru-RU"/>
                </w:rPr>
                <w:t>72</w:t>
              </w:r>
            </w:hyperlink>
          </w:p>
        </w:tc>
      </w:tr>
      <w:tr w:rsidR="001376A2" w:rsidTr="00BE7F97">
        <w:trPr>
          <w:trHeight w:val="144"/>
          <w:tblCellSpacing w:w="20" w:type="nil"/>
        </w:trPr>
        <w:tc>
          <w:tcPr>
            <w:tcW w:w="0" w:type="auto"/>
            <w:gridSpan w:val="2"/>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376A2" w:rsidRDefault="001376A2" w:rsidP="00BE7F97">
            <w:pPr>
              <w:spacing w:after="0"/>
              <w:ind w:left="135"/>
              <w:jc w:val="center"/>
            </w:pPr>
            <w:r w:rsidRPr="001376A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1376A2" w:rsidTr="00BE7F97">
        <w:trPr>
          <w:trHeight w:val="144"/>
          <w:tblCellSpacing w:w="20" w:type="nil"/>
        </w:trPr>
        <w:tc>
          <w:tcPr>
            <w:tcW w:w="483"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3344"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Наименование разделов и тем программы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943"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659"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750"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1376A2" w:rsidRP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w:t>
              </w:r>
              <w:r>
                <w:rPr>
                  <w:rFonts w:ascii="Times New Roman" w:hAnsi="Times New Roman"/>
                  <w:color w:val="0000FF"/>
                  <w:u w:val="single"/>
                </w:rPr>
                <w:t>b</w:t>
              </w:r>
              <w:r w:rsidRPr="001376A2">
                <w:rPr>
                  <w:rFonts w:ascii="Times New Roman" w:hAnsi="Times New Roman"/>
                  <w:color w:val="0000FF"/>
                  <w:u w:val="single"/>
                  <w:lang w:val="ru-RU"/>
                </w:rPr>
                <w:t>112</w:t>
              </w:r>
            </w:hyperlink>
          </w:p>
        </w:tc>
      </w:tr>
      <w:tr w:rsidR="001376A2" w:rsidRP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w:t>
              </w:r>
              <w:r>
                <w:rPr>
                  <w:rFonts w:ascii="Times New Roman" w:hAnsi="Times New Roman"/>
                  <w:color w:val="0000FF"/>
                  <w:u w:val="single"/>
                </w:rPr>
                <w:t>b</w:t>
              </w:r>
              <w:r w:rsidRPr="001376A2">
                <w:rPr>
                  <w:rFonts w:ascii="Times New Roman" w:hAnsi="Times New Roman"/>
                  <w:color w:val="0000FF"/>
                  <w:u w:val="single"/>
                  <w:lang w:val="ru-RU"/>
                </w:rPr>
                <w:t>112</w:t>
              </w:r>
            </w:hyperlink>
          </w:p>
        </w:tc>
      </w:tr>
      <w:tr w:rsidR="001376A2" w:rsidRP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1.3</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w:t>
              </w:r>
              <w:r>
                <w:rPr>
                  <w:rFonts w:ascii="Times New Roman" w:hAnsi="Times New Roman"/>
                  <w:color w:val="0000FF"/>
                  <w:u w:val="single"/>
                </w:rPr>
                <w:t>b</w:t>
              </w:r>
              <w:r w:rsidRPr="001376A2">
                <w:rPr>
                  <w:rFonts w:ascii="Times New Roman" w:hAnsi="Times New Roman"/>
                  <w:color w:val="0000FF"/>
                  <w:u w:val="single"/>
                  <w:lang w:val="ru-RU"/>
                </w:rPr>
                <w:t>112</w:t>
              </w:r>
            </w:hyperlink>
          </w:p>
        </w:tc>
      </w:tr>
      <w:tr w:rsidR="001376A2" w:rsidRP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1.4</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w:t>
              </w:r>
              <w:r>
                <w:rPr>
                  <w:rFonts w:ascii="Times New Roman" w:hAnsi="Times New Roman"/>
                  <w:color w:val="0000FF"/>
                  <w:u w:val="single"/>
                </w:rPr>
                <w:t>b</w:t>
              </w:r>
              <w:r w:rsidRPr="001376A2">
                <w:rPr>
                  <w:rFonts w:ascii="Times New Roman" w:hAnsi="Times New Roman"/>
                  <w:color w:val="0000FF"/>
                  <w:u w:val="single"/>
                  <w:lang w:val="ru-RU"/>
                </w:rPr>
                <w:t>112</w:t>
              </w:r>
            </w:hyperlink>
          </w:p>
        </w:tc>
      </w:tr>
      <w:tr w:rsidR="001376A2" w:rsidRP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1.5</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376A2" w:rsidRPr="001376A2" w:rsidRDefault="001376A2" w:rsidP="00BE7F97">
            <w:pPr>
              <w:spacing w:after="0"/>
              <w:ind w:left="135"/>
              <w:rPr>
                <w:lang w:val="ru-RU"/>
              </w:rPr>
            </w:pPr>
            <w:r w:rsidRPr="001376A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376A2">
                <w:rPr>
                  <w:rFonts w:ascii="Times New Roman" w:hAnsi="Times New Roman"/>
                  <w:color w:val="0000FF"/>
                  <w:u w:val="single"/>
                  <w:lang w:val="ru-RU"/>
                </w:rPr>
                <w:t>://</w:t>
              </w:r>
              <w:r>
                <w:rPr>
                  <w:rFonts w:ascii="Times New Roman" w:hAnsi="Times New Roman"/>
                  <w:color w:val="0000FF"/>
                  <w:u w:val="single"/>
                </w:rPr>
                <w:t>m</w:t>
              </w:r>
              <w:r w:rsidRPr="001376A2">
                <w:rPr>
                  <w:rFonts w:ascii="Times New Roman" w:hAnsi="Times New Roman"/>
                  <w:color w:val="0000FF"/>
                  <w:u w:val="single"/>
                  <w:lang w:val="ru-RU"/>
                </w:rPr>
                <w:t>.</w:t>
              </w:r>
              <w:r>
                <w:rPr>
                  <w:rFonts w:ascii="Times New Roman" w:hAnsi="Times New Roman"/>
                  <w:color w:val="0000FF"/>
                  <w:u w:val="single"/>
                </w:rPr>
                <w:t>edsoo</w:t>
              </w:r>
              <w:r w:rsidRPr="001376A2">
                <w:rPr>
                  <w:rFonts w:ascii="Times New Roman" w:hAnsi="Times New Roman"/>
                  <w:color w:val="0000FF"/>
                  <w:u w:val="single"/>
                  <w:lang w:val="ru-RU"/>
                </w:rPr>
                <w:t>.</w:t>
              </w:r>
              <w:r>
                <w:rPr>
                  <w:rFonts w:ascii="Times New Roman" w:hAnsi="Times New Roman"/>
                  <w:color w:val="0000FF"/>
                  <w:u w:val="single"/>
                </w:rPr>
                <w:t>ru</w:t>
              </w:r>
              <w:r w:rsidRPr="001376A2">
                <w:rPr>
                  <w:rFonts w:ascii="Times New Roman" w:hAnsi="Times New Roman"/>
                  <w:color w:val="0000FF"/>
                  <w:u w:val="single"/>
                  <w:lang w:val="ru-RU"/>
                </w:rPr>
                <w:t>/7</w:t>
              </w:r>
              <w:r>
                <w:rPr>
                  <w:rFonts w:ascii="Times New Roman" w:hAnsi="Times New Roman"/>
                  <w:color w:val="0000FF"/>
                  <w:u w:val="single"/>
                </w:rPr>
                <w:t>f</w:t>
              </w:r>
              <w:r w:rsidRPr="001376A2">
                <w:rPr>
                  <w:rFonts w:ascii="Times New Roman" w:hAnsi="Times New Roman"/>
                  <w:color w:val="0000FF"/>
                  <w:u w:val="single"/>
                  <w:lang w:val="ru-RU"/>
                </w:rPr>
                <w:t>41</w:t>
              </w:r>
              <w:r>
                <w:rPr>
                  <w:rFonts w:ascii="Times New Roman" w:hAnsi="Times New Roman"/>
                  <w:color w:val="0000FF"/>
                  <w:u w:val="single"/>
                </w:rPr>
                <w:t>b</w:t>
              </w:r>
              <w:r w:rsidRPr="001376A2">
                <w:rPr>
                  <w:rFonts w:ascii="Times New Roman" w:hAnsi="Times New Roman"/>
                  <w:color w:val="0000FF"/>
                  <w:u w:val="single"/>
                  <w:lang w:val="ru-RU"/>
                </w:rPr>
                <w:t>112</w:t>
              </w:r>
            </w:hyperlink>
          </w:p>
        </w:tc>
      </w:tr>
      <w:tr w:rsid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1.6</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https://m.edsoo.ru/7f41b112</w:t>
              </w:r>
            </w:hyperlink>
          </w:p>
        </w:tc>
      </w:tr>
      <w:tr w:rsid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1.7</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https://m.edsoo.ru/7f41b112</w:t>
              </w:r>
            </w:hyperlink>
          </w:p>
        </w:tc>
      </w:tr>
      <w:tr w:rsid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1.8</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https://m.edsoo.ru/7f41b112</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376A2" w:rsidRDefault="001376A2" w:rsidP="00BE7F97"/>
        </w:tc>
      </w:tr>
      <w:tr w:rsidR="001376A2" w:rsidTr="00BE7F97">
        <w:trPr>
          <w:trHeight w:val="144"/>
          <w:tblCellSpacing w:w="20" w:type="nil"/>
        </w:trPr>
        <w:tc>
          <w:tcPr>
            <w:tcW w:w="0" w:type="auto"/>
            <w:gridSpan w:val="6"/>
            <w:tcMar>
              <w:top w:w="50" w:type="dxa"/>
              <w:left w:w="100" w:type="dxa"/>
            </w:tcMar>
            <w:vAlign w:val="center"/>
          </w:tcPr>
          <w:p w:rsidR="001376A2" w:rsidRDefault="001376A2" w:rsidP="00BE7F9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2.1</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Западный макрорегион (Европейская часть) России</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18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https://m.edsoo.ru/7f41b112</w:t>
              </w:r>
            </w:hyperlink>
          </w:p>
        </w:tc>
      </w:tr>
      <w:tr w:rsid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t>2.2</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Восточный макрорегион (Азиатская </w:t>
            </w:r>
            <w:r>
              <w:rPr>
                <w:rFonts w:ascii="Times New Roman" w:hAnsi="Times New Roman"/>
                <w:color w:val="000000"/>
                <w:sz w:val="24"/>
              </w:rPr>
              <w:lastRenderedPageBreak/>
              <w:t>часть) России</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10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https://m.edsoo.ru/7f41b112</w:t>
              </w:r>
            </w:hyperlink>
          </w:p>
        </w:tc>
      </w:tr>
      <w:tr w:rsidR="001376A2" w:rsidTr="00BE7F97">
        <w:trPr>
          <w:trHeight w:val="144"/>
          <w:tblCellSpacing w:w="20" w:type="nil"/>
        </w:trPr>
        <w:tc>
          <w:tcPr>
            <w:tcW w:w="48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1376A2" w:rsidRDefault="001376A2" w:rsidP="00BE7F97">
            <w:pPr>
              <w:spacing w:after="0"/>
              <w:ind w:left="135"/>
              <w:jc w:val="center"/>
            </w:pPr>
          </w:p>
        </w:tc>
        <w:tc>
          <w:tcPr>
            <w:tcW w:w="2551"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https://m.edsoo.ru/7f41b112</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1376A2" w:rsidRDefault="001376A2" w:rsidP="00BE7F97"/>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1376A2" w:rsidRDefault="001376A2" w:rsidP="00BE7F97">
            <w:pPr>
              <w:spacing w:after="0"/>
              <w:ind w:left="135"/>
              <w:jc w:val="center"/>
            </w:pPr>
          </w:p>
        </w:tc>
        <w:tc>
          <w:tcPr>
            <w:tcW w:w="1750" w:type="dxa"/>
            <w:tcMar>
              <w:top w:w="50" w:type="dxa"/>
              <w:left w:w="100" w:type="dxa"/>
            </w:tcMar>
            <w:vAlign w:val="center"/>
          </w:tcPr>
          <w:p w:rsidR="001376A2" w:rsidRDefault="001376A2" w:rsidP="00BE7F97">
            <w:pPr>
              <w:spacing w:after="0"/>
              <w:ind w:left="135"/>
              <w:jc w:val="center"/>
            </w:pPr>
          </w:p>
        </w:tc>
        <w:tc>
          <w:tcPr>
            <w:tcW w:w="2551"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https://m.edsoo.ru/7f41b112</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1376A2" w:rsidRDefault="001376A2" w:rsidP="00BE7F97">
            <w:pPr>
              <w:spacing w:after="0"/>
              <w:ind w:left="135"/>
              <w:jc w:val="center"/>
            </w:pPr>
          </w:p>
        </w:tc>
        <w:tc>
          <w:tcPr>
            <w:tcW w:w="2551"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https://m.edsoo.ru/7f41b112</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68 </w:t>
            </w:r>
          </w:p>
        </w:tc>
        <w:tc>
          <w:tcPr>
            <w:tcW w:w="165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6 </w:t>
            </w:r>
          </w:p>
        </w:tc>
        <w:tc>
          <w:tcPr>
            <w:tcW w:w="175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pacing w:after="0"/>
        <w:ind w:left="120"/>
      </w:pPr>
      <w:bookmarkStart w:id="6" w:name="block-24764189"/>
      <w:bookmarkEnd w:id="5"/>
      <w:r>
        <w:rPr>
          <w:rFonts w:ascii="Times New Roman" w:hAnsi="Times New Roman"/>
          <w:b/>
          <w:color w:val="000000"/>
          <w:sz w:val="28"/>
        </w:rPr>
        <w:lastRenderedPageBreak/>
        <w:t xml:space="preserve"> ПОУРОЧНОЕ ПЛАНИРОВАНИЕ </w:t>
      </w:r>
    </w:p>
    <w:p w:rsidR="001376A2" w:rsidRDefault="001376A2" w:rsidP="001376A2">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9"/>
        <w:gridCol w:w="3974"/>
        <w:gridCol w:w="1186"/>
        <w:gridCol w:w="1841"/>
        <w:gridCol w:w="1910"/>
        <w:gridCol w:w="1347"/>
        <w:gridCol w:w="2873"/>
      </w:tblGrid>
      <w:tr w:rsidR="001376A2" w:rsidTr="00BE7F97">
        <w:trPr>
          <w:trHeight w:val="144"/>
          <w:tblCellSpacing w:w="20" w:type="nil"/>
        </w:trPr>
        <w:tc>
          <w:tcPr>
            <w:tcW w:w="378"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3168"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Тема урока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Дата изучения </w:t>
            </w:r>
          </w:p>
          <w:p w:rsidR="001376A2" w:rsidRDefault="001376A2" w:rsidP="00BE7F97">
            <w:pPr>
              <w:spacing w:after="0"/>
              <w:ind w:left="135"/>
            </w:pPr>
          </w:p>
        </w:tc>
        <w:tc>
          <w:tcPr>
            <w:tcW w:w="1977"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830"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529"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628"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Что изучает география? Географические объекты, процессы и явления</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https://m.edsoo.ru/88650186</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https://m.edsoo.ru/886502ee</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https://m.edsoo.ru/8865041a</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4</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https://m.edsoo.ru/88650528</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5</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https://m.edsoo.ru/88650640</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6</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Первое кругосветное плавание. Карта мира после эпохи Великих </w:t>
            </w:r>
            <w:r>
              <w:rPr>
                <w:rFonts w:ascii="Times New Roman" w:hAnsi="Times New Roman"/>
                <w:color w:val="000000"/>
                <w:sz w:val="24"/>
              </w:rPr>
              <w:lastRenderedPageBreak/>
              <w:t>географических открытий</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https://m.edsoo.ru/88650776</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Географические открытия XVII—XIX вв. Поиски Южной Земли — открытие Австралии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https://m.edsoo.ru/88650924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8</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Русские путешественники и мореплаватели на северо-востоке Азии. Первая русская кругосветная экспедиция</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https://m.edsoo.ru/88650b04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9</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https://m.edsoo.ru/88650c26</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10</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Виды изображения земной поверхности. Планы местности. Условные знаки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https://m.edsoo.ru/88650d70</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https://m.edsoo.ru/88650f0a</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Глазомерная, полярная и маршрутная съёмка местности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https://m.edsoo.ru/88651090</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13</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https://m.edsoo.ru/88651252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Ориентирование по плану местности. Разнообразие планов и области их применения. Практическая работа "Составление описания маршрута по плану местности"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https://m.edsoo.ru/8865139c</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15</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https://m.edsoo.ru/886514b4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16</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https://m.edsoo.ru/886516bc</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17</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Определение расстояний по глобусу. Искажения на карте. Определение расстояний с помощью масштаба и градусной сети. Практическая работа "Определение направлений и расстояний по карте полушарий"</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https://m.edsoo.ru/886519be</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18</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Разнообразие географических карт и их классификации. Способы изображения на мелкомасштабных </w:t>
            </w:r>
            <w:r>
              <w:rPr>
                <w:rFonts w:ascii="Times New Roman" w:hAnsi="Times New Roman"/>
                <w:color w:val="000000"/>
                <w:sz w:val="24"/>
              </w:rPr>
              <w:lastRenderedPageBreak/>
              <w:t>географических картах. Изображение на физических картах высот и глубин</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https://m.edsoo.ru/88651ad6</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Географический атлас. Использование карт в жизни и хозяйственной деятельности людей. Система космической навигации. Геоинформационные системы. Профессия картограф</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https://m.edsoo.ru/88651bf8</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20</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21</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https://m.edsoo.ru/88651d92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22</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Движения Земли. Географические следствия движения Земли вокруг Солнца. Дни весеннего и осеннего равноденствия, летнего и зимнего солнцестояния</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https://m.edsoo.ru/88652008</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23</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Неравномерное распределение солнечного света и тепла на поверхности Земли. Пояса освещённости. Тропики и полярные круги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https://m.edsoo.ru/886521c0</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24</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Вращение Земли вокруг своей оси. Смена дня и ночи на Земле. </w:t>
            </w:r>
            <w:r>
              <w:rPr>
                <w:rFonts w:ascii="Times New Roman" w:hAnsi="Times New Roman"/>
                <w:color w:val="000000"/>
                <w:sz w:val="24"/>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https://m.edsoo.ru/886522ec</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Контрольная работа по теме "Земля — планета Солнечной системы"</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26</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Литосфера — твёрдая оболочка Земли. Методы изучения земных глубин. Внутреннее строение Земли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https://m.edsoo.ru/8865240e</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27</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Строение земной коры. Вещества земной коры: минералы и горные породы. Образование горных пород</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https://m.edsoo.ru/886525b2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28</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Проявления внутренних и внешних процессов образования рельефа. Движение литосферных плит. Образование вулканов и причины землетрясений. Профессии сейсмолог и вулканолог</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https://m.edsoo.ru/88652724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29</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Разрушение и изменение горных пород и минералов под действием внешних и внутренних процессов. </w:t>
            </w:r>
            <w:r>
              <w:rPr>
                <w:rFonts w:ascii="Times New Roman" w:hAnsi="Times New Roman"/>
                <w:color w:val="000000"/>
                <w:sz w:val="24"/>
              </w:rPr>
              <w:lastRenderedPageBreak/>
              <w:t>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https://m.edsoo.ru/88652972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Рельеф земной поверхности и методы его изучения. Практическая работа "Описание горной системы или равнины по физической карте"</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https://m.edsoo.ru/88652bf2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31</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Человек и литосфера</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https://m.edsoo.ru/88652d50</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32</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Рельеф дна Мирового океана. Острова, их типы по происхождению</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https://m.edsoo.ru/88652e68</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33</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Контрольная работа по теме "Литосфера — каменная оболочка Земли"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34</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https://m.edsoo.ru/88652f9e</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3584"/>
        <w:gridCol w:w="1126"/>
        <w:gridCol w:w="1841"/>
        <w:gridCol w:w="1910"/>
        <w:gridCol w:w="1347"/>
        <w:gridCol w:w="3380"/>
      </w:tblGrid>
      <w:tr w:rsidR="001376A2" w:rsidTr="00BE7F97">
        <w:trPr>
          <w:trHeight w:val="144"/>
          <w:tblCellSpacing w:w="20" w:type="nil"/>
        </w:trPr>
        <w:tc>
          <w:tcPr>
            <w:tcW w:w="378"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3168"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Тема урока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Дата изучения </w:t>
            </w:r>
          </w:p>
          <w:p w:rsidR="001376A2" w:rsidRDefault="001376A2" w:rsidP="00BE7F97">
            <w:pPr>
              <w:spacing w:after="0"/>
              <w:ind w:left="135"/>
            </w:pPr>
          </w:p>
        </w:tc>
        <w:tc>
          <w:tcPr>
            <w:tcW w:w="1977"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830"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529"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628"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Гидросфера и методы её изучения. Части гидросферы. Мировой круговорот воды. Значение гидросферы</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87">
              <w:r>
                <w:rPr>
                  <w:rFonts w:ascii="Times New Roman" w:hAnsi="Times New Roman"/>
                  <w:color w:val="0000FF"/>
                  <w:u w:val="single"/>
                </w:rPr>
                <w:t>https://m.edsoo.ru/886530d4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Исследования вод Мирового океана. Профессия океанолог. Солёность и температура океанических вод. Океанические течения</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88">
              <w:r>
                <w:rPr>
                  <w:rFonts w:ascii="Times New Roman" w:hAnsi="Times New Roman"/>
                  <w:color w:val="0000FF"/>
                  <w:u w:val="single"/>
                </w:rPr>
                <w:t>https://m.edsoo.ru/886531ec</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Мировой океан и его части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89">
              <w:r>
                <w:rPr>
                  <w:rFonts w:ascii="Times New Roman" w:hAnsi="Times New Roman"/>
                  <w:color w:val="0000FF"/>
                  <w:u w:val="single"/>
                </w:rPr>
                <w:t>https://m.edsoo.ru/88653502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4</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Движения вод Мирового океана. Стихийные явления в Мировом океане. Способы изучения и наблюдения за загрязнением вод Мирового океана</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0">
              <w:r>
                <w:rPr>
                  <w:rFonts w:ascii="Times New Roman" w:hAnsi="Times New Roman"/>
                  <w:color w:val="0000FF"/>
                  <w:u w:val="single"/>
                </w:rPr>
                <w:t>https://m.edsoo.ru/886536e2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5</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1">
              <w:r>
                <w:rPr>
                  <w:rFonts w:ascii="Times New Roman" w:hAnsi="Times New Roman"/>
                  <w:color w:val="0000FF"/>
                  <w:u w:val="single"/>
                </w:rPr>
                <w:t>https://m.edsoo.ru/88653994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6</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Озёра. Профессия гидролог. </w:t>
            </w:r>
            <w:r>
              <w:rPr>
                <w:rFonts w:ascii="Times New Roman" w:hAnsi="Times New Roman"/>
                <w:color w:val="000000"/>
                <w:sz w:val="24"/>
              </w:rPr>
              <w:lastRenderedPageBreak/>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2">
              <w:r>
                <w:rPr>
                  <w:rFonts w:ascii="Times New Roman" w:hAnsi="Times New Roman"/>
                  <w:color w:val="0000FF"/>
                  <w:u w:val="single"/>
                </w:rPr>
                <w:t>https://m.edsoo.ru/88653b2e</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Подземные воды, их происхождение, условия залегания и использования. Минеральные источники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3">
              <w:r>
                <w:rPr>
                  <w:rFonts w:ascii="Times New Roman" w:hAnsi="Times New Roman"/>
                  <w:color w:val="0000FF"/>
                  <w:u w:val="single"/>
                </w:rPr>
                <w:t>https://m.edsoo.ru/88653e12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8</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Природные ледники: горные и покровные. Профессия гляциолог. Многолетняя мерзлота</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4">
              <w:r>
                <w:rPr>
                  <w:rFonts w:ascii="Times New Roman" w:hAnsi="Times New Roman"/>
                  <w:color w:val="0000FF"/>
                  <w:u w:val="single"/>
                </w:rPr>
                <w:t>https://m.edsoo.ru/88653f5c</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9</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5">
              <w:r>
                <w:rPr>
                  <w:rFonts w:ascii="Times New Roman" w:hAnsi="Times New Roman"/>
                  <w:color w:val="0000FF"/>
                  <w:u w:val="single"/>
                </w:rPr>
                <w:t>https://m.edsoo.ru/88654074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10</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Контрольная работа по теме "Гидросфера — водная оболочка Земли"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Воздушная оболочка Земли: газовый состав, строение и значение атмосферы</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6">
              <w:r>
                <w:rPr>
                  <w:rFonts w:ascii="Times New Roman" w:hAnsi="Times New Roman"/>
                  <w:color w:val="0000FF"/>
                  <w:u w:val="single"/>
                </w:rPr>
                <w:t>https://m.edsoo.ru/88654466</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Температура воздуха. Суточный ход температуры воздуха</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7">
              <w:r>
                <w:rPr>
                  <w:rFonts w:ascii="Times New Roman" w:hAnsi="Times New Roman"/>
                  <w:color w:val="0000FF"/>
                  <w:u w:val="single"/>
                </w:rPr>
                <w:t>https://m.edsoo.ru/886545c4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8">
              <w:r>
                <w:rPr>
                  <w:rFonts w:ascii="Times New Roman" w:hAnsi="Times New Roman"/>
                  <w:color w:val="0000FF"/>
                  <w:u w:val="single"/>
                </w:rPr>
                <w:t>https://m.edsoo.ru/886546e6</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14</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Атмосферное давление. Ветер и причины его возникновения. Роза ветров</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99">
              <w:r>
                <w:rPr>
                  <w:rFonts w:ascii="Times New Roman" w:hAnsi="Times New Roman"/>
                  <w:color w:val="0000FF"/>
                  <w:u w:val="single"/>
                </w:rPr>
                <w:t>https://m.edsoo.ru/88654844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15</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Вода в атмосфере. Влажность воздуха. Облака и их виды. Туман</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00">
              <w:r>
                <w:rPr>
                  <w:rFonts w:ascii="Times New Roman" w:hAnsi="Times New Roman"/>
                  <w:color w:val="0000FF"/>
                  <w:u w:val="single"/>
                </w:rPr>
                <w:t>https://m.edsoo.ru/886549ca</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16</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Образование и выпадение атмосферных осадков. Виды атмосферных осадков</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01">
              <w:r>
                <w:rPr>
                  <w:rFonts w:ascii="Times New Roman" w:hAnsi="Times New Roman"/>
                  <w:color w:val="0000FF"/>
                  <w:u w:val="single"/>
                </w:rPr>
                <w:t>https://m.edsoo.ru/88654b14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17</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Билиотека ЦОК</w:t>
            </w:r>
            <w:hyperlink r:id="rId102">
              <w:r>
                <w:rPr>
                  <w:rFonts w:ascii="Times New Roman" w:hAnsi="Times New Roman"/>
                  <w:color w:val="0000FF"/>
                  <w:u w:val="single"/>
                </w:rPr>
                <w:t>https://m.edsoo.ru/88654c54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18</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03">
              <w:r>
                <w:rPr>
                  <w:rFonts w:ascii="Times New Roman" w:hAnsi="Times New Roman"/>
                  <w:color w:val="0000FF"/>
                  <w:u w:val="single"/>
                </w:rPr>
                <w:t>https://m.edsoo.ru/88654f2e</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19</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Человек и атмосфера. Адаптация человека к климатическим условиям. Стихийные явления в атмосфере</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04">
              <w:r>
                <w:rPr>
                  <w:rFonts w:ascii="Times New Roman" w:hAnsi="Times New Roman"/>
                  <w:color w:val="0000FF"/>
                  <w:u w:val="single"/>
                </w:rPr>
                <w:t>https://m.edsoo.ru/886551a4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20</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Профессия метеоролог. Практическая работа «Анализ </w:t>
            </w:r>
            <w:r>
              <w:rPr>
                <w:rFonts w:ascii="Times New Roman" w:hAnsi="Times New Roman"/>
                <w:color w:val="000000"/>
                <w:sz w:val="24"/>
              </w:rPr>
              <w:lastRenderedPageBreak/>
              <w:t>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05">
              <w:r>
                <w:rPr>
                  <w:rFonts w:ascii="Times New Roman" w:hAnsi="Times New Roman"/>
                  <w:color w:val="0000FF"/>
                  <w:u w:val="single"/>
                </w:rPr>
                <w:t>https://m.edsoo.ru/88655302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Современные изменения климата. Способы изучения и наблюдения за глобальным климатом. Профессия климатолог</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06">
              <w:r>
                <w:rPr>
                  <w:rFonts w:ascii="Times New Roman" w:hAnsi="Times New Roman"/>
                  <w:color w:val="0000FF"/>
                  <w:u w:val="single"/>
                </w:rPr>
                <w:t>https://m.edsoo.ru/8865541a</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22</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23</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Биосфера — оболочка жизни. Границы биосферы. Профессии биогеограф и геоэколог</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Билиотека ЦОК</w:t>
            </w:r>
            <w:hyperlink r:id="rId107">
              <w:r>
                <w:rPr>
                  <w:rFonts w:ascii="Times New Roman" w:hAnsi="Times New Roman"/>
                  <w:color w:val="0000FF"/>
                  <w:u w:val="single"/>
                </w:rPr>
                <w:t>https://m.edsoo.ru/88655654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24</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08">
              <w:r>
                <w:rPr>
                  <w:rFonts w:ascii="Times New Roman" w:hAnsi="Times New Roman"/>
                  <w:color w:val="0000FF"/>
                  <w:u w:val="single"/>
                </w:rPr>
                <w:t>https://m.edsoo.ru/886557c6</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25</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Приспособление живых организмов к среде обитания в разных природных зонах</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09">
              <w:r>
                <w:rPr>
                  <w:rFonts w:ascii="Times New Roman" w:hAnsi="Times New Roman"/>
                  <w:color w:val="0000FF"/>
                  <w:u w:val="single"/>
                </w:rPr>
                <w:t>https://m.edsoo.ru/88655942</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26</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Жизнь в океане. Изменение </w:t>
            </w:r>
            <w:r>
              <w:rPr>
                <w:rFonts w:ascii="Times New Roman" w:hAnsi="Times New Roman"/>
                <w:color w:val="000000"/>
                <w:sz w:val="24"/>
              </w:rPr>
              <w:lastRenderedPageBreak/>
              <w:t>животного и растительного мира океана с глубиной и географической широтой</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10">
              <w:r>
                <w:rPr>
                  <w:rFonts w:ascii="Times New Roman" w:hAnsi="Times New Roman"/>
                  <w:color w:val="0000FF"/>
                  <w:u w:val="single"/>
                </w:rPr>
                <w:t>https://m.edsoo.ru/88655af0</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Человек как часть биосферы. Распространение людей на Земле. Исследования и экологические проблемы</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11">
              <w:r>
                <w:rPr>
                  <w:rFonts w:ascii="Times New Roman" w:hAnsi="Times New Roman"/>
                  <w:color w:val="0000FF"/>
                  <w:u w:val="single"/>
                </w:rPr>
                <w:t>https://m.edsoo.ru/88655e24</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28</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Контрольная работа по теме "Биосфера — оболочка жизни"</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29</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Взаимосвязь оболочек Земли. Понятие о природном комплексе. Природно-территориальный комплекс</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12">
              <w:r>
                <w:rPr>
                  <w:rFonts w:ascii="Times New Roman" w:hAnsi="Times New Roman"/>
                  <w:color w:val="0000FF"/>
                  <w:u w:val="single"/>
                </w:rPr>
                <w:t>https://m.edsoo.ru/88655f50</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30</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13">
              <w:r>
                <w:rPr>
                  <w:rFonts w:ascii="Times New Roman" w:hAnsi="Times New Roman"/>
                  <w:color w:val="0000FF"/>
                  <w:u w:val="single"/>
                </w:rPr>
                <w:t>https://m.edsoo.ru/886560ae</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31</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14">
              <w:r>
                <w:rPr>
                  <w:rFonts w:ascii="Times New Roman" w:hAnsi="Times New Roman"/>
                  <w:color w:val="0000FF"/>
                  <w:u w:val="single"/>
                </w:rPr>
                <w:t>https://m.edsoo.ru/8865627a</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32</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Почва, её строение и состав. Охрана почв</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15">
              <w:r>
                <w:rPr>
                  <w:rFonts w:ascii="Times New Roman" w:hAnsi="Times New Roman"/>
                  <w:color w:val="0000FF"/>
                  <w:u w:val="single"/>
                </w:rPr>
                <w:t>https://m.edsoo.ru/886563ba</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33</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Природная среда. Охрана природы. Природные особо охраняемые территории. Всемирное наследие ЮНЕСКО</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376A2" w:rsidRDefault="001376A2" w:rsidP="00BE7F97">
            <w:pPr>
              <w:spacing w:after="0"/>
              <w:ind w:left="135"/>
              <w:jc w:val="center"/>
            </w:pP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Билиотека ЦОК </w:t>
            </w:r>
            <w:hyperlink r:id="rId116">
              <w:r>
                <w:rPr>
                  <w:rFonts w:ascii="Times New Roman" w:hAnsi="Times New Roman"/>
                  <w:color w:val="0000FF"/>
                  <w:u w:val="single"/>
                </w:rPr>
                <w:t>https://m.edsoo.ru/886564dc</w:t>
              </w:r>
            </w:hyperlink>
          </w:p>
        </w:tc>
      </w:tr>
      <w:tr w:rsidR="001376A2" w:rsidTr="00BE7F97">
        <w:trPr>
          <w:trHeight w:val="144"/>
          <w:tblCellSpacing w:w="20" w:type="nil"/>
        </w:trPr>
        <w:tc>
          <w:tcPr>
            <w:tcW w:w="378" w:type="dxa"/>
            <w:tcMar>
              <w:top w:w="50" w:type="dxa"/>
              <w:left w:w="100" w:type="dxa"/>
            </w:tcMar>
            <w:vAlign w:val="center"/>
          </w:tcPr>
          <w:p w:rsidR="001376A2" w:rsidRDefault="001376A2" w:rsidP="00BE7F97">
            <w:pPr>
              <w:spacing w:after="0"/>
            </w:pPr>
            <w:r>
              <w:rPr>
                <w:rFonts w:ascii="Times New Roman" w:hAnsi="Times New Roman"/>
                <w:color w:val="000000"/>
                <w:sz w:val="24"/>
              </w:rPr>
              <w:t>34</w:t>
            </w:r>
          </w:p>
        </w:tc>
        <w:tc>
          <w:tcPr>
            <w:tcW w:w="3168"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Резервный урок. Обобщающее </w:t>
            </w:r>
            <w:r>
              <w:rPr>
                <w:rFonts w:ascii="Times New Roman" w:hAnsi="Times New Roman"/>
                <w:color w:val="000000"/>
                <w:sz w:val="24"/>
              </w:rPr>
              <w:lastRenderedPageBreak/>
              <w:t>повторение. Контрольная работа по теме " Природно-территориальные комплексы"</w:t>
            </w:r>
          </w:p>
        </w:tc>
        <w:tc>
          <w:tcPr>
            <w:tcW w:w="830"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376A2" w:rsidRDefault="001376A2" w:rsidP="00BE7F97">
            <w:pPr>
              <w:spacing w:after="0"/>
              <w:ind w:left="135"/>
              <w:jc w:val="center"/>
            </w:pPr>
          </w:p>
        </w:tc>
        <w:tc>
          <w:tcPr>
            <w:tcW w:w="1155" w:type="dxa"/>
            <w:tcMar>
              <w:top w:w="50" w:type="dxa"/>
              <w:left w:w="100" w:type="dxa"/>
            </w:tcMar>
            <w:vAlign w:val="center"/>
          </w:tcPr>
          <w:p w:rsidR="001376A2" w:rsidRDefault="001376A2" w:rsidP="00BE7F97">
            <w:pPr>
              <w:spacing w:after="0"/>
              <w:ind w:left="135"/>
            </w:pPr>
          </w:p>
        </w:tc>
        <w:tc>
          <w:tcPr>
            <w:tcW w:w="1977"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lastRenderedPageBreak/>
              <w:t>ОБЩЕЕ КОЛИЧЕСТВО ЧАСОВ ПО ПРОГРАММЕ</w:t>
            </w:r>
          </w:p>
        </w:tc>
        <w:tc>
          <w:tcPr>
            <w:tcW w:w="130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4041"/>
        <w:gridCol w:w="1160"/>
        <w:gridCol w:w="1841"/>
        <w:gridCol w:w="1910"/>
        <w:gridCol w:w="1347"/>
        <w:gridCol w:w="2873"/>
      </w:tblGrid>
      <w:tr w:rsidR="001376A2" w:rsidTr="00BE7F97">
        <w:trPr>
          <w:trHeight w:val="144"/>
          <w:tblCellSpacing w:w="20" w:type="nil"/>
        </w:trPr>
        <w:tc>
          <w:tcPr>
            <w:tcW w:w="361"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3432"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Тема урока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Дата изучения </w:t>
            </w:r>
          </w:p>
          <w:p w:rsidR="001376A2" w:rsidRDefault="001376A2" w:rsidP="00BE7F97">
            <w:pPr>
              <w:spacing w:after="0"/>
              <w:ind w:left="135"/>
            </w:pPr>
          </w:p>
        </w:tc>
        <w:tc>
          <w:tcPr>
            <w:tcW w:w="1944"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802"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496"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598"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https://m.edsoo.ru/88656630</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2</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https://m.edsoo.ru/88656874</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https://m.edsoo.ru/886569fa</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4</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Литосферные плиты и их движение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https://m.edsoo.ru/88656b1c</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Материки, океаны и части света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https://m.edsoo.ru/88656d60</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6</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Сейсмические пояса Земли. Практическая работа "Объяснение вулканических или сейсмических событий, о которых говорится в </w:t>
            </w:r>
            <w:r>
              <w:rPr>
                <w:rFonts w:ascii="Times New Roman" w:hAnsi="Times New Roman"/>
                <w:color w:val="000000"/>
                <w:sz w:val="24"/>
              </w:rPr>
              <w:lastRenderedPageBreak/>
              <w:t>тексте"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https://m.edsoo.ru/88656e8c</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https://m.edsoo.ru/88656f9a</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8</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https://m.edsoo.ru/886570b2</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9</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теме "Литосфера и рельеф Земли"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https://m.edsoo.ru/88657288</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10</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https://m.edsoo.ru/88657440</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Воздушные массы, их типы. Преобладающие ветры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https://m.edsoo.ru/8865759e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13</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Разнообразие климата на Земле. Климатообразующие факторы. Характеристика климатических поясов Земли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https://m.edsoo.ru/886576de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14</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Влияние климатических условий на жизнь людей. Глобальные изменения климата и различные </w:t>
            </w:r>
            <w:r>
              <w:rPr>
                <w:rFonts w:ascii="Times New Roman" w:hAnsi="Times New Roman"/>
                <w:color w:val="000000"/>
                <w:sz w:val="24"/>
              </w:rPr>
              <w:lastRenderedPageBreak/>
              <w:t>точки зрения на их причины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https://m.edsoo.ru/88657800</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https://m.edsoo.ru/88657b3e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16</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теме "Атмосфера и Климаты Земли"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https://m.edsoo.ru/88657ca6</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17</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Мировой океан и его части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https://m.edsoo.ru/88658444</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18</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https://m.edsoo.ru/886586c4</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19</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https://m.edsoo.ru/88657f94</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20</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https://m.edsoo.ru/886587f0</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21</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Жизнь в океане. Основные районы рыболовства. Экологические </w:t>
            </w:r>
            <w:r>
              <w:rPr>
                <w:rFonts w:ascii="Times New Roman" w:hAnsi="Times New Roman"/>
                <w:color w:val="000000"/>
                <w:sz w:val="24"/>
              </w:rPr>
              <w:lastRenderedPageBreak/>
              <w:t>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https://m.edsoo.ru/88658f52</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22</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https://m.edsoo.ru/886590ce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23</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Заселение Земли человеком. Современная численность населения мира. Изменение численности населения во времени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https://m.edsoo.ru/88659272</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24</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https://m.edsoo.ru/8865939e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25</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26</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Народы и религии мира. Этнический состав населения мира. </w:t>
            </w:r>
            <w:r>
              <w:rPr>
                <w:rFonts w:ascii="Times New Roman" w:hAnsi="Times New Roman"/>
                <w:color w:val="000000"/>
                <w:sz w:val="24"/>
              </w:rPr>
              <w:lastRenderedPageBreak/>
              <w:t>Языковая классификация народов мира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https://m.edsoo.ru/88659538</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27</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Мировые и национальные религии. География мировых религий</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https://m.edsoo.ru/88659664</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28</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Хозяйственная деятельность людей. Города и сельские поселения. Культурно-исторические регионы мира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https://m.edsoo.ru/886597ae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29</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https://m.edsoo.ru/886599d4</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30</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Африка. История открытия. Географическое положение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https://m.edsoo.ru/88659b28</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31</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https://m.edsoo.ru/8865ab2c</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32</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https://m.edsoo.ru/8865a4ce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33</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Африка. Крупнейшие по </w:t>
            </w:r>
            <w:r>
              <w:rPr>
                <w:rFonts w:ascii="Times New Roman" w:hAnsi="Times New Roman"/>
                <w:color w:val="000000"/>
                <w:sz w:val="24"/>
              </w:rPr>
              <w:lastRenderedPageBreak/>
              <w:t>территории и численности населения страны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https://m.edsoo.ru/8865a62c</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Южная Америка. История открытия. Географическое положение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https://m.edsoo.ru/8865ab2c</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35</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Южная Америка. Основные 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https://m.edsoo.ru/8865b72a</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36</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https://m.edsoo.ru/8865a79e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37</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Южная Америка. Крупнейшие по территории и численности населения страны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https://m.edsoo.ru/8865ac76</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38</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Австралия и Океания. История открытия. Географическое положение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https://m.edsoo.ru/8865b932</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39</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https://m.edsoo.ru/8865a97e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40</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Австралия и Океания. Население. Политическая карта. Изменение </w:t>
            </w:r>
            <w:r>
              <w:rPr>
                <w:rFonts w:ascii="Times New Roman" w:hAnsi="Times New Roman"/>
                <w:color w:val="000000"/>
                <w:sz w:val="24"/>
              </w:rPr>
              <w:lastRenderedPageBreak/>
              <w:t>природы под влиянием хозяйственной деятельности человека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https://m.edsoo.ru/8865ad98</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https://m.edsoo.ru/8865ba86</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42</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43</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44</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45</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https://m.edsoo.ru/8865bba8</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46</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Северная Америка. История открытия и освоения</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47</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https://m.edsoo.ru/8865be6e</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48</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Северная Америка. Основные </w:t>
            </w:r>
            <w:r>
              <w:rPr>
                <w:rFonts w:ascii="Times New Roman" w:hAnsi="Times New Roman"/>
                <w:color w:val="000000"/>
                <w:sz w:val="24"/>
              </w:rPr>
              <w:lastRenderedPageBreak/>
              <w:t>черты рельефа, климата и внутренних вод. Зональные и азональные природные комплексы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https://m.edsoo.ru/8865c4d6</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50</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https://m.edsoo.ru/8865ca6c</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51</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теме "Северные материки. Северная Америка"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52</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Евразия. История открытия и освоения</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53</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https://m.edsoo.ru/8865bfb8</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54</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Евразия. Основные черты рельефа и определяющие его факторы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1">
              <w:r>
                <w:rPr>
                  <w:rFonts w:ascii="Times New Roman" w:hAnsi="Times New Roman"/>
                  <w:color w:val="0000FF"/>
                  <w:u w:val="single"/>
                </w:rPr>
                <w:t>https://m.edsoo.ru/8865c0d0</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55</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https://m.edsoo.ru/8865c620</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56</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Евразия. Основные черты </w:t>
            </w:r>
            <w:r>
              <w:rPr>
                <w:rFonts w:ascii="Times New Roman" w:hAnsi="Times New Roman"/>
                <w:color w:val="000000"/>
                <w:sz w:val="24"/>
              </w:rPr>
              <w:lastRenderedPageBreak/>
              <w:t>внутренних вод и определяющие их факторы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https://m.edsoo.ru/8865c7b0</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58</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https://m.edsoo.ru/8865cbac</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59</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https://m.edsoo.ru/8865d2e6</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60</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Евразия. Крупнейшие по территории и численности населения страны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61</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https://m.edsoo.ru/8865cf30</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62</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63</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Практическая работа "Описание одной из стран Северной Америки или Евразии в форме презентации (с целью привлечения туристов, </w:t>
            </w:r>
            <w:r>
              <w:rPr>
                <w:rFonts w:ascii="Times New Roman" w:hAnsi="Times New Roman"/>
                <w:color w:val="000000"/>
                <w:sz w:val="24"/>
              </w:rPr>
              <w:lastRenderedPageBreak/>
              <w:t>создания положительного образа страны и т. д. )"</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https://m.edsoo.ru/8865d4b2</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https://m.edsoo.ru/8865d6ba</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65</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https://m.edsoo.ru/8865d7fa</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66</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Международное сотрудничество в охране природе</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https://m.edsoo.ru/8865d962</w:t>
              </w:r>
            </w:hyperlink>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67</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Глобальные проблемы человечества. Программа ООН и цели устойчивого развития. Всемирное насление ЮНЕСКО: природные и культурные объекты</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61" w:type="dxa"/>
            <w:tcMar>
              <w:top w:w="50" w:type="dxa"/>
              <w:left w:w="100" w:type="dxa"/>
            </w:tcMar>
            <w:vAlign w:val="center"/>
          </w:tcPr>
          <w:p w:rsidR="001376A2" w:rsidRDefault="001376A2" w:rsidP="00BE7F97">
            <w:pPr>
              <w:spacing w:after="0"/>
            </w:pPr>
            <w:r>
              <w:rPr>
                <w:rFonts w:ascii="Times New Roman" w:hAnsi="Times New Roman"/>
                <w:color w:val="000000"/>
                <w:sz w:val="24"/>
              </w:rPr>
              <w:t>68</w:t>
            </w:r>
          </w:p>
        </w:tc>
        <w:tc>
          <w:tcPr>
            <w:tcW w:w="343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теме "Взаимодействие природы и человека". Контрольная работа по теме "Взаимодействие природы и общества"</w:t>
            </w:r>
          </w:p>
        </w:tc>
        <w:tc>
          <w:tcPr>
            <w:tcW w:w="802"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376A2" w:rsidRDefault="001376A2" w:rsidP="00BE7F97">
            <w:pPr>
              <w:spacing w:after="0"/>
              <w:ind w:left="135"/>
              <w:jc w:val="center"/>
            </w:pPr>
          </w:p>
        </w:tc>
        <w:tc>
          <w:tcPr>
            <w:tcW w:w="1128" w:type="dxa"/>
            <w:tcMar>
              <w:top w:w="50" w:type="dxa"/>
              <w:left w:w="100" w:type="dxa"/>
            </w:tcMar>
            <w:vAlign w:val="center"/>
          </w:tcPr>
          <w:p w:rsidR="001376A2" w:rsidRDefault="001376A2" w:rsidP="00BE7F97">
            <w:pPr>
              <w:spacing w:after="0"/>
              <w:ind w:left="135"/>
            </w:pPr>
          </w:p>
        </w:tc>
        <w:tc>
          <w:tcPr>
            <w:tcW w:w="1944"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lastRenderedPageBreak/>
              <w:t>ОБЩЕЕ КОЛИЧЕСТВО ЧАСОВ ПО ПРОГРАММЕ</w:t>
            </w:r>
          </w:p>
        </w:tc>
        <w:tc>
          <w:tcPr>
            <w:tcW w:w="126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68 </w:t>
            </w:r>
          </w:p>
        </w:tc>
        <w:tc>
          <w:tcPr>
            <w:tcW w:w="149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4160"/>
        <w:gridCol w:w="1106"/>
        <w:gridCol w:w="1841"/>
        <w:gridCol w:w="1910"/>
        <w:gridCol w:w="1347"/>
        <w:gridCol w:w="2873"/>
      </w:tblGrid>
      <w:tr w:rsidR="001376A2" w:rsidTr="00BE7F97">
        <w:trPr>
          <w:trHeight w:val="144"/>
          <w:tblCellSpacing w:w="20" w:type="nil"/>
        </w:trPr>
        <w:tc>
          <w:tcPr>
            <w:tcW w:w="333"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3872"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Тема урока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Дата изучения </w:t>
            </w:r>
          </w:p>
          <w:p w:rsidR="001376A2" w:rsidRDefault="001376A2" w:rsidP="00BE7F97">
            <w:pPr>
              <w:spacing w:after="0"/>
              <w:ind w:left="135"/>
            </w:pPr>
          </w:p>
        </w:tc>
        <w:tc>
          <w:tcPr>
            <w:tcW w:w="1889"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756"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441"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546"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История освоения и заселения территории современной России в XI—XVI вв.</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https://m.edsoo.ru/8865dc28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2</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Расширение территории России в XVI—XIX вв. Русские первопроходцы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https://m.edsoo.ru/8865e088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Изменения внешних границ России в ХХ в.</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https://m.edsoo.ru/8865e254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4</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https://m.edsoo.ru/8865e3da</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https://m.edsoo.ru/8865e506</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6</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Границы Российской Федерации. Страны — соседи России. Моря, омывающие территорию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https://m.edsoo.ru/8865e68c</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8</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Россия на карте часовых поясов мира. Карта часовых зон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https://m.edsoo.ru/8865e876</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9</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https://m.edsoo.ru/8865ebe6</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10</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https://m.edsoo.ru/8865ed94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Федеральные округа. Районирование. Виды районирования территории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https://m.edsoo.ru/8865f140</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Резервный урок. Обобщающее повторение по теме "Географическое пространство </w:t>
            </w:r>
            <w:r>
              <w:rPr>
                <w:rFonts w:ascii="Times New Roman" w:hAnsi="Times New Roman"/>
                <w:color w:val="000000"/>
                <w:sz w:val="24"/>
              </w:rPr>
              <w:lastRenderedPageBreak/>
              <w:t>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https://m.edsoo.ru/8865f2b2</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14</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Природные условия и природные ресурсы. Классификации природных ресурсов</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https://m.edsoo.ru/8865f410</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15</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https://m.edsoo.ru/8865f5b4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16</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Минеральные ресурсы страны и проблемы их рационального использования. Основные ресурсные базы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https://m.edsoo.ru/8865f6e0</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17</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https://m.edsoo.ru/8865f7f8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18</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https://m.edsoo.ru/8865f91a</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19</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https://m.edsoo.ru/8865fcf8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20</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Зависимость между тектоническим строением, рельефом и размещением основных групп </w:t>
            </w:r>
            <w:r>
              <w:rPr>
                <w:rFonts w:ascii="Times New Roman" w:hAnsi="Times New Roman"/>
                <w:color w:val="000000"/>
                <w:sz w:val="24"/>
              </w:rPr>
              <w:lastRenderedPageBreak/>
              <w:t>полезных ископаемых по территории страны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https://m.edsoo.ru/8865fe4c</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21</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https://m.edsoo.ru/8865ff6e</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22</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Влияние внешних процессов на формирование рельефа. Древнее и современное оледенения</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https://m.edsoo.ru/886600e0</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23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https://m.edsoo.ru/88660284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24</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Изменение рельефа под влиянием деятельности человека. Антропогенные формы рельефа</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https://m.edsoo.ru/88660414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25</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26</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https://m.edsoo.ru/88660554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27</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https://m.edsoo.ru/88660888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28</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Распределение температуры воздуха по территории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https://m.edsoo.ru/886609c8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29</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https://m.edsoo.ru/88660b58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30</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Климатические пояса и типы климатов России, их характеристики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https://m.edsoo.ru/88660d06</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31</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https://m.edsoo.ru/88660e64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32</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https://m.edsoo.ru/88661030</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33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https://m.edsoo.ru/88661184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34</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https://m.edsoo.ru/886612d8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35</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https://m.edsoo.ru/886614ae</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36</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Крупнейшие озёра, их происхождение. Болота. Подземные воды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https://m.edsoo.ru/88661602</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37</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https://m.edsoo.ru/88661774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38</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https://m.edsoo.ru/886618dc</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39</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Резервный урок. Контрольная работа по разделу "Природа России". Обобщающее повторение по темам: "Геологическое строение, </w:t>
            </w:r>
            <w:r>
              <w:rPr>
                <w:rFonts w:ascii="Times New Roman" w:hAnsi="Times New Roman"/>
                <w:color w:val="000000"/>
                <w:sz w:val="24"/>
              </w:rPr>
              <w:lastRenderedPageBreak/>
              <w:t>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40</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Почва — особый компонент природы. Факторы образования почв</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https://m.edsoo.ru/88661b48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41</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Основные зональные типы почв, их свойства, различия в плодородии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https://m.edsoo.ru/88661c6a</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42</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https://m.edsoo.ru/88661d82</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43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https://m.edsoo.ru/88661f3a</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44</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45</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https://m.edsoo.ru/8866219c</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46</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https://m.edsoo.ru/886622d2</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47</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Природно-хозяйственные зоны России. Тайга</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https://m.edsoo.ru/88662462</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48</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Природно-хозяйственные зоны </w:t>
            </w:r>
            <w:r>
              <w:rPr>
                <w:rFonts w:ascii="Times New Roman" w:hAnsi="Times New Roman"/>
                <w:color w:val="000000"/>
                <w:sz w:val="24"/>
              </w:rPr>
              <w:lastRenderedPageBreak/>
              <w:t>России. Смешанные и широколиственные леса</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https://m.edsoo.ru/886625ac</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49</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Природно-хозяйственные зоны России. Степи и лесостепи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https://m.edsoo.ru/886626ce</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50</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Природно-хозяйственные зоны России. Пустыни и полупустыни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https://m.edsoo.ru/88662868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51</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https://m.edsoo.ru/886629bc</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52</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https://m.edsoo.ru/88662af2</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https://m.edsoo.ru/88662f20</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54</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Особо охраняемые природные территории России и своего края. Объекты Всемирного природного </w:t>
            </w:r>
            <w:r>
              <w:rPr>
                <w:rFonts w:ascii="Times New Roman" w:hAnsi="Times New Roman"/>
                <w:color w:val="000000"/>
                <w:sz w:val="24"/>
              </w:rPr>
              <w:lastRenderedPageBreak/>
              <w:t>наследия ЮНЕСКО; растения и животные, занесённые в Красную книгу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https://m.edsoo.ru/88663182</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теме "Природно-хозяйственные зоны"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56</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https://m.edsoo.ru/88663358</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57</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https://m.edsoo.ru/8866348e</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58</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https://m.edsoo.ru/886635c4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59</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Географические особенности размещения населения. Основная полоса расселения. Плотность населения</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https://m.edsoo.ru/886636dc</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60</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Городское и сельское население. </w:t>
            </w:r>
            <w:r>
              <w:rPr>
                <w:rFonts w:ascii="Times New Roman" w:hAnsi="Times New Roman"/>
                <w:color w:val="000000"/>
                <w:sz w:val="24"/>
              </w:rPr>
              <w:lastRenderedPageBreak/>
              <w:t>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https://m.edsoo.ru/886637f4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61</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Сельская местность и современные тенденции сельского расселения</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https://m.edsoo.ru/8866393e</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62</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63</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https://m.edsoo.ru/88663a60</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64</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https://m.edsoo.ru/88663b96</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65</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Половой и возрастной состав населения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https://m.edsoo.ru/88663ede</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66</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Половозрастные пирамиды. Средняя прогнозируемая продолжительность жизни населения России. Практическая работа "Объяснение </w:t>
            </w:r>
            <w:r>
              <w:rPr>
                <w:rFonts w:ascii="Times New Roman" w:hAnsi="Times New Roman"/>
                <w:color w:val="000000"/>
                <w:sz w:val="24"/>
              </w:rPr>
              <w:lastRenderedPageBreak/>
              <w:t>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https://m.edsoo.ru/88664014</w:t>
              </w:r>
            </w:hyperlink>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33" w:type="dxa"/>
            <w:tcMar>
              <w:top w:w="50" w:type="dxa"/>
              <w:left w:w="100" w:type="dxa"/>
            </w:tcMar>
            <w:vAlign w:val="center"/>
          </w:tcPr>
          <w:p w:rsidR="001376A2" w:rsidRDefault="001376A2" w:rsidP="00BE7F97">
            <w:pPr>
              <w:spacing w:after="0"/>
            </w:pPr>
            <w:r>
              <w:rPr>
                <w:rFonts w:ascii="Times New Roman" w:hAnsi="Times New Roman"/>
                <w:color w:val="000000"/>
                <w:sz w:val="24"/>
              </w:rPr>
              <w:t>68</w:t>
            </w:r>
          </w:p>
        </w:tc>
        <w:tc>
          <w:tcPr>
            <w:tcW w:w="3872"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1376A2" w:rsidRDefault="001376A2" w:rsidP="00BE7F97">
            <w:pPr>
              <w:spacing w:after="0"/>
              <w:ind w:left="135"/>
              <w:jc w:val="center"/>
            </w:pP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1376A2" w:rsidRDefault="001376A2" w:rsidP="00BE7F97">
            <w:pPr>
              <w:spacing w:after="0"/>
              <w:ind w:left="135"/>
            </w:pPr>
          </w:p>
        </w:tc>
        <w:tc>
          <w:tcPr>
            <w:tcW w:w="1889"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https://m.edsoo.ru/8866450a</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t>ОБЩЕЕ КОЛИЧЕСТВО ЧАСОВ ПО ПРОГРАММЕ</w:t>
            </w:r>
          </w:p>
        </w:tc>
        <w:tc>
          <w:tcPr>
            <w:tcW w:w="1188"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68 </w:t>
            </w:r>
          </w:p>
        </w:tc>
        <w:tc>
          <w:tcPr>
            <w:tcW w:w="1441"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2 </w:t>
            </w:r>
          </w:p>
        </w:tc>
        <w:tc>
          <w:tcPr>
            <w:tcW w:w="15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3973"/>
        <w:gridCol w:w="1126"/>
        <w:gridCol w:w="1841"/>
        <w:gridCol w:w="1910"/>
        <w:gridCol w:w="1347"/>
        <w:gridCol w:w="3008"/>
      </w:tblGrid>
      <w:tr w:rsidR="001376A2" w:rsidTr="00BE7F97">
        <w:trPr>
          <w:trHeight w:val="144"/>
          <w:tblCellSpacing w:w="20" w:type="nil"/>
        </w:trPr>
        <w:tc>
          <w:tcPr>
            <w:tcW w:w="356"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 п/п </w:t>
            </w:r>
          </w:p>
          <w:p w:rsidR="001376A2" w:rsidRDefault="001376A2" w:rsidP="00BE7F97">
            <w:pPr>
              <w:spacing w:after="0"/>
              <w:ind w:left="135"/>
            </w:pPr>
          </w:p>
        </w:tc>
        <w:tc>
          <w:tcPr>
            <w:tcW w:w="3520"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Тема урока </w:t>
            </w:r>
          </w:p>
          <w:p w:rsidR="001376A2" w:rsidRDefault="001376A2" w:rsidP="00BE7F97">
            <w:pPr>
              <w:spacing w:after="0"/>
              <w:ind w:left="135"/>
            </w:pPr>
          </w:p>
        </w:tc>
        <w:tc>
          <w:tcPr>
            <w:tcW w:w="0" w:type="auto"/>
            <w:gridSpan w:val="3"/>
            <w:tcMar>
              <w:top w:w="50" w:type="dxa"/>
              <w:left w:w="100" w:type="dxa"/>
            </w:tcMar>
            <w:vAlign w:val="center"/>
          </w:tcPr>
          <w:p w:rsidR="001376A2" w:rsidRDefault="001376A2" w:rsidP="00BE7F97">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Дата изучения </w:t>
            </w:r>
          </w:p>
          <w:p w:rsidR="001376A2" w:rsidRDefault="001376A2" w:rsidP="00BE7F97">
            <w:pPr>
              <w:spacing w:after="0"/>
              <w:ind w:left="135"/>
            </w:pPr>
          </w:p>
        </w:tc>
        <w:tc>
          <w:tcPr>
            <w:tcW w:w="1933" w:type="dxa"/>
            <w:vMerge w:val="restart"/>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Электронные цифровые образовательные ресурсы </w:t>
            </w:r>
          </w:p>
          <w:p w:rsidR="001376A2" w:rsidRDefault="001376A2" w:rsidP="00BE7F97">
            <w:pPr>
              <w:spacing w:after="0"/>
              <w:ind w:left="135"/>
            </w:pPr>
          </w:p>
        </w:tc>
      </w:tr>
      <w:tr w:rsidR="001376A2" w:rsidTr="00BE7F97">
        <w:trPr>
          <w:trHeight w:val="144"/>
          <w:tblCellSpacing w:w="20" w:type="nil"/>
        </w:trPr>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c>
          <w:tcPr>
            <w:tcW w:w="793"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Всего </w:t>
            </w:r>
          </w:p>
          <w:p w:rsidR="001376A2" w:rsidRDefault="001376A2" w:rsidP="00BE7F97">
            <w:pPr>
              <w:spacing w:after="0"/>
              <w:ind w:left="135"/>
            </w:pPr>
          </w:p>
        </w:tc>
        <w:tc>
          <w:tcPr>
            <w:tcW w:w="1485"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Контрольные работы </w:t>
            </w:r>
          </w:p>
          <w:p w:rsidR="001376A2" w:rsidRDefault="001376A2" w:rsidP="00BE7F97">
            <w:pPr>
              <w:spacing w:after="0"/>
              <w:ind w:left="135"/>
            </w:pPr>
          </w:p>
        </w:tc>
        <w:tc>
          <w:tcPr>
            <w:tcW w:w="1587" w:type="dxa"/>
            <w:tcMar>
              <w:top w:w="50" w:type="dxa"/>
              <w:left w:w="100" w:type="dxa"/>
            </w:tcMar>
            <w:vAlign w:val="center"/>
          </w:tcPr>
          <w:p w:rsidR="001376A2" w:rsidRDefault="001376A2" w:rsidP="00BE7F97">
            <w:pPr>
              <w:spacing w:after="0"/>
              <w:ind w:left="135"/>
            </w:pPr>
            <w:r>
              <w:rPr>
                <w:rFonts w:ascii="Times New Roman" w:hAnsi="Times New Roman"/>
                <w:b/>
                <w:color w:val="000000"/>
                <w:sz w:val="24"/>
              </w:rPr>
              <w:t xml:space="preserve">Практические работы </w:t>
            </w:r>
          </w:p>
          <w:p w:rsidR="001376A2" w:rsidRDefault="001376A2" w:rsidP="00BE7F97">
            <w:pPr>
              <w:spacing w:after="0"/>
              <w:ind w:left="135"/>
            </w:pPr>
          </w:p>
        </w:tc>
        <w:tc>
          <w:tcPr>
            <w:tcW w:w="0" w:type="auto"/>
            <w:vMerge/>
            <w:tcBorders>
              <w:top w:val="nil"/>
            </w:tcBorders>
            <w:tcMar>
              <w:top w:w="50" w:type="dxa"/>
              <w:left w:w="100" w:type="dxa"/>
            </w:tcMar>
          </w:tcPr>
          <w:p w:rsidR="001376A2" w:rsidRDefault="001376A2" w:rsidP="00BE7F97"/>
        </w:tc>
        <w:tc>
          <w:tcPr>
            <w:tcW w:w="0" w:type="auto"/>
            <w:vMerge/>
            <w:tcBorders>
              <w:top w:val="nil"/>
            </w:tcBorders>
            <w:tcMar>
              <w:top w:w="50" w:type="dxa"/>
              <w:left w:w="100" w:type="dxa"/>
            </w:tcMar>
          </w:tcPr>
          <w:p w:rsidR="001376A2" w:rsidRDefault="001376A2" w:rsidP="00BE7F97"/>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1</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https://m.edsoo.ru/886647f8</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2</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Геостратегические территории</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https://m.edsoo.ru/8866497e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3</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https://m.edsoo.ru/88664d20</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4</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https://m.edsoo.ru/8866505e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ТЭК. Место России в мировой добыче основных видов топливных ресурсов. Угольная промышленность</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https://m.edsoo.ru/886651bc</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6</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https://m.edsoo.ru/886652f2</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7</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https://m.edsoo.ru/8866541e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8</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https://m.edsoo.ru/88665586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9</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w:t>
            </w:r>
            <w:r>
              <w:rPr>
                <w:rFonts w:ascii="Times New Roman" w:hAnsi="Times New Roman"/>
                <w:color w:val="000000"/>
                <w:sz w:val="24"/>
              </w:rPr>
              <w:lastRenderedPageBreak/>
              <w:t>возможностей для развития энергетики ВИЭ в отдельных регионах страны"</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https://m.edsoo.ru/88665720</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11</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https://m.edsoo.ru/88665892</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12</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Место России в мировом производстве чёрных металлов. Особенности технологии производства чёрных металлов. География металлургии чёрных металлов: основные районы и центры</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1">
              <w:r>
                <w:rPr>
                  <w:rFonts w:ascii="Times New Roman" w:hAnsi="Times New Roman"/>
                  <w:color w:val="0000FF"/>
                  <w:u w:val="single"/>
                </w:rPr>
                <w:t>https://m.edsoo.ru/88665a5e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13</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w:t>
            </w:r>
            <w:r>
              <w:rPr>
                <w:rFonts w:ascii="Times New Roman" w:hAnsi="Times New Roman"/>
                <w:color w:val="000000"/>
                <w:sz w:val="24"/>
              </w:rPr>
              <w:lastRenderedPageBreak/>
              <w:t>предприятий металлургического комплекса в различных регионах страны (по выбору)"</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https://m.edsoo.ru/88665bbc</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14</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https://m.edsoo.ru/88665d2e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15</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4">
              <w:r>
                <w:rPr>
                  <w:rFonts w:ascii="Times New Roman" w:hAnsi="Times New Roman"/>
                  <w:color w:val="0000FF"/>
                  <w:u w:val="single"/>
                </w:rPr>
                <w:t>https://m.edsoo.ru/88665e78</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16</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17</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Химическая промышленность. Состав, место и значение в хозяйстве. Место России в мировом производстве химической продукции</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https://m.edsoo.ru/886660b2</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https://m.edsoo.ru/886662a6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19</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Лесопромышленный комплекс. Состав, место и значение в хозяйстве. Место России в мировом производстве продукции лесного комплекса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https://m.edsoo.ru/88666684</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20</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II и III, Приложения № 1 и № 18) с целью определения перспектив и проблем развития комплекса"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https://m.edsoo.ru/886667f6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21</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теме "Химико-лесной комплекс"</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22</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Агропромышленный комплекс. </w:t>
            </w:r>
            <w:r>
              <w:rPr>
                <w:rFonts w:ascii="Times New Roman" w:hAnsi="Times New Roman"/>
                <w:color w:val="000000"/>
                <w:sz w:val="24"/>
              </w:rPr>
              <w:lastRenderedPageBreak/>
              <w:t>Состав, место и значение в экономике страны. Сельское хозяйство. Сельское хозяйство и окружающая среда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https://m.edsoo.ru/88666a80</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Растениеводство и животноводство: география основных отраслей</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https://m.edsoo.ru/88666bc0</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24</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https://m.edsoo.ru/88666f12</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25</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https://m.edsoo.ru/8866716a</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26</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27</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Инфраструктурный комплекс.Транспорт. Состав, место и значение в хозяйстве. </w:t>
            </w:r>
            <w:r>
              <w:rPr>
                <w:rFonts w:ascii="Times New Roman" w:hAnsi="Times New Roman"/>
                <w:color w:val="000000"/>
                <w:sz w:val="24"/>
              </w:rPr>
              <w:lastRenderedPageBreak/>
              <w:t>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https://m.edsoo.ru/886672e6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28</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54">
              <w:r>
                <w:rPr>
                  <w:rFonts w:ascii="Times New Roman" w:hAnsi="Times New Roman"/>
                  <w:color w:val="0000FF"/>
                  <w:u w:val="single"/>
                </w:rPr>
                <w:t>https://m.edsoo.ru/8866748a</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29</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География отдельных видов транспорта. Основные транспортные пути. Транспорт и охрана окружающей среды</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55">
              <w:r>
                <w:rPr>
                  <w:rFonts w:ascii="Times New Roman" w:hAnsi="Times New Roman"/>
                  <w:color w:val="0000FF"/>
                  <w:u w:val="single"/>
                </w:rPr>
                <w:t>https://m.edsoo.ru/886675fc</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30</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857482" w:rsidP="00BE7F97">
            <w:pPr>
              <w:spacing w:after="0"/>
              <w:ind w:left="135"/>
            </w:pPr>
            <w:hyperlink r:id="rId256">
              <w:r w:rsidR="001376A2">
                <w:rPr>
                  <w:rFonts w:ascii="Times New Roman" w:hAnsi="Times New Roman"/>
                  <w:color w:val="0000FF"/>
                  <w:u w:val="single"/>
                </w:rPr>
                <w:t>https://m.edsoo.ru/88667c28]]</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31</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57">
              <w:r>
                <w:rPr>
                  <w:rFonts w:ascii="Times New Roman" w:hAnsi="Times New Roman"/>
                  <w:color w:val="0000FF"/>
                  <w:u w:val="single"/>
                </w:rPr>
                <w:t>https://m.edsoo.ru/88667980</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32</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Контрольная работа по теме "Инфраструктурный комплекс"</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33</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Государственная политика как </w:t>
            </w:r>
            <w:r>
              <w:rPr>
                <w:rFonts w:ascii="Times New Roman" w:hAnsi="Times New Roman"/>
                <w:color w:val="000000"/>
                <w:sz w:val="24"/>
              </w:rPr>
              <w:lastRenderedPageBreak/>
              <w:t>фактор размещения производства. "Стратегия пространственного развития Российской Федерации до 2025 года": основные положения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58">
              <w:r>
                <w:rPr>
                  <w:rFonts w:ascii="Times New Roman" w:hAnsi="Times New Roman"/>
                  <w:color w:val="0000FF"/>
                  <w:u w:val="single"/>
                </w:rPr>
                <w:t>https://m.edsoo.ru/88667f84</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59">
              <w:r>
                <w:rPr>
                  <w:rFonts w:ascii="Times New Roman" w:hAnsi="Times New Roman"/>
                  <w:color w:val="0000FF"/>
                  <w:u w:val="single"/>
                </w:rPr>
                <w:t>https://m.edsoo.ru/886680c4</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35</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Европейский Север России. Географическое положение. Особенности природно-ресурсного потенциала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0">
              <w:r>
                <w:rPr>
                  <w:rFonts w:ascii="Times New Roman" w:hAnsi="Times New Roman"/>
                  <w:color w:val="0000FF"/>
                  <w:u w:val="single"/>
                </w:rPr>
                <w:t>https://m.edsoo.ru/886681e6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36</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Европейский Север России. Особенности населения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1">
              <w:r>
                <w:rPr>
                  <w:rFonts w:ascii="Times New Roman" w:hAnsi="Times New Roman"/>
                  <w:color w:val="0000FF"/>
                  <w:u w:val="single"/>
                </w:rPr>
                <w:t>https://m.edsoo.ru/886682fe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37</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38</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Северо-Запад России. Географическое положение. Особенности природно-ресурсного потенциала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2">
              <w:r>
                <w:rPr>
                  <w:rFonts w:ascii="Times New Roman" w:hAnsi="Times New Roman"/>
                  <w:color w:val="0000FF"/>
                  <w:u w:val="single"/>
                </w:rPr>
                <w:t>https://m.edsoo.ru/88668416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39</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3">
              <w:r>
                <w:rPr>
                  <w:rFonts w:ascii="Times New Roman" w:hAnsi="Times New Roman"/>
                  <w:color w:val="0000FF"/>
                  <w:u w:val="single"/>
                </w:rPr>
                <w:t>https://m.edsoo.ru/8866852e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40</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4">
              <w:r>
                <w:rPr>
                  <w:rFonts w:ascii="Times New Roman" w:hAnsi="Times New Roman"/>
                  <w:color w:val="0000FF"/>
                  <w:u w:val="single"/>
                </w:rPr>
                <w:t>https://m.edsoo.ru/886687e0</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41</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5">
              <w:r>
                <w:rPr>
                  <w:rFonts w:ascii="Times New Roman" w:hAnsi="Times New Roman"/>
                  <w:color w:val="0000FF"/>
                  <w:u w:val="single"/>
                </w:rPr>
                <w:t>https://m.edsoo.ru/88668a7e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42</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6">
              <w:r>
                <w:rPr>
                  <w:rFonts w:ascii="Times New Roman" w:hAnsi="Times New Roman"/>
                  <w:color w:val="0000FF"/>
                  <w:u w:val="single"/>
                </w:rPr>
                <w:t>https://m.edsoo.ru/88668c4a</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43</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7">
              <w:r>
                <w:rPr>
                  <w:rFonts w:ascii="Times New Roman" w:hAnsi="Times New Roman"/>
                  <w:color w:val="0000FF"/>
                  <w:u w:val="single"/>
                </w:rPr>
                <w:t>https://m.edsoo.ru/88668d80</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44</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8">
              <w:r>
                <w:rPr>
                  <w:rFonts w:ascii="Times New Roman" w:hAnsi="Times New Roman"/>
                  <w:color w:val="0000FF"/>
                  <w:u w:val="single"/>
                </w:rPr>
                <w:t>https://m.edsoo.ru/88668e98</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45</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Юг Европейской части России. Географическое положение. Особенности природно-ресурсного </w:t>
            </w:r>
            <w:r>
              <w:rPr>
                <w:rFonts w:ascii="Times New Roman" w:hAnsi="Times New Roman"/>
                <w:color w:val="000000"/>
                <w:sz w:val="24"/>
              </w:rPr>
              <w:lastRenderedPageBreak/>
              <w:t>потенциала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69">
              <w:r>
                <w:rPr>
                  <w:rFonts w:ascii="Times New Roman" w:hAnsi="Times New Roman"/>
                  <w:color w:val="0000FF"/>
                  <w:u w:val="single"/>
                </w:rPr>
                <w:t>https://m.edsoo.ru/88668fb0</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46</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Юг Европейской части России. Особенности населения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0">
              <w:r>
                <w:rPr>
                  <w:rFonts w:ascii="Times New Roman" w:hAnsi="Times New Roman"/>
                  <w:color w:val="0000FF"/>
                  <w:u w:val="single"/>
                </w:rPr>
                <w:t>https://m.edsoo.ru/886690dc</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47</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Юг Европейской части России. Особенности хозяйства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1">
              <w:r>
                <w:rPr>
                  <w:rFonts w:ascii="Times New Roman" w:hAnsi="Times New Roman"/>
                  <w:color w:val="0000FF"/>
                  <w:u w:val="single"/>
                </w:rPr>
                <w:t>https://m.edsoo.ru/88669226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48</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2">
              <w:r>
                <w:rPr>
                  <w:rFonts w:ascii="Times New Roman" w:hAnsi="Times New Roman"/>
                  <w:color w:val="0000FF"/>
                  <w:u w:val="single"/>
                </w:rPr>
                <w:t>https://m.edsoo.ru/886693a2</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49</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3">
              <w:r>
                <w:rPr>
                  <w:rFonts w:ascii="Times New Roman" w:hAnsi="Times New Roman"/>
                  <w:color w:val="0000FF"/>
                  <w:u w:val="single"/>
                </w:rPr>
                <w:t>https://m.edsoo.ru/886695b4</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50</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4">
              <w:r>
                <w:rPr>
                  <w:rFonts w:ascii="Times New Roman" w:hAnsi="Times New Roman"/>
                  <w:color w:val="0000FF"/>
                  <w:u w:val="single"/>
                </w:rPr>
                <w:t>https://m.edsoo.ru/886696ea</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51</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5">
              <w:r>
                <w:rPr>
                  <w:rFonts w:ascii="Times New Roman" w:hAnsi="Times New Roman"/>
                  <w:color w:val="0000FF"/>
                  <w:u w:val="single"/>
                </w:rPr>
                <w:t>https://m.edsoo.ru/8866980c</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52</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w:t>
            </w:r>
            <w:r>
              <w:rPr>
                <w:rFonts w:ascii="Times New Roman" w:hAnsi="Times New Roman"/>
                <w:color w:val="000000"/>
                <w:sz w:val="24"/>
              </w:rPr>
              <w:lastRenderedPageBreak/>
              <w:t>основе статистических данных"</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53</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6">
              <w:r>
                <w:rPr>
                  <w:rFonts w:ascii="Times New Roman" w:hAnsi="Times New Roman"/>
                  <w:color w:val="0000FF"/>
                  <w:u w:val="single"/>
                </w:rPr>
                <w:t>https://m.edsoo.ru/88669938</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54</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7">
              <w:r>
                <w:rPr>
                  <w:rFonts w:ascii="Times New Roman" w:hAnsi="Times New Roman"/>
                  <w:color w:val="0000FF"/>
                  <w:u w:val="single"/>
                </w:rPr>
                <w:t>https://m.edsoo.ru/88669a6e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55</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Сибирь. Особенности природно-ресурсного потенциала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8">
              <w:r>
                <w:rPr>
                  <w:rFonts w:ascii="Times New Roman" w:hAnsi="Times New Roman"/>
                  <w:color w:val="0000FF"/>
                  <w:u w:val="single"/>
                </w:rPr>
                <w:t>https://m.edsoo.ru/88669cb2</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56</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79">
              <w:r>
                <w:rPr>
                  <w:rFonts w:ascii="Times New Roman" w:hAnsi="Times New Roman"/>
                  <w:color w:val="0000FF"/>
                  <w:u w:val="single"/>
                </w:rPr>
                <w:t>https://m.edsoo.ru/88669e24</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57</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0">
              <w:r>
                <w:rPr>
                  <w:rFonts w:ascii="Times New Roman" w:hAnsi="Times New Roman"/>
                  <w:color w:val="0000FF"/>
                  <w:u w:val="single"/>
                </w:rPr>
                <w:t>https://m.edsoo.ru/8866a0c2</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58</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1">
              <w:r>
                <w:rPr>
                  <w:rFonts w:ascii="Times New Roman" w:hAnsi="Times New Roman"/>
                  <w:color w:val="0000FF"/>
                  <w:u w:val="single"/>
                </w:rPr>
                <w:t>https://m.edsoo.ru/8866a2a2</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59</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2">
              <w:r>
                <w:rPr>
                  <w:rFonts w:ascii="Times New Roman" w:hAnsi="Times New Roman"/>
                  <w:color w:val="0000FF"/>
                  <w:u w:val="single"/>
                </w:rPr>
                <w:t>https://m.edsoo.ru/8866a3f6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60</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Дальний Восток. Особенности природно-ресурсного потенциала</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3">
              <w:r>
                <w:rPr>
                  <w:rFonts w:ascii="Times New Roman" w:hAnsi="Times New Roman"/>
                  <w:color w:val="0000FF"/>
                  <w:u w:val="single"/>
                </w:rPr>
                <w:t>https://m.edsoo.ru/8866a59a</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61</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4">
              <w:r>
                <w:rPr>
                  <w:rFonts w:ascii="Times New Roman" w:hAnsi="Times New Roman"/>
                  <w:color w:val="0000FF"/>
                  <w:u w:val="single"/>
                </w:rPr>
                <w:t>https://m.edsoo.ru/8866a73e</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62</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Дальний Восток. Особенности хозяйства. Социально-экономические и экологические проблемы и перспективы развития. Практическая работа "Выявление </w:t>
            </w:r>
            <w:r>
              <w:rPr>
                <w:rFonts w:ascii="Times New Roman" w:hAnsi="Times New Roman"/>
                <w:color w:val="000000"/>
                <w:sz w:val="24"/>
              </w:rPr>
              <w:lastRenderedPageBreak/>
              <w:t>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5">
              <w:r>
                <w:rPr>
                  <w:rFonts w:ascii="Times New Roman" w:hAnsi="Times New Roman"/>
                  <w:color w:val="0000FF"/>
                  <w:u w:val="single"/>
                </w:rPr>
                <w:t>https://m.edsoo.ru/8866a8ba</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lastRenderedPageBreak/>
              <w:t>63</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6">
              <w:r>
                <w:rPr>
                  <w:rFonts w:ascii="Times New Roman" w:hAnsi="Times New Roman"/>
                  <w:color w:val="0000FF"/>
                  <w:u w:val="single"/>
                </w:rPr>
                <w:t>https://m.edsoo.ru/8866a9e6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64</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65</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Федеральные и региональные целевые программы</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7">
              <w:r>
                <w:rPr>
                  <w:rFonts w:ascii="Times New Roman" w:hAnsi="Times New Roman"/>
                  <w:color w:val="0000FF"/>
                  <w:u w:val="single"/>
                </w:rPr>
                <w:t>https://m.edsoo.ru/8866acf2</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66</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8">
              <w:r>
                <w:rPr>
                  <w:rFonts w:ascii="Times New Roman" w:hAnsi="Times New Roman"/>
                  <w:color w:val="0000FF"/>
                  <w:u w:val="single"/>
                </w:rPr>
                <w:t>https://m.edsoo.ru/8866afd6</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67</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Россия в системе международного географического разделения труда. Россия в составе международных экономических и политических организаций</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89">
              <w:r>
                <w:rPr>
                  <w:rFonts w:ascii="Times New Roman" w:hAnsi="Times New Roman"/>
                  <w:color w:val="0000FF"/>
                  <w:u w:val="single"/>
                </w:rPr>
                <w:t>https://m.edsoo.ru/8866b184</w:t>
              </w:r>
            </w:hyperlink>
          </w:p>
        </w:tc>
      </w:tr>
      <w:tr w:rsidR="001376A2" w:rsidTr="00BE7F97">
        <w:trPr>
          <w:trHeight w:val="144"/>
          <w:tblCellSpacing w:w="20" w:type="nil"/>
        </w:trPr>
        <w:tc>
          <w:tcPr>
            <w:tcW w:w="356" w:type="dxa"/>
            <w:tcMar>
              <w:top w:w="50" w:type="dxa"/>
              <w:left w:w="100" w:type="dxa"/>
            </w:tcMar>
            <w:vAlign w:val="center"/>
          </w:tcPr>
          <w:p w:rsidR="001376A2" w:rsidRDefault="001376A2" w:rsidP="00BE7F97">
            <w:pPr>
              <w:spacing w:after="0"/>
            </w:pPr>
            <w:r>
              <w:rPr>
                <w:rFonts w:ascii="Times New Roman" w:hAnsi="Times New Roman"/>
                <w:color w:val="000000"/>
                <w:sz w:val="24"/>
              </w:rPr>
              <w:t>68</w:t>
            </w:r>
          </w:p>
        </w:tc>
        <w:tc>
          <w:tcPr>
            <w:tcW w:w="3520"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Значение для мировой </w:t>
            </w:r>
            <w:r>
              <w:rPr>
                <w:rFonts w:ascii="Times New Roman" w:hAnsi="Times New Roman"/>
                <w:color w:val="000000"/>
                <w:sz w:val="24"/>
              </w:rPr>
              <w:lastRenderedPageBreak/>
              <w:t>цивилизации географического пространства России. Объекты Всемирного природного и культурного наследия России</w:t>
            </w:r>
          </w:p>
        </w:tc>
        <w:tc>
          <w:tcPr>
            <w:tcW w:w="793"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376A2" w:rsidRDefault="001376A2" w:rsidP="00BE7F97">
            <w:pPr>
              <w:spacing w:after="0"/>
              <w:ind w:left="135"/>
              <w:jc w:val="center"/>
            </w:pPr>
          </w:p>
        </w:tc>
        <w:tc>
          <w:tcPr>
            <w:tcW w:w="1587" w:type="dxa"/>
            <w:tcMar>
              <w:top w:w="50" w:type="dxa"/>
              <w:left w:w="100" w:type="dxa"/>
            </w:tcMar>
            <w:vAlign w:val="center"/>
          </w:tcPr>
          <w:p w:rsidR="001376A2" w:rsidRDefault="001376A2" w:rsidP="00BE7F97">
            <w:pPr>
              <w:spacing w:after="0"/>
              <w:ind w:left="135"/>
              <w:jc w:val="center"/>
            </w:pPr>
          </w:p>
        </w:tc>
        <w:tc>
          <w:tcPr>
            <w:tcW w:w="1120" w:type="dxa"/>
            <w:tcMar>
              <w:top w:w="50" w:type="dxa"/>
              <w:left w:w="100" w:type="dxa"/>
            </w:tcMar>
            <w:vAlign w:val="center"/>
          </w:tcPr>
          <w:p w:rsidR="001376A2" w:rsidRDefault="001376A2" w:rsidP="00BE7F97">
            <w:pPr>
              <w:spacing w:after="0"/>
              <w:ind w:left="135"/>
            </w:pPr>
          </w:p>
        </w:tc>
        <w:tc>
          <w:tcPr>
            <w:tcW w:w="1933" w:type="dxa"/>
            <w:tcMar>
              <w:top w:w="50" w:type="dxa"/>
              <w:left w:w="100" w:type="dxa"/>
            </w:tcMar>
            <w:vAlign w:val="center"/>
          </w:tcPr>
          <w:p w:rsidR="001376A2" w:rsidRDefault="001376A2" w:rsidP="00BE7F97">
            <w:pPr>
              <w:spacing w:after="0"/>
              <w:ind w:left="135"/>
            </w:pPr>
            <w:r>
              <w:rPr>
                <w:rFonts w:ascii="Times New Roman" w:hAnsi="Times New Roman"/>
                <w:color w:val="000000"/>
                <w:sz w:val="24"/>
              </w:rPr>
              <w:t xml:space="preserve">Библиотека ЦОК </w:t>
            </w:r>
            <w:hyperlink r:id="rId290">
              <w:r>
                <w:rPr>
                  <w:rFonts w:ascii="Times New Roman" w:hAnsi="Times New Roman"/>
                  <w:color w:val="0000FF"/>
                  <w:u w:val="single"/>
                </w:rPr>
                <w:t>https://m.edsoo.ru/8866b2ba</w:t>
              </w:r>
            </w:hyperlink>
          </w:p>
        </w:tc>
      </w:tr>
      <w:tr w:rsidR="001376A2" w:rsidTr="00BE7F97">
        <w:trPr>
          <w:trHeight w:val="144"/>
          <w:tblCellSpacing w:w="20" w:type="nil"/>
        </w:trPr>
        <w:tc>
          <w:tcPr>
            <w:tcW w:w="0" w:type="auto"/>
            <w:gridSpan w:val="2"/>
            <w:tcMar>
              <w:top w:w="50" w:type="dxa"/>
              <w:left w:w="100" w:type="dxa"/>
            </w:tcMar>
            <w:vAlign w:val="center"/>
          </w:tcPr>
          <w:p w:rsidR="001376A2" w:rsidRDefault="001376A2" w:rsidP="00BE7F97">
            <w:pPr>
              <w:spacing w:after="0"/>
              <w:ind w:left="135"/>
            </w:pPr>
            <w:r>
              <w:rPr>
                <w:rFonts w:ascii="Times New Roman" w:hAnsi="Times New Roman"/>
                <w:color w:val="000000"/>
                <w:sz w:val="24"/>
              </w:rPr>
              <w:lastRenderedPageBreak/>
              <w:t>ОБЩЕЕ КОЛИЧЕСТВО ЧАСОВ ПО ПРОГРАММЕ</w:t>
            </w:r>
          </w:p>
        </w:tc>
        <w:tc>
          <w:tcPr>
            <w:tcW w:w="1246"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68 </w:t>
            </w:r>
          </w:p>
        </w:tc>
        <w:tc>
          <w:tcPr>
            <w:tcW w:w="1485"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rsidR="001376A2" w:rsidRDefault="001376A2" w:rsidP="00BE7F97">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1376A2" w:rsidRDefault="001376A2" w:rsidP="00BE7F97"/>
        </w:tc>
      </w:tr>
    </w:tbl>
    <w:p w:rsidR="001376A2" w:rsidRDefault="001376A2" w:rsidP="001376A2">
      <w:pPr>
        <w:sectPr w:rsidR="001376A2">
          <w:pgSz w:w="16383" w:h="11906" w:orient="landscape"/>
          <w:pgMar w:top="1134" w:right="850" w:bottom="1134" w:left="1701" w:header="720" w:footer="720" w:gutter="0"/>
          <w:cols w:space="720"/>
        </w:sectPr>
      </w:pPr>
    </w:p>
    <w:p w:rsidR="001376A2" w:rsidRDefault="001376A2" w:rsidP="001376A2">
      <w:pPr>
        <w:sectPr w:rsidR="001376A2">
          <w:pgSz w:w="16383" w:h="11906" w:orient="landscape"/>
          <w:pgMar w:top="1134" w:right="850" w:bottom="1134" w:left="1701" w:header="720" w:footer="720" w:gutter="0"/>
          <w:cols w:space="720"/>
        </w:sectPr>
      </w:pPr>
    </w:p>
    <w:p w:rsidR="001376A2" w:rsidRPr="001376A2" w:rsidRDefault="001376A2" w:rsidP="001376A2">
      <w:pPr>
        <w:spacing w:after="0"/>
        <w:ind w:left="120"/>
        <w:rPr>
          <w:lang w:val="ru-RU"/>
        </w:rPr>
      </w:pPr>
      <w:bookmarkStart w:id="7" w:name="block-24764188"/>
      <w:bookmarkEnd w:id="6"/>
      <w:r w:rsidRPr="001376A2">
        <w:rPr>
          <w:rFonts w:ascii="Times New Roman" w:hAnsi="Times New Roman"/>
          <w:b/>
          <w:color w:val="000000"/>
          <w:sz w:val="28"/>
          <w:lang w:val="ru-RU"/>
        </w:rPr>
        <w:lastRenderedPageBreak/>
        <w:t>УЧЕБНО-МЕТОДИЧЕСКОЕ ОБЕСПЕЧЕНИЕ ОБРАЗОВАТЕЛЬНОГО ПРОЦЕССА</w:t>
      </w:r>
    </w:p>
    <w:p w:rsidR="001376A2" w:rsidRPr="001376A2" w:rsidRDefault="001376A2" w:rsidP="001376A2">
      <w:pPr>
        <w:spacing w:after="0" w:line="480" w:lineRule="auto"/>
        <w:ind w:left="120"/>
        <w:rPr>
          <w:lang w:val="ru-RU"/>
        </w:rPr>
      </w:pPr>
      <w:r w:rsidRPr="001376A2">
        <w:rPr>
          <w:rFonts w:ascii="Times New Roman" w:hAnsi="Times New Roman"/>
          <w:b/>
          <w:color w:val="000000"/>
          <w:sz w:val="28"/>
          <w:lang w:val="ru-RU"/>
        </w:rPr>
        <w:t>ОБЯЗАТЕЛЬНЫЕ УЧЕБНЫЕ МАТЕРИАЛЫ ДЛЯ УЧЕНИКА</w:t>
      </w:r>
    </w:p>
    <w:p w:rsidR="001376A2" w:rsidRPr="001376A2" w:rsidRDefault="001376A2" w:rsidP="001376A2">
      <w:pPr>
        <w:spacing w:after="0" w:line="480" w:lineRule="auto"/>
        <w:ind w:left="120"/>
        <w:rPr>
          <w:lang w:val="ru-RU"/>
        </w:rPr>
      </w:pPr>
      <w:r w:rsidRPr="001376A2">
        <w:rPr>
          <w:rFonts w:ascii="Times New Roman" w:hAnsi="Times New Roman"/>
          <w:color w:val="000000"/>
          <w:sz w:val="28"/>
          <w:lang w:val="ru-RU"/>
        </w:rPr>
        <w:t>• География, 5-6 классы/ Алексеев А.И., Николина В.В., Липкина Е.К. и другие, Акционерное общество «Издательство «Просвещение»</w:t>
      </w:r>
      <w:r w:rsidRPr="001376A2">
        <w:rPr>
          <w:sz w:val="28"/>
          <w:lang w:val="ru-RU"/>
        </w:rPr>
        <w:br/>
      </w:r>
      <w:r w:rsidRPr="001376A2">
        <w:rPr>
          <w:rFonts w:ascii="Times New Roman" w:hAnsi="Times New Roman"/>
          <w:color w:val="000000"/>
          <w:sz w:val="28"/>
          <w:lang w:val="ru-RU"/>
        </w:rPr>
        <w:t xml:space="preserve"> • География, 7 класс/ Алексеев А.И., Николина В.В., Липкина Е.К. и другие, Акционерное общество «Издательство «Просвещение»</w:t>
      </w:r>
      <w:r w:rsidRPr="001376A2">
        <w:rPr>
          <w:sz w:val="28"/>
          <w:lang w:val="ru-RU"/>
        </w:rPr>
        <w:br/>
      </w:r>
      <w:r w:rsidRPr="001376A2">
        <w:rPr>
          <w:rFonts w:ascii="Times New Roman" w:hAnsi="Times New Roman"/>
          <w:color w:val="000000"/>
          <w:sz w:val="28"/>
          <w:lang w:val="ru-RU"/>
        </w:rPr>
        <w:t xml:space="preserve"> • География, 8 класс/ Алексеев А.И., Николина В.В., Липкина Е.К. и другие, Акционерное общество «Издательство «Просвещение»</w:t>
      </w:r>
      <w:r w:rsidRPr="001376A2">
        <w:rPr>
          <w:sz w:val="28"/>
          <w:lang w:val="ru-RU"/>
        </w:rPr>
        <w:br/>
      </w:r>
      <w:bookmarkStart w:id="8" w:name="52efa130-4e90-4033-b437-d2a7fae05a91"/>
      <w:r w:rsidRPr="001376A2">
        <w:rPr>
          <w:rFonts w:ascii="Times New Roman" w:hAnsi="Times New Roman"/>
          <w:color w:val="000000"/>
          <w:sz w:val="28"/>
          <w:lang w:val="ru-RU"/>
        </w:rPr>
        <w:t xml:space="preserve"> • География, 9 класс/ Алексеев А.И., Низовцев В.А., Николина В.В., Акционерное общество «Издательство «Просвещение»</w:t>
      </w:r>
      <w:bookmarkEnd w:id="8"/>
    </w:p>
    <w:p w:rsidR="001376A2" w:rsidRPr="001376A2" w:rsidRDefault="001376A2" w:rsidP="001376A2">
      <w:pPr>
        <w:spacing w:after="0" w:line="480" w:lineRule="auto"/>
        <w:ind w:left="120"/>
        <w:rPr>
          <w:lang w:val="ru-RU"/>
        </w:rPr>
      </w:pPr>
    </w:p>
    <w:p w:rsidR="001376A2" w:rsidRPr="001376A2" w:rsidRDefault="001376A2" w:rsidP="001376A2">
      <w:pPr>
        <w:spacing w:after="0"/>
        <w:ind w:left="120"/>
        <w:rPr>
          <w:lang w:val="ru-RU"/>
        </w:rPr>
      </w:pPr>
    </w:p>
    <w:p w:rsidR="001376A2" w:rsidRPr="001376A2" w:rsidRDefault="001376A2" w:rsidP="001376A2">
      <w:pPr>
        <w:spacing w:after="0" w:line="480" w:lineRule="auto"/>
        <w:ind w:left="120"/>
        <w:rPr>
          <w:lang w:val="ru-RU"/>
        </w:rPr>
      </w:pPr>
      <w:r w:rsidRPr="001376A2">
        <w:rPr>
          <w:rFonts w:ascii="Times New Roman" w:hAnsi="Times New Roman"/>
          <w:b/>
          <w:color w:val="000000"/>
          <w:sz w:val="28"/>
          <w:lang w:val="ru-RU"/>
        </w:rPr>
        <w:t>МЕТОДИЧЕСКИЕ МАТЕРИАЛЫ ДЛЯ УЧИТЕЛЯ</w:t>
      </w:r>
    </w:p>
    <w:p w:rsidR="001376A2" w:rsidRPr="001376A2" w:rsidRDefault="001376A2" w:rsidP="001376A2">
      <w:pPr>
        <w:spacing w:after="0" w:line="480" w:lineRule="auto"/>
        <w:ind w:left="120"/>
        <w:rPr>
          <w:lang w:val="ru-RU"/>
        </w:rPr>
      </w:pPr>
      <w:bookmarkStart w:id="9" w:name="00a84008-26fd-4bed-ad45-f394d7b3f48a"/>
      <w:r w:rsidRPr="001376A2">
        <w:rPr>
          <w:rFonts w:ascii="Times New Roman" w:hAnsi="Times New Roman"/>
          <w:color w:val="000000"/>
          <w:sz w:val="28"/>
          <w:lang w:val="ru-RU"/>
        </w:rPr>
        <w:t>В.В. Николина "География.Поурочные</w:t>
      </w:r>
      <w:r>
        <w:rPr>
          <w:rFonts w:ascii="Times New Roman" w:hAnsi="Times New Roman"/>
          <w:color w:val="000000"/>
          <w:sz w:val="28"/>
          <w:lang w:val="ru-RU"/>
        </w:rPr>
        <w:t xml:space="preserve"> разработки" 5,6,7,8,9 классы/ </w:t>
      </w:r>
      <w:r w:rsidRPr="001376A2">
        <w:rPr>
          <w:rFonts w:ascii="Times New Roman" w:hAnsi="Times New Roman"/>
          <w:color w:val="000000"/>
          <w:sz w:val="28"/>
          <w:lang w:val="ru-RU"/>
        </w:rPr>
        <w:t>Учебные пособия для общеобразовательных организаций, Акционерное общество "Издательство "Просвещение"</w:t>
      </w:r>
      <w:bookmarkEnd w:id="9"/>
    </w:p>
    <w:p w:rsidR="001376A2" w:rsidRPr="001376A2" w:rsidRDefault="001376A2" w:rsidP="001376A2">
      <w:pPr>
        <w:spacing w:after="0"/>
        <w:ind w:left="120"/>
        <w:rPr>
          <w:lang w:val="ru-RU"/>
        </w:rPr>
      </w:pPr>
    </w:p>
    <w:p w:rsidR="001376A2" w:rsidRPr="001376A2" w:rsidRDefault="001376A2" w:rsidP="001376A2">
      <w:pPr>
        <w:spacing w:after="0" w:line="480" w:lineRule="auto"/>
        <w:ind w:left="120"/>
        <w:rPr>
          <w:lang w:val="ru-RU"/>
        </w:rPr>
      </w:pPr>
      <w:r w:rsidRPr="001376A2">
        <w:rPr>
          <w:rFonts w:ascii="Times New Roman" w:hAnsi="Times New Roman"/>
          <w:b/>
          <w:color w:val="000000"/>
          <w:sz w:val="28"/>
          <w:lang w:val="ru-RU"/>
        </w:rPr>
        <w:t>ЦИФРОВЫЕ ОБРАЗОВАТЕЛЬНЫЕ РЕСУРСЫ И РЕСУРСЫ СЕТИ ИНТЕРНЕТ</w:t>
      </w:r>
    </w:p>
    <w:p w:rsidR="001376A2" w:rsidRDefault="001376A2" w:rsidP="001376A2">
      <w:pPr>
        <w:spacing w:after="0" w:line="480" w:lineRule="auto"/>
        <w:ind w:left="120"/>
      </w:pPr>
      <w:bookmarkStart w:id="10" w:name="62b5bf29-3344-4bbf-a1e8-ea23537b8eba"/>
      <w:r>
        <w:rPr>
          <w:rFonts w:ascii="Times New Roman" w:hAnsi="Times New Roman"/>
          <w:color w:val="000000"/>
          <w:sz w:val="28"/>
        </w:rPr>
        <w:t>https://m.edsoo.ru</w:t>
      </w:r>
      <w:bookmarkEnd w:id="10"/>
    </w:p>
    <w:p w:rsidR="001376A2" w:rsidRDefault="001376A2" w:rsidP="001376A2">
      <w:pPr>
        <w:sectPr w:rsidR="001376A2">
          <w:pgSz w:w="11906" w:h="16383"/>
          <w:pgMar w:top="1134" w:right="850" w:bottom="1134" w:left="1701" w:header="720" w:footer="720" w:gutter="0"/>
          <w:cols w:space="720"/>
        </w:sectPr>
      </w:pPr>
    </w:p>
    <w:bookmarkEnd w:id="7"/>
    <w:p w:rsidR="006D2062" w:rsidRPr="001376A2" w:rsidRDefault="006D2062">
      <w:pPr>
        <w:rPr>
          <w:lang w:val="ru-RU"/>
        </w:rPr>
        <w:sectPr w:rsidR="006D2062" w:rsidRPr="001376A2">
          <w:pgSz w:w="11906" w:h="16383"/>
          <w:pgMar w:top="1134" w:right="850" w:bottom="1134" w:left="1701" w:header="720" w:footer="720" w:gutter="0"/>
          <w:cols w:space="720"/>
        </w:sectPr>
      </w:pPr>
    </w:p>
    <w:bookmarkEnd w:id="0"/>
    <w:p w:rsidR="001728FA" w:rsidRPr="001376A2" w:rsidRDefault="001728FA">
      <w:pPr>
        <w:rPr>
          <w:lang w:val="ru-RU"/>
        </w:rPr>
      </w:pPr>
    </w:p>
    <w:sectPr w:rsidR="001728FA" w:rsidRPr="001376A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C7B51"/>
    <w:multiLevelType w:val="multilevel"/>
    <w:tmpl w:val="36A849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8B1FB2"/>
    <w:multiLevelType w:val="multilevel"/>
    <w:tmpl w:val="3C3C3E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0F0C09"/>
    <w:multiLevelType w:val="multilevel"/>
    <w:tmpl w:val="C9368F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1F61AA"/>
    <w:multiLevelType w:val="multilevel"/>
    <w:tmpl w:val="F65608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4577E1"/>
    <w:multiLevelType w:val="multilevel"/>
    <w:tmpl w:val="88188D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111353"/>
    <w:multiLevelType w:val="multilevel"/>
    <w:tmpl w:val="F7C003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12669B"/>
    <w:multiLevelType w:val="multilevel"/>
    <w:tmpl w:val="250EFC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AF6954"/>
    <w:multiLevelType w:val="multilevel"/>
    <w:tmpl w:val="27BCAB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5D4680"/>
    <w:multiLevelType w:val="multilevel"/>
    <w:tmpl w:val="CCB4A3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643361"/>
    <w:multiLevelType w:val="multilevel"/>
    <w:tmpl w:val="90A0B0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621B5F"/>
    <w:multiLevelType w:val="multilevel"/>
    <w:tmpl w:val="A61034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7B20A36"/>
    <w:multiLevelType w:val="multilevel"/>
    <w:tmpl w:val="D480D0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2514EF2"/>
    <w:multiLevelType w:val="multilevel"/>
    <w:tmpl w:val="B82039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466ED5"/>
    <w:multiLevelType w:val="multilevel"/>
    <w:tmpl w:val="4900D8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7"/>
  </w:num>
  <w:num w:numId="4">
    <w:abstractNumId w:val="0"/>
  </w:num>
  <w:num w:numId="5">
    <w:abstractNumId w:val="10"/>
  </w:num>
  <w:num w:numId="6">
    <w:abstractNumId w:val="1"/>
  </w:num>
  <w:num w:numId="7">
    <w:abstractNumId w:val="13"/>
  </w:num>
  <w:num w:numId="8">
    <w:abstractNumId w:val="12"/>
  </w:num>
  <w:num w:numId="9">
    <w:abstractNumId w:val="5"/>
  </w:num>
  <w:num w:numId="10">
    <w:abstractNumId w:val="8"/>
  </w:num>
  <w:num w:numId="11">
    <w:abstractNumId w:val="2"/>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D2062"/>
    <w:rsid w:val="001376A2"/>
    <w:rsid w:val="001728FA"/>
    <w:rsid w:val="006D2062"/>
    <w:rsid w:val="00857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3987D"/>
  <w15:docId w15:val="{81F0B9CF-C077-406F-A427-FEFF23047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630"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b04" TargetMode="External"/><Relationship Id="rId84" Type="http://schemas.openxmlformats.org/officeDocument/2006/relationships/hyperlink" Target="https://m.edsoo.ru/88652d50" TargetMode="External"/><Relationship Id="rId138" Type="http://schemas.openxmlformats.org/officeDocument/2006/relationships/hyperlink" Target="https://m.edsoo.ru/88659272" TargetMode="External"/><Relationship Id="rId159" Type="http://schemas.openxmlformats.org/officeDocument/2006/relationships/hyperlink" Target="https://m.edsoo.ru/8865ca6c" TargetMode="External"/><Relationship Id="rId170" Type="http://schemas.openxmlformats.org/officeDocument/2006/relationships/hyperlink" Target="https://m.edsoo.ru/8865d962" TargetMode="External"/><Relationship Id="rId191" Type="http://schemas.openxmlformats.org/officeDocument/2006/relationships/hyperlink" Target="https://m.edsoo.ru/88660284" TargetMode="External"/><Relationship Id="rId205" Type="http://schemas.openxmlformats.org/officeDocument/2006/relationships/hyperlink" Target="https://m.edsoo.ru/886618dc" TargetMode="External"/><Relationship Id="rId226" Type="http://schemas.openxmlformats.org/officeDocument/2006/relationships/hyperlink" Target="https://m.edsoo.ru/88663a60" TargetMode="External"/><Relationship Id="rId247" Type="http://schemas.openxmlformats.org/officeDocument/2006/relationships/hyperlink" Target="https://m.edsoo.ru/88666684" TargetMode="External"/><Relationship Id="rId107" Type="http://schemas.openxmlformats.org/officeDocument/2006/relationships/hyperlink" Target="https://m.edsoo.ru/88655654" TargetMode="External"/><Relationship Id="rId268" Type="http://schemas.openxmlformats.org/officeDocument/2006/relationships/hyperlink" Target="https://m.edsoo.ru/88668e98" TargetMode="External"/><Relationship Id="rId289" Type="http://schemas.openxmlformats.org/officeDocument/2006/relationships/hyperlink" Target="https://m.edsoo.ru/8866b184"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bf8" TargetMode="External"/><Relationship Id="rId128" Type="http://schemas.openxmlformats.org/officeDocument/2006/relationships/hyperlink" Target="https://m.edsoo.ru/886576de" TargetMode="External"/><Relationship Id="rId149" Type="http://schemas.openxmlformats.org/officeDocument/2006/relationships/hyperlink" Target="https://m.edsoo.ru/8865b72a" TargetMode="External"/><Relationship Id="rId5" Type="http://schemas.openxmlformats.org/officeDocument/2006/relationships/hyperlink" Target="https://m.edsoo.ru/7f413b38" TargetMode="External"/><Relationship Id="rId95" Type="http://schemas.openxmlformats.org/officeDocument/2006/relationships/hyperlink" Target="https://m.edsoo.ru/88654074" TargetMode="External"/><Relationship Id="rId160" Type="http://schemas.openxmlformats.org/officeDocument/2006/relationships/hyperlink" Target="https://m.edsoo.ru/8865bfb8" TargetMode="External"/><Relationship Id="rId181" Type="http://schemas.openxmlformats.org/officeDocument/2006/relationships/hyperlink" Target="https://m.edsoo.ru/8865f2b2" TargetMode="External"/><Relationship Id="rId216" Type="http://schemas.openxmlformats.org/officeDocument/2006/relationships/hyperlink" Target="https://m.edsoo.ru/886629bc" TargetMode="External"/><Relationship Id="rId237" Type="http://schemas.openxmlformats.org/officeDocument/2006/relationships/hyperlink" Target="https://m.edsoo.ru/8866541e" TargetMode="External"/><Relationship Id="rId258" Type="http://schemas.openxmlformats.org/officeDocument/2006/relationships/hyperlink" Target="https://m.edsoo.ru/88667f84" TargetMode="External"/><Relationship Id="rId279" Type="http://schemas.openxmlformats.org/officeDocument/2006/relationships/hyperlink" Target="https://m.edsoo.ru/88669e24" TargetMode="External"/><Relationship Id="rId22" Type="http://schemas.openxmlformats.org/officeDocument/2006/relationships/hyperlink" Target="https://m.edsoo.ru/7f416c48" TargetMode="External"/><Relationship Id="rId43" Type="http://schemas.openxmlformats.org/officeDocument/2006/relationships/hyperlink" Target="https://m.edsoo.ru/7f41b112" TargetMode="External"/><Relationship Id="rId64" Type="http://schemas.openxmlformats.org/officeDocument/2006/relationships/hyperlink" Target="https://m.edsoo.ru/88650c26" TargetMode="External"/><Relationship Id="rId118" Type="http://schemas.openxmlformats.org/officeDocument/2006/relationships/hyperlink" Target="https://m.edsoo.ru/88656874" TargetMode="External"/><Relationship Id="rId139" Type="http://schemas.openxmlformats.org/officeDocument/2006/relationships/hyperlink" Target="https://m.edsoo.ru/8865939e" TargetMode="External"/><Relationship Id="rId290" Type="http://schemas.openxmlformats.org/officeDocument/2006/relationships/hyperlink" Target="https://m.edsoo.ru/8866b2ba" TargetMode="External"/><Relationship Id="rId85" Type="http://schemas.openxmlformats.org/officeDocument/2006/relationships/hyperlink" Target="https://m.edsoo.ru/88652e68" TargetMode="External"/><Relationship Id="rId150" Type="http://schemas.openxmlformats.org/officeDocument/2006/relationships/hyperlink" Target="https://m.edsoo.ru/8865a79e" TargetMode="External"/><Relationship Id="rId171" Type="http://schemas.openxmlformats.org/officeDocument/2006/relationships/hyperlink" Target="https://m.edsoo.ru/8865dc28" TargetMode="External"/><Relationship Id="rId192" Type="http://schemas.openxmlformats.org/officeDocument/2006/relationships/hyperlink" Target="https://m.edsoo.ru/88660414" TargetMode="External"/><Relationship Id="rId206" Type="http://schemas.openxmlformats.org/officeDocument/2006/relationships/hyperlink" Target="https://m.edsoo.ru/88661b48" TargetMode="External"/><Relationship Id="rId227" Type="http://schemas.openxmlformats.org/officeDocument/2006/relationships/hyperlink" Target="https://m.edsoo.ru/88663b96" TargetMode="External"/><Relationship Id="rId248" Type="http://schemas.openxmlformats.org/officeDocument/2006/relationships/hyperlink" Target="https://m.edsoo.ru/886667f6" TargetMode="External"/><Relationship Id="rId269" Type="http://schemas.openxmlformats.org/officeDocument/2006/relationships/hyperlink" Target="https://m.edsoo.ru/88668fb0"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7c6" TargetMode="External"/><Relationship Id="rId129" Type="http://schemas.openxmlformats.org/officeDocument/2006/relationships/hyperlink" Target="https://m.edsoo.ru/88657800" TargetMode="External"/><Relationship Id="rId280" Type="http://schemas.openxmlformats.org/officeDocument/2006/relationships/hyperlink" Target="https://m.edsoo.ru/8866a0c2" TargetMode="External"/><Relationship Id="rId54" Type="http://schemas.openxmlformats.org/officeDocument/2006/relationships/hyperlink" Target="https://m.edsoo.ru/7f41b112" TargetMode="External"/><Relationship Id="rId75" Type="http://schemas.openxmlformats.org/officeDocument/2006/relationships/hyperlink" Target="https://m.edsoo.ru/88651d92" TargetMode="External"/><Relationship Id="rId96" Type="http://schemas.openxmlformats.org/officeDocument/2006/relationships/hyperlink" Target="https://m.edsoo.ru/88654466" TargetMode="External"/><Relationship Id="rId140" Type="http://schemas.openxmlformats.org/officeDocument/2006/relationships/hyperlink" Target="https://m.edsoo.ru/88659538" TargetMode="External"/><Relationship Id="rId161" Type="http://schemas.openxmlformats.org/officeDocument/2006/relationships/hyperlink" Target="https://m.edsoo.ru/8865c0d0" TargetMode="External"/><Relationship Id="rId182" Type="http://schemas.openxmlformats.org/officeDocument/2006/relationships/hyperlink" Target="https://m.edsoo.ru/8865f410" TargetMode="External"/><Relationship Id="rId217" Type="http://schemas.openxmlformats.org/officeDocument/2006/relationships/hyperlink" Target="https://m.edsoo.ru/88662af2" TargetMode="External"/><Relationship Id="rId6" Type="http://schemas.openxmlformats.org/officeDocument/2006/relationships/hyperlink" Target="https://m.edsoo.ru/7f413b38" TargetMode="External"/><Relationship Id="rId238" Type="http://schemas.openxmlformats.org/officeDocument/2006/relationships/hyperlink" Target="https://m.edsoo.ru/88665586" TargetMode="External"/><Relationship Id="rId259" Type="http://schemas.openxmlformats.org/officeDocument/2006/relationships/hyperlink" Target="https://m.edsoo.ru/886680c4" TargetMode="External"/><Relationship Id="rId23" Type="http://schemas.openxmlformats.org/officeDocument/2006/relationships/hyperlink" Target="https://m.edsoo.ru/7f416c48" TargetMode="External"/><Relationship Id="rId119" Type="http://schemas.openxmlformats.org/officeDocument/2006/relationships/hyperlink" Target="https://m.edsoo.ru/886569fa" TargetMode="External"/><Relationship Id="rId270" Type="http://schemas.openxmlformats.org/officeDocument/2006/relationships/hyperlink" Target="https://m.edsoo.ru/886690dc" TargetMode="External"/><Relationship Id="rId291" Type="http://schemas.openxmlformats.org/officeDocument/2006/relationships/fontTable" Target="fontTable.xml"/><Relationship Id="rId44" Type="http://schemas.openxmlformats.org/officeDocument/2006/relationships/hyperlink" Target="https://m.edsoo.ru/7f41b112" TargetMode="External"/><Relationship Id="rId65" Type="http://schemas.openxmlformats.org/officeDocument/2006/relationships/hyperlink" Target="https://m.edsoo.ru/88650d70" TargetMode="External"/><Relationship Id="rId86" Type="http://schemas.openxmlformats.org/officeDocument/2006/relationships/hyperlink" Target="https://m.edsoo.ru/88652f9e" TargetMode="External"/><Relationship Id="rId130" Type="http://schemas.openxmlformats.org/officeDocument/2006/relationships/hyperlink" Target="https://m.edsoo.ru/88657b3e" TargetMode="External"/><Relationship Id="rId151" Type="http://schemas.openxmlformats.org/officeDocument/2006/relationships/hyperlink" Target="https://m.edsoo.ru/8865ac76" TargetMode="External"/><Relationship Id="rId172" Type="http://schemas.openxmlformats.org/officeDocument/2006/relationships/hyperlink" Target="https://m.edsoo.ru/8865e088" TargetMode="External"/><Relationship Id="rId193" Type="http://schemas.openxmlformats.org/officeDocument/2006/relationships/hyperlink" Target="https://m.edsoo.ru/88660554" TargetMode="External"/><Relationship Id="rId207" Type="http://schemas.openxmlformats.org/officeDocument/2006/relationships/hyperlink" Target="https://m.edsoo.ru/88661c6a" TargetMode="External"/><Relationship Id="rId228" Type="http://schemas.openxmlformats.org/officeDocument/2006/relationships/hyperlink" Target="https://m.edsoo.ru/88663ede" TargetMode="External"/><Relationship Id="rId249" Type="http://schemas.openxmlformats.org/officeDocument/2006/relationships/hyperlink" Target="https://m.edsoo.ru/88666a80" TargetMode="External"/><Relationship Id="rId13" Type="http://schemas.openxmlformats.org/officeDocument/2006/relationships/hyperlink" Target="https://m.edsoo.ru/7f414f38" TargetMode="External"/><Relationship Id="rId109" Type="http://schemas.openxmlformats.org/officeDocument/2006/relationships/hyperlink" Target="https://m.edsoo.ru/88655942" TargetMode="External"/><Relationship Id="rId260" Type="http://schemas.openxmlformats.org/officeDocument/2006/relationships/hyperlink" Target="https://m.edsoo.ru/886681e6" TargetMode="External"/><Relationship Id="rId281" Type="http://schemas.openxmlformats.org/officeDocument/2006/relationships/hyperlink" Target="https://m.edsoo.ru/8866a2a2"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2008" TargetMode="External"/><Relationship Id="rId97" Type="http://schemas.openxmlformats.org/officeDocument/2006/relationships/hyperlink" Target="https://m.edsoo.ru/886545c4" TargetMode="External"/><Relationship Id="rId104" Type="http://schemas.openxmlformats.org/officeDocument/2006/relationships/hyperlink" Target="https://m.edsoo.ru/886551a4" TargetMode="External"/><Relationship Id="rId120" Type="http://schemas.openxmlformats.org/officeDocument/2006/relationships/hyperlink" Target="https://m.edsoo.ru/88656b1c" TargetMode="External"/><Relationship Id="rId125" Type="http://schemas.openxmlformats.org/officeDocument/2006/relationships/hyperlink" Target="https://m.edsoo.ru/88657288" TargetMode="External"/><Relationship Id="rId141" Type="http://schemas.openxmlformats.org/officeDocument/2006/relationships/hyperlink" Target="https://m.edsoo.ru/88659664" TargetMode="External"/><Relationship Id="rId146" Type="http://schemas.openxmlformats.org/officeDocument/2006/relationships/hyperlink" Target="https://m.edsoo.ru/8865a4ce" TargetMode="External"/><Relationship Id="rId167" Type="http://schemas.openxmlformats.org/officeDocument/2006/relationships/hyperlink" Target="https://m.edsoo.ru/8865d4b2" TargetMode="External"/><Relationship Id="rId188" Type="http://schemas.openxmlformats.org/officeDocument/2006/relationships/hyperlink" Target="https://m.edsoo.ru/8865fe4c" TargetMode="External"/><Relationship Id="rId7" Type="http://schemas.openxmlformats.org/officeDocument/2006/relationships/hyperlink" Target="https://m.edsoo.ru/7f413b38" TargetMode="External"/><Relationship Id="rId71" Type="http://schemas.openxmlformats.org/officeDocument/2006/relationships/hyperlink" Target="https://m.edsoo.ru/886516bc" TargetMode="External"/><Relationship Id="rId92" Type="http://schemas.openxmlformats.org/officeDocument/2006/relationships/hyperlink" Target="https://m.edsoo.ru/88653b2e" TargetMode="External"/><Relationship Id="rId162" Type="http://schemas.openxmlformats.org/officeDocument/2006/relationships/hyperlink" Target="https://m.edsoo.ru/8865c620" TargetMode="External"/><Relationship Id="rId183" Type="http://schemas.openxmlformats.org/officeDocument/2006/relationships/hyperlink" Target="https://m.edsoo.ru/8865f5b4" TargetMode="External"/><Relationship Id="rId213" Type="http://schemas.openxmlformats.org/officeDocument/2006/relationships/hyperlink" Target="https://m.edsoo.ru/886625ac" TargetMode="External"/><Relationship Id="rId218" Type="http://schemas.openxmlformats.org/officeDocument/2006/relationships/hyperlink" Target="https://m.edsoo.ru/88662f20" TargetMode="External"/><Relationship Id="rId234" Type="http://schemas.openxmlformats.org/officeDocument/2006/relationships/hyperlink" Target="https://m.edsoo.ru/8866505e" TargetMode="External"/><Relationship Id="rId239" Type="http://schemas.openxmlformats.org/officeDocument/2006/relationships/hyperlink" Target="https://m.edsoo.ru/88665720"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0" Type="http://schemas.openxmlformats.org/officeDocument/2006/relationships/hyperlink" Target="https://m.edsoo.ru/88666bc0" TargetMode="External"/><Relationship Id="rId255" Type="http://schemas.openxmlformats.org/officeDocument/2006/relationships/hyperlink" Target="https://m.edsoo.ru/886675fc" TargetMode="External"/><Relationship Id="rId271" Type="http://schemas.openxmlformats.org/officeDocument/2006/relationships/hyperlink" Target="https://m.edsoo.ru/88669226" TargetMode="External"/><Relationship Id="rId276" Type="http://schemas.openxmlformats.org/officeDocument/2006/relationships/hyperlink" Target="https://m.edsoo.ru/88669938" TargetMode="External"/><Relationship Id="rId292" Type="http://schemas.openxmlformats.org/officeDocument/2006/relationships/theme" Target="theme/theme1.xm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f0a" TargetMode="External"/><Relationship Id="rId87" Type="http://schemas.openxmlformats.org/officeDocument/2006/relationships/hyperlink" Target="https://m.edsoo.ru/886530d4" TargetMode="External"/><Relationship Id="rId110" Type="http://schemas.openxmlformats.org/officeDocument/2006/relationships/hyperlink" Target="https://m.edsoo.ru/88655af0" TargetMode="External"/><Relationship Id="rId115" Type="http://schemas.openxmlformats.org/officeDocument/2006/relationships/hyperlink" Target="https://m.edsoo.ru/886563ba" TargetMode="External"/><Relationship Id="rId131" Type="http://schemas.openxmlformats.org/officeDocument/2006/relationships/hyperlink" Target="https://m.edsoo.ru/88657ca6" TargetMode="External"/><Relationship Id="rId136" Type="http://schemas.openxmlformats.org/officeDocument/2006/relationships/hyperlink" Target="https://m.edsoo.ru/88658f52" TargetMode="External"/><Relationship Id="rId157" Type="http://schemas.openxmlformats.org/officeDocument/2006/relationships/hyperlink" Target="https://m.edsoo.ru/8865be6e" TargetMode="External"/><Relationship Id="rId178" Type="http://schemas.openxmlformats.org/officeDocument/2006/relationships/hyperlink" Target="https://m.edsoo.ru/8865ebe6" TargetMode="External"/><Relationship Id="rId61" Type="http://schemas.openxmlformats.org/officeDocument/2006/relationships/hyperlink" Target="https://m.edsoo.ru/88650776" TargetMode="External"/><Relationship Id="rId82" Type="http://schemas.openxmlformats.org/officeDocument/2006/relationships/hyperlink" Target="https://m.edsoo.ru/88652972" TargetMode="External"/><Relationship Id="rId152" Type="http://schemas.openxmlformats.org/officeDocument/2006/relationships/hyperlink" Target="https://m.edsoo.ru/8865b932" TargetMode="External"/><Relationship Id="rId173" Type="http://schemas.openxmlformats.org/officeDocument/2006/relationships/hyperlink" Target="https://m.edsoo.ru/8865e254" TargetMode="External"/><Relationship Id="rId194" Type="http://schemas.openxmlformats.org/officeDocument/2006/relationships/hyperlink" Target="https://m.edsoo.ru/88660888" TargetMode="External"/><Relationship Id="rId199" Type="http://schemas.openxmlformats.org/officeDocument/2006/relationships/hyperlink" Target="https://m.edsoo.ru/88661030" TargetMode="External"/><Relationship Id="rId203" Type="http://schemas.openxmlformats.org/officeDocument/2006/relationships/hyperlink" Target="https://m.edsoo.ru/88661602" TargetMode="External"/><Relationship Id="rId208" Type="http://schemas.openxmlformats.org/officeDocument/2006/relationships/hyperlink" Target="https://m.edsoo.ru/88661d82" TargetMode="External"/><Relationship Id="rId229" Type="http://schemas.openxmlformats.org/officeDocument/2006/relationships/hyperlink" Target="https://m.edsoo.ru/88664014" TargetMode="External"/><Relationship Id="rId19" Type="http://schemas.openxmlformats.org/officeDocument/2006/relationships/hyperlink" Target="https://m.edsoo.ru/7f416c48" TargetMode="External"/><Relationship Id="rId224" Type="http://schemas.openxmlformats.org/officeDocument/2006/relationships/hyperlink" Target="https://m.edsoo.ru/886637f4" TargetMode="External"/><Relationship Id="rId240" Type="http://schemas.openxmlformats.org/officeDocument/2006/relationships/hyperlink" Target="https://m.edsoo.ru/88665892" TargetMode="External"/><Relationship Id="rId245" Type="http://schemas.openxmlformats.org/officeDocument/2006/relationships/hyperlink" Target="https://m.edsoo.ru/886660b2" TargetMode="External"/><Relationship Id="rId261" Type="http://schemas.openxmlformats.org/officeDocument/2006/relationships/hyperlink" Target="https://m.edsoo.ru/886682fe" TargetMode="External"/><Relationship Id="rId266" Type="http://schemas.openxmlformats.org/officeDocument/2006/relationships/hyperlink" Target="https://m.edsoo.ru/88668c4a" TargetMode="External"/><Relationship Id="rId287" Type="http://schemas.openxmlformats.org/officeDocument/2006/relationships/hyperlink" Target="https://m.edsoo.ru/8866acf2"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88650186" TargetMode="External"/><Relationship Id="rId77" Type="http://schemas.openxmlformats.org/officeDocument/2006/relationships/hyperlink" Target="https://m.edsoo.ru/886521c0" TargetMode="External"/><Relationship Id="rId100" Type="http://schemas.openxmlformats.org/officeDocument/2006/relationships/hyperlink" Target="https://m.edsoo.ru/886549ca" TargetMode="External"/><Relationship Id="rId105" Type="http://schemas.openxmlformats.org/officeDocument/2006/relationships/hyperlink" Target="https://m.edsoo.ru/88655302" TargetMode="External"/><Relationship Id="rId126" Type="http://schemas.openxmlformats.org/officeDocument/2006/relationships/hyperlink" Target="https://m.edsoo.ru/88657440" TargetMode="External"/><Relationship Id="rId147" Type="http://schemas.openxmlformats.org/officeDocument/2006/relationships/hyperlink" Target="https://m.edsoo.ru/8865a62c" TargetMode="External"/><Relationship Id="rId168" Type="http://schemas.openxmlformats.org/officeDocument/2006/relationships/hyperlink" Target="https://m.edsoo.ru/8865d6ba" TargetMode="External"/><Relationship Id="rId282" Type="http://schemas.openxmlformats.org/officeDocument/2006/relationships/hyperlink" Target="https://m.edsoo.ru/8866a3f6"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9be" TargetMode="External"/><Relationship Id="rId93" Type="http://schemas.openxmlformats.org/officeDocument/2006/relationships/hyperlink" Target="https://m.edsoo.ru/88653e12" TargetMode="External"/><Relationship Id="rId98" Type="http://schemas.openxmlformats.org/officeDocument/2006/relationships/hyperlink" Target="https://m.edsoo.ru/886546e6" TargetMode="External"/><Relationship Id="rId121" Type="http://schemas.openxmlformats.org/officeDocument/2006/relationships/hyperlink" Target="https://m.edsoo.ru/88656d60" TargetMode="External"/><Relationship Id="rId142" Type="http://schemas.openxmlformats.org/officeDocument/2006/relationships/hyperlink" Target="https://m.edsoo.ru/886597ae" TargetMode="External"/><Relationship Id="rId163" Type="http://schemas.openxmlformats.org/officeDocument/2006/relationships/hyperlink" Target="https://m.edsoo.ru/8865c7b0" TargetMode="External"/><Relationship Id="rId184" Type="http://schemas.openxmlformats.org/officeDocument/2006/relationships/hyperlink" Target="https://m.edsoo.ru/8865f6e0" TargetMode="External"/><Relationship Id="rId189" Type="http://schemas.openxmlformats.org/officeDocument/2006/relationships/hyperlink" Target="https://m.edsoo.ru/8865ff6e" TargetMode="External"/><Relationship Id="rId219" Type="http://schemas.openxmlformats.org/officeDocument/2006/relationships/hyperlink" Target="https://m.edsoo.ru/88663182" TargetMode="External"/><Relationship Id="rId3" Type="http://schemas.openxmlformats.org/officeDocument/2006/relationships/settings" Target="settings.xml"/><Relationship Id="rId214" Type="http://schemas.openxmlformats.org/officeDocument/2006/relationships/hyperlink" Target="https://m.edsoo.ru/886626ce" TargetMode="External"/><Relationship Id="rId230" Type="http://schemas.openxmlformats.org/officeDocument/2006/relationships/hyperlink" Target="https://m.edsoo.ru/8866450a" TargetMode="External"/><Relationship Id="rId235" Type="http://schemas.openxmlformats.org/officeDocument/2006/relationships/hyperlink" Target="https://m.edsoo.ru/886651bc" TargetMode="External"/><Relationship Id="rId251" Type="http://schemas.openxmlformats.org/officeDocument/2006/relationships/hyperlink" Target="https://m.edsoo.ru/88666f12" TargetMode="External"/><Relationship Id="rId256" Type="http://schemas.openxmlformats.org/officeDocument/2006/relationships/hyperlink" Target="https://m.edsoo.ru/88667c28%5D%5D" TargetMode="External"/><Relationship Id="rId277" Type="http://schemas.openxmlformats.org/officeDocument/2006/relationships/hyperlink" Target="https://m.edsoo.ru/88669a6e"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1090" TargetMode="External"/><Relationship Id="rId116" Type="http://schemas.openxmlformats.org/officeDocument/2006/relationships/hyperlink" Target="https://m.edsoo.ru/886564dc" TargetMode="External"/><Relationship Id="rId137" Type="http://schemas.openxmlformats.org/officeDocument/2006/relationships/hyperlink" Target="https://m.edsoo.ru/886590ce" TargetMode="External"/><Relationship Id="rId158" Type="http://schemas.openxmlformats.org/officeDocument/2006/relationships/hyperlink" Target="https://m.edsoo.ru/8865c4d6" TargetMode="External"/><Relationship Id="rId272" Type="http://schemas.openxmlformats.org/officeDocument/2006/relationships/hyperlink" Target="https://m.edsoo.ru/886693a2"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924" TargetMode="External"/><Relationship Id="rId83" Type="http://schemas.openxmlformats.org/officeDocument/2006/relationships/hyperlink" Target="https://m.edsoo.ru/88652bf2" TargetMode="External"/><Relationship Id="rId88" Type="http://schemas.openxmlformats.org/officeDocument/2006/relationships/hyperlink" Target="https://m.edsoo.ru/886531ec" TargetMode="External"/><Relationship Id="rId111" Type="http://schemas.openxmlformats.org/officeDocument/2006/relationships/hyperlink" Target="https://m.edsoo.ru/88655e24" TargetMode="External"/><Relationship Id="rId132" Type="http://schemas.openxmlformats.org/officeDocument/2006/relationships/hyperlink" Target="https://m.edsoo.ru/88658444" TargetMode="External"/><Relationship Id="rId153" Type="http://schemas.openxmlformats.org/officeDocument/2006/relationships/hyperlink" Target="https://m.edsoo.ru/8865a97e" TargetMode="External"/><Relationship Id="rId174" Type="http://schemas.openxmlformats.org/officeDocument/2006/relationships/hyperlink" Target="https://m.edsoo.ru/8865e3da" TargetMode="External"/><Relationship Id="rId179" Type="http://schemas.openxmlformats.org/officeDocument/2006/relationships/hyperlink" Target="https://m.edsoo.ru/8865ed94" TargetMode="External"/><Relationship Id="rId195" Type="http://schemas.openxmlformats.org/officeDocument/2006/relationships/hyperlink" Target="https://m.edsoo.ru/886609c8" TargetMode="External"/><Relationship Id="rId209" Type="http://schemas.openxmlformats.org/officeDocument/2006/relationships/hyperlink" Target="https://m.edsoo.ru/88661f3a" TargetMode="External"/><Relationship Id="rId190" Type="http://schemas.openxmlformats.org/officeDocument/2006/relationships/hyperlink" Target="https://m.edsoo.ru/886600e0" TargetMode="External"/><Relationship Id="rId204" Type="http://schemas.openxmlformats.org/officeDocument/2006/relationships/hyperlink" Target="https://m.edsoo.ru/88661774" TargetMode="External"/><Relationship Id="rId220" Type="http://schemas.openxmlformats.org/officeDocument/2006/relationships/hyperlink" Target="https://m.edsoo.ru/88663358" TargetMode="External"/><Relationship Id="rId225" Type="http://schemas.openxmlformats.org/officeDocument/2006/relationships/hyperlink" Target="https://m.edsoo.ru/8866393e" TargetMode="External"/><Relationship Id="rId241" Type="http://schemas.openxmlformats.org/officeDocument/2006/relationships/hyperlink" Target="https://m.edsoo.ru/88665a5e" TargetMode="External"/><Relationship Id="rId246" Type="http://schemas.openxmlformats.org/officeDocument/2006/relationships/hyperlink" Target="https://m.edsoo.ru/886662a6" TargetMode="External"/><Relationship Id="rId267" Type="http://schemas.openxmlformats.org/officeDocument/2006/relationships/hyperlink" Target="https://m.edsoo.ru/88668d80" TargetMode="External"/><Relationship Id="rId288" Type="http://schemas.openxmlformats.org/officeDocument/2006/relationships/hyperlink" Target="https://m.edsoo.ru/8866afd6"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2ee" TargetMode="External"/><Relationship Id="rId106" Type="http://schemas.openxmlformats.org/officeDocument/2006/relationships/hyperlink" Target="https://m.edsoo.ru/8865541a" TargetMode="External"/><Relationship Id="rId127" Type="http://schemas.openxmlformats.org/officeDocument/2006/relationships/hyperlink" Target="https://m.edsoo.ru/8865759e" TargetMode="External"/><Relationship Id="rId262" Type="http://schemas.openxmlformats.org/officeDocument/2006/relationships/hyperlink" Target="https://m.edsoo.ru/88668416" TargetMode="External"/><Relationship Id="rId283" Type="http://schemas.openxmlformats.org/officeDocument/2006/relationships/hyperlink" Target="https://m.edsoo.ru/8866a59a"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ad6" TargetMode="External"/><Relationship Id="rId78" Type="http://schemas.openxmlformats.org/officeDocument/2006/relationships/hyperlink" Target="https://m.edsoo.ru/886522ec" TargetMode="External"/><Relationship Id="rId94" Type="http://schemas.openxmlformats.org/officeDocument/2006/relationships/hyperlink" Target="https://m.edsoo.ru/88653f5c" TargetMode="External"/><Relationship Id="rId99" Type="http://schemas.openxmlformats.org/officeDocument/2006/relationships/hyperlink" Target="https://m.edsoo.ru/88654844" TargetMode="External"/><Relationship Id="rId101" Type="http://schemas.openxmlformats.org/officeDocument/2006/relationships/hyperlink" Target="https://m.edsoo.ru/88654b14" TargetMode="External"/><Relationship Id="rId122" Type="http://schemas.openxmlformats.org/officeDocument/2006/relationships/hyperlink" Target="https://m.edsoo.ru/88656e8c" TargetMode="External"/><Relationship Id="rId143" Type="http://schemas.openxmlformats.org/officeDocument/2006/relationships/hyperlink" Target="https://m.edsoo.ru/886599d4" TargetMode="External"/><Relationship Id="rId148" Type="http://schemas.openxmlformats.org/officeDocument/2006/relationships/hyperlink" Target="https://m.edsoo.ru/8865ab2c" TargetMode="External"/><Relationship Id="rId164" Type="http://schemas.openxmlformats.org/officeDocument/2006/relationships/hyperlink" Target="https://m.edsoo.ru/8865cbac" TargetMode="External"/><Relationship Id="rId169" Type="http://schemas.openxmlformats.org/officeDocument/2006/relationships/hyperlink" Target="https://m.edsoo.ru/8865d7fa" TargetMode="External"/><Relationship Id="rId185" Type="http://schemas.openxmlformats.org/officeDocument/2006/relationships/hyperlink" Target="https://m.edsoo.ru/8865f7f8"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f140" TargetMode="External"/><Relationship Id="rId210" Type="http://schemas.openxmlformats.org/officeDocument/2006/relationships/hyperlink" Target="https://m.edsoo.ru/8866219c" TargetMode="External"/><Relationship Id="rId215" Type="http://schemas.openxmlformats.org/officeDocument/2006/relationships/hyperlink" Target="https://m.edsoo.ru/88662868" TargetMode="External"/><Relationship Id="rId236" Type="http://schemas.openxmlformats.org/officeDocument/2006/relationships/hyperlink" Target="https://m.edsoo.ru/886652f2" TargetMode="External"/><Relationship Id="rId257" Type="http://schemas.openxmlformats.org/officeDocument/2006/relationships/hyperlink" Target="https://m.edsoo.ru/88667980" TargetMode="External"/><Relationship Id="rId278" Type="http://schemas.openxmlformats.org/officeDocument/2006/relationships/hyperlink" Target="https://m.edsoo.ru/88669cb2" TargetMode="External"/><Relationship Id="rId26" Type="http://schemas.openxmlformats.org/officeDocument/2006/relationships/hyperlink" Target="https://m.edsoo.ru/7f416c48" TargetMode="External"/><Relationship Id="rId231" Type="http://schemas.openxmlformats.org/officeDocument/2006/relationships/hyperlink" Target="https://m.edsoo.ru/886647f8" TargetMode="External"/><Relationship Id="rId252" Type="http://schemas.openxmlformats.org/officeDocument/2006/relationships/hyperlink" Target="https://m.edsoo.ru/8866716a" TargetMode="External"/><Relationship Id="rId273" Type="http://schemas.openxmlformats.org/officeDocument/2006/relationships/hyperlink" Target="https://m.edsoo.ru/886695b4" TargetMode="External"/><Relationship Id="rId47" Type="http://schemas.openxmlformats.org/officeDocument/2006/relationships/hyperlink" Target="https://m.edsoo.ru/7f41b112" TargetMode="External"/><Relationship Id="rId68" Type="http://schemas.openxmlformats.org/officeDocument/2006/relationships/hyperlink" Target="https://m.edsoo.ru/88651252" TargetMode="External"/><Relationship Id="rId89" Type="http://schemas.openxmlformats.org/officeDocument/2006/relationships/hyperlink" Target="https://m.edsoo.ru/88653502" TargetMode="External"/><Relationship Id="rId112" Type="http://schemas.openxmlformats.org/officeDocument/2006/relationships/hyperlink" Target="https://m.edsoo.ru/88655f50" TargetMode="External"/><Relationship Id="rId133" Type="http://schemas.openxmlformats.org/officeDocument/2006/relationships/hyperlink" Target="https://m.edsoo.ru/886586c4" TargetMode="External"/><Relationship Id="rId154" Type="http://schemas.openxmlformats.org/officeDocument/2006/relationships/hyperlink" Target="https://m.edsoo.ru/8865ad98" TargetMode="External"/><Relationship Id="rId175" Type="http://schemas.openxmlformats.org/officeDocument/2006/relationships/hyperlink" Target="https://m.edsoo.ru/8865e506" TargetMode="External"/><Relationship Id="rId196" Type="http://schemas.openxmlformats.org/officeDocument/2006/relationships/hyperlink" Target="https://m.edsoo.ru/88660b58" TargetMode="External"/><Relationship Id="rId200" Type="http://schemas.openxmlformats.org/officeDocument/2006/relationships/hyperlink" Target="https://m.edsoo.ru/88661184" TargetMode="External"/><Relationship Id="rId16" Type="http://schemas.openxmlformats.org/officeDocument/2006/relationships/hyperlink" Target="https://m.edsoo.ru/7f414f38" TargetMode="External"/><Relationship Id="rId221" Type="http://schemas.openxmlformats.org/officeDocument/2006/relationships/hyperlink" Target="https://m.edsoo.ru/8866348e" TargetMode="External"/><Relationship Id="rId242" Type="http://schemas.openxmlformats.org/officeDocument/2006/relationships/hyperlink" Target="https://m.edsoo.ru/88665bbc" TargetMode="External"/><Relationship Id="rId263" Type="http://schemas.openxmlformats.org/officeDocument/2006/relationships/hyperlink" Target="https://m.edsoo.ru/8866852e" TargetMode="External"/><Relationship Id="rId284" Type="http://schemas.openxmlformats.org/officeDocument/2006/relationships/hyperlink" Target="https://m.edsoo.ru/8866a73e" TargetMode="External"/><Relationship Id="rId37" Type="http://schemas.openxmlformats.org/officeDocument/2006/relationships/hyperlink" Target="https://m.edsoo.ru/7f418d72" TargetMode="External"/><Relationship Id="rId58" Type="http://schemas.openxmlformats.org/officeDocument/2006/relationships/hyperlink" Target="https://m.edsoo.ru/8865041a" TargetMode="External"/><Relationship Id="rId79" Type="http://schemas.openxmlformats.org/officeDocument/2006/relationships/hyperlink" Target="https://m.edsoo.ru/8865240e" TargetMode="External"/><Relationship Id="rId102" Type="http://schemas.openxmlformats.org/officeDocument/2006/relationships/hyperlink" Target="https://m.edsoo.ru/88654c54" TargetMode="External"/><Relationship Id="rId123" Type="http://schemas.openxmlformats.org/officeDocument/2006/relationships/hyperlink" Target="https://m.edsoo.ru/88656f9a" TargetMode="External"/><Relationship Id="rId144" Type="http://schemas.openxmlformats.org/officeDocument/2006/relationships/hyperlink" Target="https://m.edsoo.ru/88659b28" TargetMode="External"/><Relationship Id="rId90" Type="http://schemas.openxmlformats.org/officeDocument/2006/relationships/hyperlink" Target="https://m.edsoo.ru/886536e2" TargetMode="External"/><Relationship Id="rId165" Type="http://schemas.openxmlformats.org/officeDocument/2006/relationships/hyperlink" Target="https://m.edsoo.ru/8865d2e6" TargetMode="External"/><Relationship Id="rId186" Type="http://schemas.openxmlformats.org/officeDocument/2006/relationships/hyperlink" Target="https://m.edsoo.ru/8865f91a" TargetMode="External"/><Relationship Id="rId211" Type="http://schemas.openxmlformats.org/officeDocument/2006/relationships/hyperlink" Target="https://m.edsoo.ru/886622d2" TargetMode="External"/><Relationship Id="rId232" Type="http://schemas.openxmlformats.org/officeDocument/2006/relationships/hyperlink" Target="https://m.edsoo.ru/8866497e" TargetMode="External"/><Relationship Id="rId253" Type="http://schemas.openxmlformats.org/officeDocument/2006/relationships/hyperlink" Target="https://m.edsoo.ru/886672e6" TargetMode="External"/><Relationship Id="rId274" Type="http://schemas.openxmlformats.org/officeDocument/2006/relationships/hyperlink" Target="https://m.edsoo.ru/886696ea"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39c" TargetMode="External"/><Relationship Id="rId113" Type="http://schemas.openxmlformats.org/officeDocument/2006/relationships/hyperlink" Target="https://m.edsoo.ru/886560ae" TargetMode="External"/><Relationship Id="rId134" Type="http://schemas.openxmlformats.org/officeDocument/2006/relationships/hyperlink" Target="https://m.edsoo.ru/88657f94" TargetMode="External"/><Relationship Id="rId80" Type="http://schemas.openxmlformats.org/officeDocument/2006/relationships/hyperlink" Target="https://m.edsoo.ru/886525b2" TargetMode="External"/><Relationship Id="rId155" Type="http://schemas.openxmlformats.org/officeDocument/2006/relationships/hyperlink" Target="https://m.edsoo.ru/8865ba86" TargetMode="External"/><Relationship Id="rId176" Type="http://schemas.openxmlformats.org/officeDocument/2006/relationships/hyperlink" Target="https://m.edsoo.ru/8865e68c" TargetMode="External"/><Relationship Id="rId197" Type="http://schemas.openxmlformats.org/officeDocument/2006/relationships/hyperlink" Target="https://m.edsoo.ru/88660d06" TargetMode="External"/><Relationship Id="rId201" Type="http://schemas.openxmlformats.org/officeDocument/2006/relationships/hyperlink" Target="https://m.edsoo.ru/886612d8" TargetMode="External"/><Relationship Id="rId222" Type="http://schemas.openxmlformats.org/officeDocument/2006/relationships/hyperlink" Target="https://m.edsoo.ru/886635c4" TargetMode="External"/><Relationship Id="rId243" Type="http://schemas.openxmlformats.org/officeDocument/2006/relationships/hyperlink" Target="https://m.edsoo.ru/88665d2e" TargetMode="External"/><Relationship Id="rId264" Type="http://schemas.openxmlformats.org/officeDocument/2006/relationships/hyperlink" Target="https://m.edsoo.ru/886687e0" TargetMode="External"/><Relationship Id="rId285" Type="http://schemas.openxmlformats.org/officeDocument/2006/relationships/hyperlink" Target="https://m.edsoo.ru/8866a8ba"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528" TargetMode="External"/><Relationship Id="rId103" Type="http://schemas.openxmlformats.org/officeDocument/2006/relationships/hyperlink" Target="https://m.edsoo.ru/88654f2e" TargetMode="External"/><Relationship Id="rId124" Type="http://schemas.openxmlformats.org/officeDocument/2006/relationships/hyperlink" Target="https://m.edsoo.ru/886570b2" TargetMode="External"/><Relationship Id="rId70" Type="http://schemas.openxmlformats.org/officeDocument/2006/relationships/hyperlink" Target="https://m.edsoo.ru/886514b4" TargetMode="External"/><Relationship Id="rId91" Type="http://schemas.openxmlformats.org/officeDocument/2006/relationships/hyperlink" Target="https://m.edsoo.ru/88653994" TargetMode="External"/><Relationship Id="rId145" Type="http://schemas.openxmlformats.org/officeDocument/2006/relationships/hyperlink" Target="https://m.edsoo.ru/8865ab2c" TargetMode="External"/><Relationship Id="rId166" Type="http://schemas.openxmlformats.org/officeDocument/2006/relationships/hyperlink" Target="https://m.edsoo.ru/8865cf30" TargetMode="External"/><Relationship Id="rId187" Type="http://schemas.openxmlformats.org/officeDocument/2006/relationships/hyperlink" Target="https://m.edsoo.ru/8865fcf8" TargetMode="External"/><Relationship Id="rId1" Type="http://schemas.openxmlformats.org/officeDocument/2006/relationships/numbering" Target="numbering.xml"/><Relationship Id="rId212" Type="http://schemas.openxmlformats.org/officeDocument/2006/relationships/hyperlink" Target="https://m.edsoo.ru/88662462" TargetMode="External"/><Relationship Id="rId233" Type="http://schemas.openxmlformats.org/officeDocument/2006/relationships/hyperlink" Target="https://m.edsoo.ru/88664d20" TargetMode="External"/><Relationship Id="rId254" Type="http://schemas.openxmlformats.org/officeDocument/2006/relationships/hyperlink" Target="https://m.edsoo.ru/8866748a" TargetMode="Externa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8865627a" TargetMode="External"/><Relationship Id="rId275" Type="http://schemas.openxmlformats.org/officeDocument/2006/relationships/hyperlink" Target="https://m.edsoo.ru/8866980c" TargetMode="External"/><Relationship Id="rId60" Type="http://schemas.openxmlformats.org/officeDocument/2006/relationships/hyperlink" Target="https://m.edsoo.ru/88650640" TargetMode="External"/><Relationship Id="rId81" Type="http://schemas.openxmlformats.org/officeDocument/2006/relationships/hyperlink" Target="https://m.edsoo.ru/88652724" TargetMode="External"/><Relationship Id="rId135" Type="http://schemas.openxmlformats.org/officeDocument/2006/relationships/hyperlink" Target="https://m.edsoo.ru/886587f0" TargetMode="External"/><Relationship Id="rId156" Type="http://schemas.openxmlformats.org/officeDocument/2006/relationships/hyperlink" Target="https://m.edsoo.ru/8865bba8" TargetMode="External"/><Relationship Id="rId177" Type="http://schemas.openxmlformats.org/officeDocument/2006/relationships/hyperlink" Target="https://m.edsoo.ru/8865e876" TargetMode="External"/><Relationship Id="rId198" Type="http://schemas.openxmlformats.org/officeDocument/2006/relationships/hyperlink" Target="https://m.edsoo.ru/88660e64" TargetMode="External"/><Relationship Id="rId202" Type="http://schemas.openxmlformats.org/officeDocument/2006/relationships/hyperlink" Target="https://m.edsoo.ru/886614ae" TargetMode="External"/><Relationship Id="rId223" Type="http://schemas.openxmlformats.org/officeDocument/2006/relationships/hyperlink" Target="https://m.edsoo.ru/886636dc" TargetMode="External"/><Relationship Id="rId244" Type="http://schemas.openxmlformats.org/officeDocument/2006/relationships/hyperlink" Target="https://m.edsoo.ru/88665e78" TargetMode="External"/><Relationship Id="rId18" Type="http://schemas.openxmlformats.org/officeDocument/2006/relationships/hyperlink" Target="https://m.edsoo.ru/7f416c48" TargetMode="External"/><Relationship Id="rId39" Type="http://schemas.openxmlformats.org/officeDocument/2006/relationships/hyperlink" Target="https://m.edsoo.ru/7f418d72" TargetMode="External"/><Relationship Id="rId265" Type="http://schemas.openxmlformats.org/officeDocument/2006/relationships/hyperlink" Target="https://m.edsoo.ru/88668a7e" TargetMode="External"/><Relationship Id="rId286" Type="http://schemas.openxmlformats.org/officeDocument/2006/relationships/hyperlink" Target="https://m.edsoo.ru/8866a9e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21157</Words>
  <Characters>120599</Characters>
  <Application>Microsoft Office Word</Application>
  <DocSecurity>0</DocSecurity>
  <Lines>1004</Lines>
  <Paragraphs>282</Paragraphs>
  <ScaleCrop>false</ScaleCrop>
  <Company/>
  <LinksUpToDate>false</LinksUpToDate>
  <CharactersWithSpaces>141474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teacher</cp:lastModifiedBy>
  <cp:revision>4</cp:revision>
  <dcterms:created xsi:type="dcterms:W3CDTF">2023-10-06T10:37:00Z</dcterms:created>
  <dcterms:modified xsi:type="dcterms:W3CDTF">2023-10-07T08:03:00Z</dcterms:modified>
</cp:coreProperties>
</file>