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CB0" w:rsidRDefault="00741CB0" w:rsidP="00741CB0">
      <w:pPr>
        <w:spacing w:after="0" w:line="408" w:lineRule="auto"/>
        <w:ind w:left="120"/>
        <w:jc w:val="right"/>
        <w:rPr>
          <w:rFonts w:ascii="Times New Roman" w:hAnsi="Times New Roman" w:cs="Times New Roman"/>
          <w:b/>
          <w:i/>
          <w:sz w:val="28"/>
          <w:lang w:val="ru-RU"/>
        </w:rPr>
      </w:pPr>
      <w:bookmarkStart w:id="0" w:name="block-26454037"/>
      <w:r>
        <w:rPr>
          <w:rFonts w:ascii="Times New Roman" w:hAnsi="Times New Roman" w:cs="Times New Roman"/>
          <w:b/>
          <w:i/>
          <w:sz w:val="28"/>
          <w:lang w:val="ru-RU"/>
        </w:rPr>
        <w:t xml:space="preserve">Приложение </w:t>
      </w:r>
      <w:r w:rsidR="007B7E03">
        <w:rPr>
          <w:rFonts w:ascii="Times New Roman" w:hAnsi="Times New Roman" w:cs="Times New Roman"/>
          <w:b/>
          <w:i/>
          <w:sz w:val="28"/>
          <w:lang w:val="ru-RU"/>
        </w:rPr>
        <w:t>1.14</w:t>
      </w:r>
    </w:p>
    <w:p w:rsidR="00741CB0" w:rsidRDefault="00741CB0" w:rsidP="00741CB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Рабочая программа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учебного предмета «Обществознание»</w:t>
      </w:r>
    </w:p>
    <w:p w:rsidR="0073160D" w:rsidRDefault="0073160D">
      <w:pPr>
        <w:rPr>
          <w:lang w:val="ru-RU"/>
        </w:rPr>
      </w:pPr>
    </w:p>
    <w:p w:rsidR="002E336F" w:rsidRPr="00D32D9F" w:rsidRDefault="002E336F" w:rsidP="002E336F">
      <w:pPr>
        <w:spacing w:after="0" w:line="264" w:lineRule="auto"/>
        <w:jc w:val="both"/>
        <w:rPr>
          <w:lang w:val="ru-RU"/>
        </w:rPr>
      </w:pPr>
      <w:bookmarkStart w:id="1" w:name="block-26454043"/>
      <w:r w:rsidRPr="00D32D9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Рабочая 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 общего образования, в соответствии с Концепцией преподавания учебного предмета «Обществознание» (2018 г.), а также с учётом ф</w:t>
      </w:r>
      <w:r w:rsidRPr="00D32D9F">
        <w:rPr>
          <w:rFonts w:ascii="Times New Roman" w:hAnsi="Times New Roman"/>
          <w:color w:val="333333"/>
          <w:sz w:val="28"/>
          <w:lang w:val="ru-RU"/>
        </w:rPr>
        <w:t xml:space="preserve">едеральной рабочей </w:t>
      </w:r>
      <w:r w:rsidRPr="00D32D9F">
        <w:rPr>
          <w:rFonts w:ascii="Times New Roman" w:hAnsi="Times New Roman"/>
          <w:color w:val="000000"/>
          <w:sz w:val="28"/>
          <w:lang w:val="ru-RU"/>
        </w:rPr>
        <w:t>программы воспитания. Обществознание играет ведущую роль в выполнении школой функции интеграции молодёжи в современное общество: учебный предмет позволяет последовательно раскрывать учащимся подросткового возраста особенности современного общества,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>
        <w:rPr>
          <w:rFonts w:ascii="Times New Roman" w:hAnsi="Times New Roman"/>
          <w:color w:val="000000"/>
          <w:sz w:val="28"/>
        </w:rPr>
        <w:t xml:space="preserve">Отечеству, приверженности национальным ценностям. </w:t>
      </w:r>
      <w:r w:rsidRPr="00D32D9F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 их.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«Я», формированию способности к рефлексии, оценке своих возможностей и осознанию своего места в обществе.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«ОБЩЕСТВОЗНАНИЕ»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Целями обществоведческого образования в основной школе являются:</w:t>
      </w:r>
    </w:p>
    <w:p w:rsidR="002E336F" w:rsidRPr="00D32D9F" w:rsidRDefault="002E336F" w:rsidP="002E33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2E336F" w:rsidRPr="00D32D9F" w:rsidRDefault="002E336F" w:rsidP="002E33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развитие у обучающихся понимания приоритетности общенациональных интересов,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2E336F" w:rsidRPr="00D32D9F" w:rsidRDefault="002E336F" w:rsidP="002E33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её социализации – в подростковом возрасте, становление её духовно-нравственной, политической и правовой культуры, социального поведения, основанного на уважении закона и правопорядка; развитие интереса к изучению социальных и гуманитарных дисциплин; способности к личному самоопределению, самореализации, самоконтролю; мотивации к высокопроизводительной, наукоёмкой трудовой деятельности;</w:t>
      </w:r>
    </w:p>
    <w:p w:rsidR="002E336F" w:rsidRPr="00D32D9F" w:rsidRDefault="002E336F" w:rsidP="002E33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адекватной современному уровню знаний и доступной по содержанию для школьников подросткового возраста; освоение учащимися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2E336F" w:rsidRPr="00D32D9F" w:rsidRDefault="002E336F" w:rsidP="002E33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2E336F" w:rsidRPr="00D32D9F" w:rsidRDefault="002E336F" w:rsidP="002E33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2E336F" w:rsidRPr="00D32D9F" w:rsidRDefault="002E336F" w:rsidP="002E33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 xml:space="preserve"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</w:t>
      </w: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законом; содействия правовыми способами и средствами защите правопорядка в обществе.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 xml:space="preserve"> В соответствии с учебным планом обществознание изучается с 6 по 9 класс. Общее количество времени на четыре года обучения составляет 136 часов. Общая недельная нагрузка в каждом году обучения составляет 1 час.</w:t>
      </w:r>
    </w:p>
    <w:p w:rsidR="002E336F" w:rsidRPr="00D32D9F" w:rsidRDefault="002E336F" w:rsidP="002E336F">
      <w:pPr>
        <w:rPr>
          <w:lang w:val="ru-RU"/>
        </w:rPr>
        <w:sectPr w:rsidR="002E336F" w:rsidRPr="00D32D9F">
          <w:pgSz w:w="11906" w:h="16383"/>
          <w:pgMar w:top="1134" w:right="850" w:bottom="1134" w:left="1701" w:header="720" w:footer="720" w:gutter="0"/>
          <w:cols w:space="720"/>
        </w:sectPr>
      </w:pP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  <w:bookmarkStart w:id="2" w:name="block-26454038"/>
      <w:bookmarkEnd w:id="1"/>
      <w:r w:rsidRPr="00D32D9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Человек и его социальное окружение.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Биологическое и социальное в человеке. Черты сходства и различия человека и животного. Потребности человека (биологические, социальные, духовные). Способности человека.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Индивид, индивидуальность, личность. Возрастные периоды жизни человека и формирование личности. Отношения между поколениями. Особенности подросткового возраста.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Люди с ограниченными возможностями здоровья, их особые потребности и социальная позиция.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Цели и мотивы деятельности. Виды деятельности (игра, труд, учение). Познание человеком мира и самого себя как вид деятельности.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Право человека на образование. Школьное образование. Права и обязанности учащегося.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Общение. Цели и средства общения. Особенности общения подростков. Общение в современных условиях.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Отношения в малых группах. Групповые нормы и правила. Лидерство в группе. Межличностные отношения (деловые, личные).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Отношения в семье. Роль семьи в жизни человека и общества. Семейные традиции. Семейный досуг. Свободное время подростка.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Отношения с друзьями и сверстниками. Конфликты в межличностных отношениях.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Общество, в котором мы живём.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Что такое общество. Связь общества и природы. Устройство общественной жизни. Основные сферы жизни общества и их взаимодействие.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Социальные общности и группы. Положение человека в обществе.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Что такое экономика. Взаимосвязь жизни общества и его экономического развития. Виды экономической деятельности. Ресурсы и возможности экономики нашей страны.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 xml:space="preserve">Политическая жизнь общества. Россия – многонациональное государство. Государственная власть в нашей стране. Государственный Герб, Государственный Флаг, Государственный Гимн Российской Федерации. Наша страна в начале </w:t>
      </w:r>
      <w:r>
        <w:rPr>
          <w:rFonts w:ascii="Times New Roman" w:hAnsi="Times New Roman"/>
          <w:color w:val="000000"/>
          <w:sz w:val="28"/>
        </w:rPr>
        <w:t>XXI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века. Место нашей Родины среди современных государств.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Культурная жизнь. Духовные ценности, традиционные ценности российского народа.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Развитие общества. Усиление взаимосвязей стран и народов в условиях современного общества.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Глобальные проблемы современности и возможности их решения усилиями международного сообщества и международных организаций.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Социальные ценности и нормы.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Общественные ценности. Свобода и ответственность гражданина. Гражданственность и патриотизм. Гуманизм.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Социальные нормы как регуляторы общественной жизни и поведения человека в обществе. Виды социальных норм. Традиции и обычаи.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Принципы и нормы морали. Добро и зло. Нравственные чувства человека. Совесть и стыд.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Моральный выбор. Моральная оценка поведения людей и собственного поведения. Влияние моральных норм на общество и человека.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Право и его роль в жизни общества. Право и мораль.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Человек как участник правовых отношений.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Правоотношения и их особенности. Правовая норма. Участники правоотношений. Правоспособность и дееспособность. Правовая оценка поступков и деятельности человека. Правомерное поведение. Правовая культура личности.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Правонарушение и юридическая ответственность. Проступок и преступление. Опасность правонарушений для личности и общества.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Российской Федерации. Гарантия и защита прав и свобод человека и гражданина в Российской Федерации. Конституционные обязанности гражданина Российской Федерации. Права ребёнка и возможности их защиты.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Основы российского права.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Конституция Российской Федерации – основной закон. Законы и подзаконные акты. Отрасли права.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Основы гражданского права. Физические и юридические лица в гражданском праве. Право собственности, защита прав собственности.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Основные виды гражданско-правовых договоров. Договор купли-продажи. Права потребителей и возможности их защиты. Несовершеннолетние как участники гражданско-правовых отношений.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Основы семейного права. Важность семьи в жизни человека, общества и государства. Условия заключения брака в Российской Федерации. Права и обязанности детей и родителей. Защита прав и интересов детей, оставшихся без попечения родителей.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Основы трудового права. Стороны трудовых отношений, их права и обязанности. Трудовой договор. Заключение и прекращение трудового договора. Рабочее время и время отдыха. Особенности правового статуса несовершеннолетних при осуществлении трудовой деятельности.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Виды юридической ответственности. Гражданско-правовые проступки и гражданско-правовая ответственность. Административные проступки и административная ответственность. Дисциплинарные проступки и дисциплинарная ответственность. Преступления и уголовная ответственность. Особенности юридической ответственности несовершеннолетних.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 Структура правоохранительных органов Российской Федерации. Функции правоохранительных органов.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Человек в экономических отношениях.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Экономическая жизнь общества. Потребности и ресурсы, ограниченность ресурсов. Экономический выбор.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Экономическая система и её функции. Собственность.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Производство – источник экономических благ. Факторы производства. Трудовая деятельность. Производительность труда. Разделение труда.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Предпринимательство. Виды и формы предпринимательской деятельности.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Обмен. Деньги и их функции. Торговля и её формы.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Рыночная экономика. Конкуренция. Спрос и предложение. Рыночное равновесие. Невидимая рука рынка. Многообразие рынков.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Предприятие в экономике. Издержки, выручка и прибыль. Как повысить эффективность производства.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Заработная плата и стимулирование труда. Занятость и безработица.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Финансовый рынок и посредники (банки, страховые компании, кредитные союзы, участники фондового рынка). Услуги финансовых посредников.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Основные типы финансовых инструментов: акции и облигации.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Банковские услуги, предоставляемые гражданам (депозит, кредит, платёжная карта, денежные переводы, обмен валюты). Дистанционное банковское обслуживание. Страховые услуги. Защита прав потребителя финансовых услуг.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 xml:space="preserve">Экономические функции домохозяйств. Потребление домашних хозяйств. Потребительские товары и товары длительного пользования. </w:t>
      </w: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Источники доходов и расходов семьи. Семейный бюджет. Личный финансовый план. Способы и формы сбережений.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Экономические цели и функции государства. Налоги. Доходы и расходы государства. Государственный бюджет. Государственная бюджетная и денежно-кредитная политика Российской Федерации. Государственная политика по развитию конкуренции.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Человек в мире культуры.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Культура, её многообразие и формы. Влияние духовной культуры на формирование личности. Современная молодёжная культура.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Наука. Естественные и социально-гуманитарные науки. Роль науки в развитии общества.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Образование. Личностная и общественная значимость образования в современном обществе. Образование в Российской Федерации. Самообразование.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Политика в сфере культуры и образования в Российской Федерации.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объединения в Российской Федерации.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Что такое искусство. Виды искусств. Роль искусства в жизни человека и общества.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Роль информации и информационных технологий в современном мире. Информационная культура и информационная безопасность. Правила безопасного поведения в Интернете.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Человек в политическом измерении.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Политика и политическая власть. Государство – политическая организация общества. Признаки государства. Внутренняя и внешняя политика.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Форма государства. Монархия и республика – основные формы правления. Унитарное и федеративное государственно-территориальное устройство.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Политический режим и его виды.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Демократия, демократические ценности. Правовое государство и гражданское общество.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Участие граждан в политике. Выборы, референдум.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Политические партии, их роль в демократическом обществе. Общественно-политические организации.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Гражданин и государство.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Основы конституционного строя Российской Федерации. Россия – демократическое федеративное правовое государство с республиканской формой правления. Россия – социальное государство. Основные направления и приоритеты социальной политики российского государства. Россия – светское государство.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Законодательные, исполнительные и судебные органы государственной власти в Российской Федерации. Президент – глава государства Российская Федерация. Федеральное Собрание Российской Федерации: Государственная Дума и Совет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Государственное управление. Противодействие коррупции в Российской Федерации.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Конституционный статус субъектов Российской Федерации.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Местное самоуправление.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Конституция Российской Федерации о правовом статусе человека и гражданина. Гражданство Российской Федерации. Взаимосвязь конституционных прав, свобод и обязанностей гражданина Российской Федерации.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Человек в системе социальных отношений.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Социальная структура общества. Многообразие социальных общностей и групп.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Социальная мобильность.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Социальный статус человека в обществе. Социальные роли. Ролевой набор подростка.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Социализация личности.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Роль семьи в социализации личности. Функции семьи. Семейные ценности. Основные роли членов семьи.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Этнос и нация. Россия – многонациональное государство. Этносы и нации в диалоге культур.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Социальная политика Российского государства.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Социальные конфликты и пути их разрешения.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Отклоняющееся поведение. Опасность наркомании и алкоголизма для человека и общества. Профилактика негативных отклонений поведения. Социальная и личная значимость здорового образа жизни.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Человек в современном изменяющемся мире.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Информационное общество. Сущность глобализации. Причины, проявления и последствия глобализации, её противоречия. Глобальные проблемы и возможности их решения. Экологическая ситуация и способы её улучшения.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Молодёжь – активный участник общественной жизни. Волонтёрское движение.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Профессии настоящего и будущего. Непрерывное образование и карьера.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Здоровый образ жизни. Социальная и личная значимость здорового образа жизни. Мода и спорт.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Современные формы связи и коммуникации: как они изменили мир. Особенности общения в виртуальном пространстве.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Перспективы развития общества.</w:t>
      </w:r>
    </w:p>
    <w:p w:rsidR="002E336F" w:rsidRPr="00D32D9F" w:rsidRDefault="002E336F" w:rsidP="002E336F">
      <w:pPr>
        <w:rPr>
          <w:lang w:val="ru-RU"/>
        </w:rPr>
        <w:sectPr w:rsidR="002E336F" w:rsidRPr="00D32D9F">
          <w:pgSz w:w="11906" w:h="16383"/>
          <w:pgMar w:top="1134" w:right="850" w:bottom="1134" w:left="1701" w:header="720" w:footer="720" w:gutter="0"/>
          <w:cols w:space="720"/>
        </w:sectPr>
      </w:pP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  <w:bookmarkStart w:id="3" w:name="block-26454042"/>
      <w:bookmarkEnd w:id="2"/>
      <w:r w:rsidRPr="00D32D9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Личностные и метапредметные результаты представлены с учётом особенностей преподавания обществознания в основной школе.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Планируемые предметные результаты и содержание учебного предмета распределены по годам обучения с учётом входящих в курс содержательных модулей (разделов) и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 общего образования, а также с учётом федеральной рабочей программы воспитания. Содержательные модули (разделы) охватывают знания об обществе и человеке в целом, знания всех основных сфер жизни общества и знание основ российского права. Представленный в программе вариант распределения модулей (разделов) по годам обучения является одним из возможных.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Научным сообществом и представителями высшей школы предлагается такое распределение содержания, при котором модуль (раздел) «Основы российского права» замыкает изучение курса в основной школе.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Личностные результаты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представление о способах противодействия коррупции; готовность к разнообразной созидательной деятельности, стремление к взаимопониманию и взаимопомощи; активное </w:t>
      </w: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участие в школьном самоуправлении; готовность к участию в гуманитарной деятельности (волонтёрство, помощь людям, нуждающимся в ней).</w:t>
      </w: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праздникам; историческому, природному наследию и памятникам, традициям разных народов, проживающих в родной стране.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осознание ценности жизни; ответственное отношение к своему здоровью и установка на здоровый образ жизни;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интернет-среде;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 xml:space="preserve">умение принимать себя и других, не осуждая; 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образовательной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</w:t>
      </w: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и развитие необходимых умений для этого; уважение к труду и результатам трудовой деятельности;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оценка возможных последствий своих действий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деятельности;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результаты, обеспечивающие адаптацию обучающегося к изменяющимся условиям социальной и природной среды: 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способность обучающихся во взаимодействии в условиях неопределённости, открытость опыту и знаниям других;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 xml:space="preserve">способность действовать в условиях неопределённости, открытость опыту и знаниям других, повышать уровень своей компетентности через практическую деятельность, в том числе умение учиться у других людей; осознавать в совместной деятельности новые знания, навыки и компетенции из опыта других; навык выявления и связывания образов, способность формирования новых знаний, в том числе способность формулировать идеи, </w:t>
      </w: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понятия, гипотезы об объектах и явлениях, в том числе ранее неизвестных, осознавать дефицит собственных знаний и компетентностей, планировать своё развитие; 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своё развитие;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умение анализировать и выявлять взаимосвязи природы, общества и экономики;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последствия;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произошедшей ситуации; быть готовым действовать в отсутствие гарантий успеха.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основной образовательной программы, формируемые при изучении обществознания: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1.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32D9F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социальных явлений и процессов;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предлагать критерии для выявления закономерностей и противоречий;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явлений и процессов; 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ставить себя на место другого человека, понимать мотивы и намерения другого;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эмоций.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открытость себе и другим;</w:t>
      </w: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Pr="00D32D9F" w:rsidRDefault="002E336F" w:rsidP="002E336F">
      <w:pPr>
        <w:spacing w:after="0" w:line="264" w:lineRule="auto"/>
        <w:ind w:firstLine="600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Человек и его социальное окружение</w:t>
      </w:r>
    </w:p>
    <w:p w:rsidR="002E336F" w:rsidRPr="00D32D9F" w:rsidRDefault="002E336F" w:rsidP="002E33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осваивать и применять знания о социальных свойствах человека, формировании личности, деятельности человека и её видах, образовании, правах и обязанностях учащихся, общении и его правилах, особенностях взаимодействия человека с другими людьми;</w:t>
      </w:r>
    </w:p>
    <w:p w:rsidR="002E336F" w:rsidRPr="00D32D9F" w:rsidRDefault="002E336F" w:rsidP="002E33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характеризовать традиционные российские духовно-нравственные ценности на примерах семьи, семейных традиций; характеризовать основные потребности человека, показывать их индивидуальный характер; особенности личностного становления и социальной позиции людей с ограниченными возможностями здоровья; деятельность человека; образование и его значение для человека и общества;</w:t>
      </w:r>
    </w:p>
    <w:p w:rsidR="002E336F" w:rsidRPr="00D32D9F" w:rsidRDefault="002E336F" w:rsidP="002E33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приводить примеры деятельности людей, её различных мотивов и особенностей в современных условиях; малых групп, положения человека в группе; конфликтных ситуаций в малой группе и конструктивных разрешений конфликтов; проявлений лидерства, соперничества и сотрудничества людей в группах;</w:t>
      </w:r>
    </w:p>
    <w:p w:rsidR="002E336F" w:rsidRPr="00D32D9F" w:rsidRDefault="002E336F" w:rsidP="002E33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классифицировать по разным признакам виды деятельности человека, потребности людей;</w:t>
      </w:r>
    </w:p>
    <w:p w:rsidR="002E336F" w:rsidRPr="00D32D9F" w:rsidRDefault="002E336F" w:rsidP="002E33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сравнивать понятия «индивид», «индивидуальность», «личность»; свойства человека и животных; виды деятельности (игра, труд, учение);</w:t>
      </w:r>
    </w:p>
    <w:p w:rsidR="002E336F" w:rsidRPr="00D32D9F" w:rsidRDefault="002E336F" w:rsidP="002E33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устанавливать и объяснять взаимосвязи людей в малых группах; целей, способов и результатов деятельности, целей и средств общения;</w:t>
      </w:r>
    </w:p>
    <w:p w:rsidR="002E336F" w:rsidRPr="00D32D9F" w:rsidRDefault="002E336F" w:rsidP="002E33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 xml:space="preserve">использовать полученные знания для объяснения (устного и письменного) сущности общения как социального явления, познания </w:t>
      </w: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человеком мира и самого себя как вида деятельности, роли непрерывного образования, значения личного социального опыта при осуществлении образовательной деятельности и общения в школе, семье, группе сверстников;</w:t>
      </w:r>
    </w:p>
    <w:p w:rsidR="002E336F" w:rsidRPr="00D32D9F" w:rsidRDefault="002E336F" w:rsidP="002E33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определять и аргументировать с опорой на обществоведческие знания и личный социальный опыт своё отношение к людям с ограниченными возможностями здоровья, к различным способам выражения личной индивидуальности, к различным формам неформального общения подростков;</w:t>
      </w:r>
    </w:p>
    <w:p w:rsidR="002E336F" w:rsidRPr="00D32D9F" w:rsidRDefault="002E336F" w:rsidP="002E33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решать познавательные и практические задачи, касающиеся прав и обязанностей учащегося; отражающие особенности отношений в семье, со сверстниками, старшими и младшими;</w:t>
      </w:r>
    </w:p>
    <w:p w:rsidR="002E336F" w:rsidRPr="00D32D9F" w:rsidRDefault="002E336F" w:rsidP="002E33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овладевать смысловым чтением текстов обществоведческой тематики, в том числе извлечений из Закона «Об образовании в Российской Федерации»; составлять на их основе план, преобразовывать текстовую информацию в таблицу, схему;</w:t>
      </w:r>
    </w:p>
    <w:p w:rsidR="002E336F" w:rsidRPr="00D32D9F" w:rsidRDefault="002E336F" w:rsidP="002E33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искать и извлекать информацию о связи поколений в нашем обществе, об особенностях подросткового возраста, о правах и обязанностях учащегося из разных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2E336F" w:rsidRPr="00D32D9F" w:rsidRDefault="002E336F" w:rsidP="002E33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СМИ;</w:t>
      </w:r>
    </w:p>
    <w:p w:rsidR="002E336F" w:rsidRPr="00D32D9F" w:rsidRDefault="002E336F" w:rsidP="002E33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оценивать собственные поступки и поведение других людей в ходе общения, в ситуациях взаимодействия с людьми с ограниченными возможностями здоровья; оценивать своё отношение к учёбе как важному виду деятельности;</w:t>
      </w:r>
    </w:p>
    <w:p w:rsidR="002E336F" w:rsidRPr="00D32D9F" w:rsidRDefault="002E336F" w:rsidP="002E33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класса;</w:t>
      </w:r>
    </w:p>
    <w:p w:rsidR="002E336F" w:rsidRPr="00D32D9F" w:rsidRDefault="002E336F" w:rsidP="002E33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приобретать опыт совместной деятельности, включая взаимодействие с людьми другой культуры, национальной и религиозной принадлежности на основе гуманистических ценностей, взаимопонимания между людьми разных культур.</w:t>
      </w:r>
    </w:p>
    <w:p w:rsidR="002E336F" w:rsidRDefault="002E336F" w:rsidP="002E336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Общество, в котором мы живём</w:t>
      </w:r>
    </w:p>
    <w:p w:rsidR="002E336F" w:rsidRPr="00D32D9F" w:rsidRDefault="002E336F" w:rsidP="002E33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осваивать и применять знания об обществе и природе, положении человека в обществе; процессах и явлениях в экономической жизни общества; явлениях в политической жизни общества, о народах России, о государственной власти в Российской Федерации; культуре и духовной жизни; типах общества, глобальных проблемах;</w:t>
      </w:r>
    </w:p>
    <w:p w:rsidR="002E336F" w:rsidRPr="00D32D9F" w:rsidRDefault="002E336F" w:rsidP="002E33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характеризовать устройство общества, российское государство, высшие органы государственной власти в Российской Федерации, традиционные российские духовно-нравственные ценности, особенности информационного общества;</w:t>
      </w:r>
    </w:p>
    <w:p w:rsidR="002E336F" w:rsidRPr="00D32D9F" w:rsidRDefault="002E336F" w:rsidP="002E33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приводить примеры разного положения людей в обществе, видов экономической деятельности, глобальных проблем;</w:t>
      </w:r>
    </w:p>
    <w:p w:rsidR="002E336F" w:rsidRPr="00D32D9F" w:rsidRDefault="002E336F" w:rsidP="002E33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классифицировать социальные общности и группы;</w:t>
      </w:r>
    </w:p>
    <w:p w:rsidR="002E336F" w:rsidRPr="00D32D9F" w:rsidRDefault="002E336F" w:rsidP="002E33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сравнивать социальные общности и группы, положение в обществе различных людей; различные формы хозяйствования;</w:t>
      </w:r>
    </w:p>
    <w:p w:rsidR="002E336F" w:rsidRPr="00D32D9F" w:rsidRDefault="002E336F" w:rsidP="002E33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устанавливать взаимодействия общества и природы, человека и общества, деятельности основных участников экономики;</w:t>
      </w:r>
    </w:p>
    <w:p w:rsidR="002E336F" w:rsidRPr="00D32D9F" w:rsidRDefault="002E336F" w:rsidP="002E33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использовать полученные знания для объяснения (устного и письменного) влияния природы на общество и общества на природу сущности и взаимосвязей явлений, процессов социальной действительности;</w:t>
      </w:r>
    </w:p>
    <w:p w:rsidR="002E336F" w:rsidRPr="00D32D9F" w:rsidRDefault="002E336F" w:rsidP="002E33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определять и аргументировать с опорой на обществоведческие знания, факты общественной жизни и личный социальный опыт своё отношение к проблемам взаимодействия человека и природы, сохранению духовных ценностей российского народа;</w:t>
      </w:r>
    </w:p>
    <w:p w:rsidR="002E336F" w:rsidRPr="00D32D9F" w:rsidRDefault="002E336F" w:rsidP="002E33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решать познавательные и практические задачи (в том числе задачи, отражающие возможности юного гражданина внести свой вклад в решение экологической проблемы);</w:t>
      </w:r>
    </w:p>
    <w:p w:rsidR="002E336F" w:rsidRPr="00D32D9F" w:rsidRDefault="002E336F" w:rsidP="002E33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овладевать смысловым чтением текстов обществоведческой тематики, касающихся отношений человека и природы, устройства общественной жизни, основных сфер жизни общества;</w:t>
      </w:r>
    </w:p>
    <w:p w:rsidR="002E336F" w:rsidRPr="00D32D9F" w:rsidRDefault="002E336F" w:rsidP="002E33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извлекать информацию из разных источников о человеке и обществе, включая информацию о народах России;</w:t>
      </w:r>
    </w:p>
    <w:p w:rsidR="002E336F" w:rsidRPr="00D32D9F" w:rsidRDefault="002E336F" w:rsidP="002E33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анализировать, обобщать, систематизировать, оценивать социальную информацию, включая экономико-статистическую, из адаптированных источников (в том числе учебных материалов) и публикаций в СМИ; используя обществоведческие знания, формулировать выводы;</w:t>
      </w:r>
    </w:p>
    <w:p w:rsidR="002E336F" w:rsidRPr="00D32D9F" w:rsidRDefault="002E336F" w:rsidP="002E33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оценивать собственные поступки и поведение других людей с точки зрения их соответствия духовным традициям общества;</w:t>
      </w:r>
    </w:p>
    <w:p w:rsidR="002E336F" w:rsidRPr="00D32D9F" w:rsidRDefault="002E336F" w:rsidP="002E33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полученные знания, включая основы финансовой грамотности, в практической деятельности, направленной на охрану природы; защиту прав потребителя (в том числе потребителя финансовых услуг), на соблюдение традиций общества, в котором мы живём;</w:t>
      </w:r>
    </w:p>
    <w:p w:rsidR="002E336F" w:rsidRPr="00D32D9F" w:rsidRDefault="002E336F" w:rsidP="002E33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осуществлять совместную деятельность, включая взаимодействие с людьми другой культуры, национальной и религиозной принадлежности на основе взаимопонимания между людьми разных культур; осознавать ценность культуры и традиций народов России.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Default="002E336F" w:rsidP="002E336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E336F" w:rsidRDefault="002E336F" w:rsidP="002E336F">
      <w:pPr>
        <w:spacing w:after="0" w:line="264" w:lineRule="auto"/>
        <w:ind w:left="120"/>
        <w:jc w:val="both"/>
      </w:pPr>
    </w:p>
    <w:p w:rsidR="002E336F" w:rsidRDefault="002E336F" w:rsidP="002E336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Социальные ценности и нормы</w:t>
      </w:r>
    </w:p>
    <w:p w:rsidR="002E336F" w:rsidRPr="00D32D9F" w:rsidRDefault="002E336F" w:rsidP="002E33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осваивать и применять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знания о социальных ценностях; о содержании и значении социальных норм, регулирующих общественные отношения;</w:t>
      </w:r>
    </w:p>
    <w:p w:rsidR="002E336F" w:rsidRPr="00D32D9F" w:rsidRDefault="002E336F" w:rsidP="002E33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характеризовать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традиционные российские духовно-нравственные ценности (в том числе защита человеческой жизни, прав и свобод человека, гуманизм, милосердие); моральные нормы и их роль в жизни общества;</w:t>
      </w:r>
    </w:p>
    <w:p w:rsidR="002E336F" w:rsidRPr="00D32D9F" w:rsidRDefault="002E336F" w:rsidP="002E33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приводить примеры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гражданственности и патриотизма; ситуаций морального выбора; ситуаций, регулируемых различными видами социальных норм;</w:t>
      </w:r>
    </w:p>
    <w:p w:rsidR="002E336F" w:rsidRPr="00D32D9F" w:rsidRDefault="002E336F" w:rsidP="002E33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классифицировать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социальные нормы, их существенные признаки и элементы;</w:t>
      </w:r>
    </w:p>
    <w:p w:rsidR="002E336F" w:rsidRPr="00D32D9F" w:rsidRDefault="002E336F" w:rsidP="002E33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сравнивать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отдельные виды социальных норм;</w:t>
      </w:r>
    </w:p>
    <w:p w:rsidR="002E336F" w:rsidRPr="00D32D9F" w:rsidRDefault="002E336F" w:rsidP="002E33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устанавливать и объяснять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влияние социальных норм на общество и человека;</w:t>
      </w:r>
    </w:p>
    <w:p w:rsidR="002E336F" w:rsidRPr="00D32D9F" w:rsidRDefault="002E336F" w:rsidP="002E33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полученные знания для объяснения (устного и письменного) сущности социальных норм;</w:t>
      </w:r>
    </w:p>
    <w:p w:rsidR="002E336F" w:rsidRPr="00D32D9F" w:rsidRDefault="002E336F" w:rsidP="002E33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определять и аргументировать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с опорой на обществоведческие знания, факты общественной жизни и личный социальный опыт своё отношение к явлениям социальной действительности с точки зрения социальных ценностей; к социальным нормам как регуляторам общественной жизни и поведения человека в обществе; </w:t>
      </w:r>
    </w:p>
    <w:p w:rsidR="002E336F" w:rsidRPr="00D32D9F" w:rsidRDefault="002E336F" w:rsidP="002E33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решать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познавательные и практические задачи, отражающие действие социальных норм как регуляторов общественной жизни и поведения человека;</w:t>
      </w:r>
    </w:p>
    <w:p w:rsidR="002E336F" w:rsidRPr="00D32D9F" w:rsidRDefault="002E336F" w:rsidP="002E33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овладевать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смысловым чтением текстов обществоведческой тематики, касающихся гуманизма, гражданственности, патриотизма;</w:t>
      </w:r>
    </w:p>
    <w:p w:rsidR="002E336F" w:rsidRPr="00D32D9F" w:rsidRDefault="002E336F" w:rsidP="002E33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извлекать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информацию из разных источников о принципах и нормах морали, проблеме морального выбора;</w:t>
      </w:r>
    </w:p>
    <w:p w:rsidR="002E336F" w:rsidRPr="00D32D9F" w:rsidRDefault="002E336F" w:rsidP="002E33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анализировать, обобщать, систематизировать, оценивать социальную информацию из адаптированных источников (в том числе учебных материалов) и публикаций в СМИ, соотносить её с собственными знаниями о моральном и правовом регулировании поведения человека;</w:t>
      </w:r>
    </w:p>
    <w:p w:rsidR="002E336F" w:rsidRPr="00D32D9F" w:rsidRDefault="002E336F" w:rsidP="002E33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оценивать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собственные поступки, поведение людей с точки зрения их соответствия нормам морали;</w:t>
      </w:r>
    </w:p>
    <w:p w:rsidR="002E336F" w:rsidRPr="00D32D9F" w:rsidRDefault="002E336F" w:rsidP="002E33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полученные знания о социальных нормах в повседневной жизни; </w:t>
      </w:r>
    </w:p>
    <w:p w:rsidR="002E336F" w:rsidRPr="00D32D9F" w:rsidRDefault="002E336F" w:rsidP="002E33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самостоятельно заполнять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форму (в том числе электронную) и составлять простейший документ (заявление);</w:t>
      </w:r>
    </w:p>
    <w:p w:rsidR="002E336F" w:rsidRPr="00D32D9F" w:rsidRDefault="002E336F" w:rsidP="002E33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осуществлять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совместную деятельность, включая взаимодействие с людьми другой культуры, национальной и религиозной принадлежности на основе гуманистических ценностей, взаимопонимания между людьми разных культур.</w:t>
      </w:r>
    </w:p>
    <w:p w:rsidR="002E336F" w:rsidRDefault="002E336F" w:rsidP="002E336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Человек как участник правовых отношений</w:t>
      </w:r>
    </w:p>
    <w:p w:rsidR="002E336F" w:rsidRPr="00D32D9F" w:rsidRDefault="002E336F" w:rsidP="002E33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осваивать и применять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знания о сущности права, о правоотношении как социальном и юридическом явлении; правовых нормах, регулирующих типичные для несовершеннолетнего и членов его семьи общественные отношения; правовом статусе гражданина Российской Федерации (в том числе несовершеннолетнего); правонарушениях и их опасности для личности и общества;</w:t>
      </w:r>
    </w:p>
    <w:p w:rsidR="002E336F" w:rsidRPr="00D32D9F" w:rsidRDefault="002E336F" w:rsidP="002E33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характеризовать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право как регулятор общественных отношений, конституционные права и обязанности гражданина Российской Федерации, права ребёнка в Российской Федерации;</w:t>
      </w:r>
    </w:p>
    <w:p w:rsidR="002E336F" w:rsidRPr="00D32D9F" w:rsidRDefault="002E336F" w:rsidP="002E33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приводить </w:t>
      </w:r>
      <w:r w:rsidRPr="00D32D9F">
        <w:rPr>
          <w:rFonts w:ascii="Times New Roman" w:hAnsi="Times New Roman"/>
          <w:color w:val="000000"/>
          <w:sz w:val="28"/>
          <w:lang w:val="ru-RU"/>
        </w:rPr>
        <w:t>примеры и моделировать ситуации, в которых возникают правоотношения, и ситуации, связанные с правонарушениями и наступлением юридической ответственности; способы защиты прав ребёнка в Российской Федерации; примеры, поясняющие опасность правонарушений для личности и общества;</w:t>
      </w:r>
    </w:p>
    <w:p w:rsidR="002E336F" w:rsidRPr="00D32D9F" w:rsidRDefault="002E336F" w:rsidP="002E33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классифицировать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по разным признакам (в том числе устанавливать существенный признак классификации) нормы права, выделяя существенные признаки;</w:t>
      </w:r>
    </w:p>
    <w:p w:rsidR="002E336F" w:rsidRPr="00D32D9F" w:rsidRDefault="002E336F" w:rsidP="002E33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сравнивать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(в том числе устанавливать основания для сравнения) проступок и преступление, дееспособность малолетних в возрасте от 6 до 14 лет и несовершеннолетних в возрасте от 14 до 18 лет;</w:t>
      </w:r>
    </w:p>
    <w:p w:rsidR="002E336F" w:rsidRPr="00D32D9F" w:rsidRDefault="002E336F" w:rsidP="002E33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lastRenderedPageBreak/>
        <w:t>устанавливать и объяснять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взаимосвязи, включая взаимодействия гражданина и государства, между правовым поведением и культурой личности; между особенностями дееспособности несовершеннолетнего и его юридической ответственностью;</w:t>
      </w:r>
    </w:p>
    <w:p w:rsidR="002E336F" w:rsidRPr="00D32D9F" w:rsidRDefault="002E336F" w:rsidP="002E33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полученные знания для объяснения сущности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типичных для несовершеннолетнего социальных ролей (члена семьи, учащегося, члена ученической общественной организации); </w:t>
      </w:r>
    </w:p>
    <w:p w:rsidR="002E336F" w:rsidRPr="00D32D9F" w:rsidRDefault="002E336F" w:rsidP="002E33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определять </w:t>
      </w:r>
      <w:r w:rsidRPr="00D32D9F">
        <w:rPr>
          <w:rFonts w:ascii="Times New Roman" w:hAnsi="Times New Roman"/>
          <w:color w:val="000000"/>
          <w:sz w:val="28"/>
          <w:lang w:val="ru-RU"/>
        </w:rPr>
        <w:t>и аргументировать с опорой на обществоведческие знания, факты общественной жизни и личный социальный опыт своё отношение к роли правовых норм как регуляторов общественной жизни и поведения человека;</w:t>
      </w:r>
    </w:p>
    <w:p w:rsidR="002E336F" w:rsidRPr="00D32D9F" w:rsidRDefault="002E336F" w:rsidP="002E33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решать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учащегося, члена ученической общественной организации); </w:t>
      </w:r>
    </w:p>
    <w:p w:rsidR="002E336F" w:rsidRPr="00D32D9F" w:rsidRDefault="002E336F" w:rsidP="002E33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овладевать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смысловым чтением текстов обществоведческой тематики: отбирать информацию из фрагментов Конституции Российской Федерации и других нормативных правовых актов, из предложенных учителем источников о правах и обязанностях граждан, гарантиях и защите прав и свобод человека и гражданина в Российской Федерации, о правах ребёнка и способах их защиты и составлять на их основе план, преобразовывать текстовую информацию в таблицу, схему; </w:t>
      </w:r>
    </w:p>
    <w:p w:rsidR="002E336F" w:rsidRPr="00D32D9F" w:rsidRDefault="002E336F" w:rsidP="002E33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искать и извлекать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информацию о сущности права и значении правовых норм, о правовой культуре, о гарантиях и защите прав и свобод человека и гражданина в Российской Федерации,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2E336F" w:rsidRPr="00D32D9F" w:rsidRDefault="002E336F" w:rsidP="002E33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анализировать, обобщать, систематизировать, оценивать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социальную информацию из адаптированных источников (в том числе учебных материалов) и публикаций СМИ, соотносить её с </w:t>
      </w: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собственными знаниями о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аргументами;</w:t>
      </w:r>
    </w:p>
    <w:p w:rsidR="002E336F" w:rsidRPr="00D32D9F" w:rsidRDefault="002E336F" w:rsidP="002E33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оценивать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собственные поступки и поведение других людей с точки зрения их соответствия правовым нормам: выражать свою точку зрения, участвовать в дискуссии; </w:t>
      </w:r>
    </w:p>
    <w:p w:rsidR="002E336F" w:rsidRPr="00D32D9F" w:rsidRDefault="002E336F" w:rsidP="002E33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полученные знания о праве и правовых нормах в практической деятельности (выполнять проблемные задания, индивидуальные и групповые проекты), в повседневной жизни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органов); публично представлять результаты своей деятельности (в рамках изученного материала, включая проектную деятельность), в соответствии с темой и ситуацией общения, особенностями аудитории и регламентом; </w:t>
      </w:r>
    </w:p>
    <w:p w:rsidR="002E336F" w:rsidRPr="00D32D9F" w:rsidRDefault="002E336F" w:rsidP="002E33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 xml:space="preserve">самостоятельно </w:t>
      </w: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заполнять </w:t>
      </w:r>
      <w:r w:rsidRPr="00D32D9F">
        <w:rPr>
          <w:rFonts w:ascii="Times New Roman" w:hAnsi="Times New Roman"/>
          <w:color w:val="000000"/>
          <w:sz w:val="28"/>
          <w:lang w:val="ru-RU"/>
        </w:rPr>
        <w:t>форму (в том числе электронную) и составлять простейший документ при получении паспорта гражданина Российской Федерации;</w:t>
      </w:r>
    </w:p>
    <w:p w:rsidR="002E336F" w:rsidRPr="00D32D9F" w:rsidRDefault="002E336F" w:rsidP="002E33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осуществлять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культур.</w:t>
      </w:r>
    </w:p>
    <w:p w:rsidR="002E336F" w:rsidRDefault="002E336F" w:rsidP="002E336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Основы российского права</w:t>
      </w:r>
    </w:p>
    <w:p w:rsidR="002E336F" w:rsidRPr="00D32D9F" w:rsidRDefault="002E336F" w:rsidP="002E33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осваивать и применять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знания о Конституции Российской Федерации, других нормативных правовых актах, содержании и значении правовых норм, об отраслях права, о правовых нормах, регулирующих типичные для несовершеннолетнего и членов его семьи общественные отношения (в гражданском, трудовом и семейном, административном, уголовном праве); о защите прав несовершеннолетних; о юридической ответственности (гражданско-правовой, дисциплинарной, административной, уголовной); о правоохранительных органах; об обеспечении безопасности личности, общества и государства, в том числе от терроризма и экстремизма; </w:t>
      </w:r>
    </w:p>
    <w:p w:rsidR="002E336F" w:rsidRPr="00D32D9F" w:rsidRDefault="002E336F" w:rsidP="002E33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характеризовать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роль Конституции Российской Федерации в системе российского права; правоохранительных органов в защите </w:t>
      </w: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правопорядка, обеспечении социальной стабильности и справедливости; гражданско-правовые отношения, сущность семейных правоотношений; способы защиты интересов и прав детей, оставшихся без попечения родителей; содержание трудового договора, виды правонарушений и виды наказаний;</w:t>
      </w:r>
    </w:p>
    <w:p w:rsidR="002E336F" w:rsidRPr="00D32D9F" w:rsidRDefault="002E336F" w:rsidP="002E33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приводить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примеры законов и подзаконных актов и моделировать ситуации, регулируемые нормами гражданского, трудового, семейного, административного и уголовного права, в том числе связанные с применением санкций за совершённые правонарушения; </w:t>
      </w:r>
    </w:p>
    <w:p w:rsidR="002E336F" w:rsidRPr="00D32D9F" w:rsidRDefault="002E336F" w:rsidP="002E33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классифицировать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по разным признакам виды нормативных правовых актов, виды правонарушений и юридической ответственности по отраслям права (в том числе устанавливать существенный признак классификации);</w:t>
      </w:r>
    </w:p>
    <w:p w:rsidR="002E336F" w:rsidRPr="00D32D9F" w:rsidRDefault="002E336F" w:rsidP="002E33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сравнивать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(в том числе устанавливать основания для сравнения) сферы регулирования различных отраслей права (гражданского, трудового, семейного, административного и уголовного), права и обязанности работника и работодателя, имущественные и личные неимущественные отношения;</w:t>
      </w:r>
    </w:p>
    <w:p w:rsidR="002E336F" w:rsidRPr="00D32D9F" w:rsidRDefault="002E336F" w:rsidP="002E33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устанавливать и объяснять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взаимосвязи прав и обязанностей работника и работодателя, прав и обязанностей членов семьи; традиционных российских ценностей и личных неимущественных отношений в семье;</w:t>
      </w:r>
    </w:p>
    <w:p w:rsidR="002E336F" w:rsidRPr="00D32D9F" w:rsidRDefault="002E336F" w:rsidP="002E33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полученные знания об отраслях права в решении учебных задач: для объяснения взаимосвязи гражданской правоспособности и дееспособности; значения семьи в жизни человека, общества и государства; социальной опасности и неприемлемости уголовных и административных правонарушений, экстремизма, терроризма, коррупции и необходимости противостоять им; </w:t>
      </w:r>
    </w:p>
    <w:p w:rsidR="002E336F" w:rsidRPr="00D32D9F" w:rsidRDefault="002E336F" w:rsidP="002E33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определять и аргументировать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своё отношение к защите прав участников трудовых отношений с опорой на знания в области трудового права, к правонарушениям, формулировать аргументированные выводы о недопустимости нарушения правовых норм;</w:t>
      </w:r>
    </w:p>
    <w:p w:rsidR="002E336F" w:rsidRPr="00D32D9F" w:rsidRDefault="002E336F" w:rsidP="002E33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решать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познавательные и практические задачи, отражающие типичные взаимодействия, регулируемые нормами гражданского, трудового, семейного, административного и уголовного права;</w:t>
      </w:r>
    </w:p>
    <w:p w:rsidR="002E336F" w:rsidRPr="00D32D9F" w:rsidRDefault="002E336F" w:rsidP="002E33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овладевать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смысловым чтением текстов обществоведческой тематики: отбирать информацию из фрагментов нормативных </w:t>
      </w: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правовых актов (Гражданский кодекс Российской Федерации, Семейный кодекс Российской Федерации, Трудовой кодекс Российской Федерации, Кодекс Российской Федерации об административных правонарушениях, Уголовный кодекс Российской Федерации), из предложенных учителем источников о правовых нормах, правоотношениях и специфике их регулирования, преобразовывать текстовую информацию в таблицу, схему; </w:t>
      </w:r>
    </w:p>
    <w:p w:rsidR="002E336F" w:rsidRPr="00D32D9F" w:rsidRDefault="002E336F" w:rsidP="002E33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искать и извлекать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информацию по правовой тематике в сфере гражданского, трудового, семейного, административного и уголовного права: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 </w:t>
      </w:r>
    </w:p>
    <w:p w:rsidR="002E336F" w:rsidRPr="00D32D9F" w:rsidRDefault="002E336F" w:rsidP="002E33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анализировать, обобщать, систематизировать, оценивать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социальную информацию из адаптированных источников(в том числе учебных материалов) и публикаций СМИ, соотносить её с собственными знаниями об отраслях права (гражданского, трудового, семейного, административного и уголовного) и личным социальным опытом; используя обществоведческие знания, формулировать выводы, подкрепляя их аргументами, о применении санкций за совершённые правонарушения, о юридической ответственности несовершеннолетних; </w:t>
      </w:r>
    </w:p>
    <w:p w:rsidR="002E336F" w:rsidRPr="00D32D9F" w:rsidRDefault="002E336F" w:rsidP="002E33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оценивать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собственные поступки и поведение других людей с точки зрения их соответствия нормам гражданского, трудового, семейного, административного и уголовного права; </w:t>
      </w:r>
    </w:p>
    <w:p w:rsidR="002E336F" w:rsidRPr="00D32D9F" w:rsidRDefault="002E336F" w:rsidP="002E33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полученные знания о нормах гражданского, трудового, семейного, административного и уголовного права в практической деятельности (выполнять проблемные задания, индивидуальные и групповые проекты), в повседневной жизни для осознанного выполнения обязанностей, правомерного поведения, реализации и защиты своих прав; публично представлять результаты своей деятельности (в рамках изученного материала, включая проектную деятельность), в соответствии с темой и ситуацией общения, особенностями аудитории и регламентом;</w:t>
      </w:r>
    </w:p>
    <w:p w:rsidR="002E336F" w:rsidRPr="00D32D9F" w:rsidRDefault="002E336F" w:rsidP="002E33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 xml:space="preserve">самостоятельно </w:t>
      </w: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заполнять </w:t>
      </w:r>
      <w:r w:rsidRPr="00D32D9F">
        <w:rPr>
          <w:rFonts w:ascii="Times New Roman" w:hAnsi="Times New Roman"/>
          <w:color w:val="000000"/>
          <w:sz w:val="28"/>
          <w:lang w:val="ru-RU"/>
        </w:rPr>
        <w:t>форму (в том числе электронную) и составлять простейший документ (заявление о приёме на работу);</w:t>
      </w:r>
    </w:p>
    <w:p w:rsidR="002E336F" w:rsidRPr="00D32D9F" w:rsidRDefault="002E336F" w:rsidP="002E33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осуществлять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</w:t>
      </w: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российского общества: гуманистических и демократических ценностей, идей мира и взаимопонимания между народами, людьми разных культур.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Default="002E336F" w:rsidP="002E336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E336F" w:rsidRDefault="002E336F" w:rsidP="002E336F">
      <w:pPr>
        <w:spacing w:after="0" w:line="264" w:lineRule="auto"/>
        <w:ind w:left="120"/>
        <w:jc w:val="both"/>
      </w:pPr>
    </w:p>
    <w:p w:rsidR="002E336F" w:rsidRDefault="002E336F" w:rsidP="002E336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Человек в экономических отношениях</w:t>
      </w:r>
    </w:p>
    <w:p w:rsidR="002E336F" w:rsidRPr="00D32D9F" w:rsidRDefault="002E336F" w:rsidP="002E336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осваивать и применять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знания об экономической жизни общества, её основных проявлениях, экономических системах, собственности, механизме рыночного регулирования экономики, финансовых отношениях, роли государства в экономике, видах налогов, основах государственной бюджетной и денежно-кредитной политики, о влиянии государственной политики на развитие конкуренции; </w:t>
      </w:r>
    </w:p>
    <w:p w:rsidR="002E336F" w:rsidRPr="00D32D9F" w:rsidRDefault="002E336F" w:rsidP="002E336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характеризовать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способы координации хозяйственной жизни в различных экономических системах; объекты спроса и предложения на рынке труда и финансовом рынке; функции денег;</w:t>
      </w:r>
    </w:p>
    <w:p w:rsidR="002E336F" w:rsidRPr="00D32D9F" w:rsidRDefault="002E336F" w:rsidP="002E336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приводить </w:t>
      </w:r>
      <w:r w:rsidRPr="00D32D9F">
        <w:rPr>
          <w:rFonts w:ascii="Times New Roman" w:hAnsi="Times New Roman"/>
          <w:color w:val="000000"/>
          <w:sz w:val="28"/>
          <w:lang w:val="ru-RU"/>
        </w:rPr>
        <w:t>примеры способов повышения эффективности производства; деятельности и проявления основных функций различных финансовых посредников; использования способов повышения эффективности производства;</w:t>
      </w:r>
    </w:p>
    <w:p w:rsidR="002E336F" w:rsidRPr="00D32D9F" w:rsidRDefault="002E336F" w:rsidP="002E336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классифицировать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(в том числе устанавливать существенный признак классификации) механизмы государственного регулирования экономики;</w:t>
      </w:r>
    </w:p>
    <w:p w:rsidR="002E336F" w:rsidRDefault="002E336F" w:rsidP="002E336F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сравнивать </w:t>
      </w:r>
      <w:r>
        <w:rPr>
          <w:rFonts w:ascii="Times New Roman" w:hAnsi="Times New Roman"/>
          <w:color w:val="000000"/>
          <w:sz w:val="28"/>
        </w:rPr>
        <w:t xml:space="preserve">различные способы хозяйствования; </w:t>
      </w:r>
    </w:p>
    <w:p w:rsidR="002E336F" w:rsidRPr="00D32D9F" w:rsidRDefault="002E336F" w:rsidP="002E336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устанавливать и объяснять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связи политических потрясений и социально-экономических кризисов в государстве;</w:t>
      </w:r>
    </w:p>
    <w:p w:rsidR="002E336F" w:rsidRPr="00D32D9F" w:rsidRDefault="002E336F" w:rsidP="002E336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полученные знания для объяснения причин достижения (недостижения) результатов экономической деятельности; для объяснения основных механизмов государственного регулирования экономики, государственной политики по развитию конкуренции, социально-экономической роли и функций предпринимательства, причин и последствий безработицы, необходимости правомерного налогового поведения;</w:t>
      </w:r>
    </w:p>
    <w:p w:rsidR="002E336F" w:rsidRPr="00D32D9F" w:rsidRDefault="002E336F" w:rsidP="002E336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определять и аргументировать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с точки зрения социальных ценностей и с опорой на обществоведческие знания, факты общественной жизни своё отношение к предпринимательству и развитию собственного бизнеса; </w:t>
      </w:r>
    </w:p>
    <w:p w:rsidR="002E336F" w:rsidRPr="00D32D9F" w:rsidRDefault="002E336F" w:rsidP="002E336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решать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познавательные и практические задачи, связанные с осуществлением экономических действий, на основе рационального выбора в условиях ограниченных ресурсов; с использованием </w:t>
      </w: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различных способов повышения эффективности производства; отражающие типичные ситуации и социальные взаимодействия в сфере экономической деятельности; отражающие процессы; </w:t>
      </w:r>
    </w:p>
    <w:p w:rsidR="002E336F" w:rsidRPr="00D32D9F" w:rsidRDefault="002E336F" w:rsidP="002E336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овладевать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смысловым чтением, преобразовывать текстовую экономическую информацию в модели (таблица, схема, график и пр.), в том числе о свободных и экономических благах, о видах и формах предпринимательской деятельности, экономических и социальных последствиях безработицы;</w:t>
      </w:r>
    </w:p>
    <w:p w:rsidR="002E336F" w:rsidRPr="00D32D9F" w:rsidRDefault="002E336F" w:rsidP="002E336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извлекать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информацию из адаптированных источников, публикаций СМИ и Интернета о тенденциях развития экономики в нашей стране, о борьбе с различными формами финансового мошенничества; </w:t>
      </w:r>
    </w:p>
    <w:p w:rsidR="002E336F" w:rsidRPr="00D32D9F" w:rsidRDefault="002E336F" w:rsidP="002E336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анализировать, обобщать, систематизировать, конкретизировать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аргументами;</w:t>
      </w:r>
    </w:p>
    <w:p w:rsidR="002E336F" w:rsidRPr="00D32D9F" w:rsidRDefault="002E336F" w:rsidP="002E336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оценивать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 использования различных способов повышения эффективности производства, распределения семейных ресурсов, для оценки рисков осуществления финансовых мошенничеств, применения недобросовестных практик); </w:t>
      </w:r>
    </w:p>
    <w:p w:rsidR="002E336F" w:rsidRPr="00D32D9F" w:rsidRDefault="002E336F" w:rsidP="002E336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приобретать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бюджета;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сфере; </w:t>
      </w:r>
    </w:p>
    <w:p w:rsidR="002E336F" w:rsidRPr="00D32D9F" w:rsidRDefault="002E336F" w:rsidP="002E336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приобретать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опыт составления простейших документов (личный финансовый план, заявление, резюме); </w:t>
      </w:r>
    </w:p>
    <w:p w:rsidR="002E336F" w:rsidRPr="00D32D9F" w:rsidRDefault="002E336F" w:rsidP="002E336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осуществлять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культур.</w:t>
      </w:r>
    </w:p>
    <w:p w:rsidR="002E336F" w:rsidRDefault="002E336F" w:rsidP="002E336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Человек в мире культуры</w:t>
      </w:r>
    </w:p>
    <w:p w:rsidR="002E336F" w:rsidRPr="00D32D9F" w:rsidRDefault="002E336F" w:rsidP="002E336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осваивать и применять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видах; об информации как важном ресурсе современного общества;</w:t>
      </w:r>
    </w:p>
    <w:p w:rsidR="002E336F" w:rsidRPr="00D32D9F" w:rsidRDefault="002E336F" w:rsidP="002E336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характеризовать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духовно-нравственные ценности (в том числе нормы морали и нравственности, гуманизм, милосердие, справедливость) нашего общества, искусство как сферу деятельности, информационную культуру и информационную безопасность; </w:t>
      </w:r>
    </w:p>
    <w:p w:rsidR="002E336F" w:rsidRPr="00D32D9F" w:rsidRDefault="002E336F" w:rsidP="002E336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приводить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примеры политики российского государства в сфере культуры и образования; влияния образования на социализацию личности; правил информационной безопасности; </w:t>
      </w:r>
    </w:p>
    <w:p w:rsidR="002E336F" w:rsidRPr="00D32D9F" w:rsidRDefault="002E336F" w:rsidP="002E336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классифицировать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по разным признакам формы и виды культуры; </w:t>
      </w:r>
    </w:p>
    <w:p w:rsidR="002E336F" w:rsidRPr="00D32D9F" w:rsidRDefault="002E336F" w:rsidP="002E336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сравнивать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формы культуры, естественные и социально-гуманитарные науки, виды искусств;</w:t>
      </w:r>
    </w:p>
    <w:p w:rsidR="002E336F" w:rsidRPr="00D32D9F" w:rsidRDefault="002E336F" w:rsidP="002E336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устанавливать и объяснять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взаимосвязь развития духовной культуры и формирования личности, взаимовлияние науки и образования;</w:t>
      </w:r>
    </w:p>
    <w:p w:rsidR="002E336F" w:rsidRPr="00D32D9F" w:rsidRDefault="002E336F" w:rsidP="002E336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полученные знания для объяснения роли непрерывного образования; </w:t>
      </w:r>
    </w:p>
    <w:p w:rsidR="002E336F" w:rsidRPr="00D32D9F" w:rsidRDefault="002E336F" w:rsidP="002E336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определять и аргументировать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с точки зрения социальных ценностей и с опорой на обществоведческие знания, факты общественной жизни своё отношение к информационной культуре и информационной безопасности, правилам безопасного поведения в Интернете;</w:t>
      </w:r>
    </w:p>
    <w:p w:rsidR="002E336F" w:rsidRPr="00D32D9F" w:rsidRDefault="002E336F" w:rsidP="002E336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решать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познавательные и практические задачи, касающиеся форм и многообразия духовной культуры;</w:t>
      </w:r>
    </w:p>
    <w:p w:rsidR="002E336F" w:rsidRPr="00D32D9F" w:rsidRDefault="002E336F" w:rsidP="002E336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овладевать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2E336F" w:rsidRPr="00D32D9F" w:rsidRDefault="002E336F" w:rsidP="002E336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осуществлять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поиск информации об ответственности современных учёных, о религиозных объединениях в Российской Федерации, о роли </w:t>
      </w: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>искусства в жизни человека и общества, о видах мошенничества в Интернете в разных источниках информации;</w:t>
      </w:r>
    </w:p>
    <w:p w:rsidR="002E336F" w:rsidRPr="00D32D9F" w:rsidRDefault="002E336F" w:rsidP="002E336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анализировать, систематизировать, критически оценивать и обобщать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социальную информацию, представленную в разных формах (описательную, графическую, аудиовизуальную), при изучении культуры, науки и образования;</w:t>
      </w:r>
    </w:p>
    <w:p w:rsidR="002E336F" w:rsidRPr="00D32D9F" w:rsidRDefault="002E336F" w:rsidP="002E336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оценивать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собственные поступки, поведение людей в духовной сфере жизни общества;</w:t>
      </w:r>
    </w:p>
    <w:p w:rsidR="002E336F" w:rsidRPr="00D32D9F" w:rsidRDefault="002E336F" w:rsidP="002E336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регламентом;</w:t>
      </w:r>
    </w:p>
    <w:p w:rsidR="002E336F" w:rsidRPr="00D32D9F" w:rsidRDefault="002E336F" w:rsidP="002E336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приобретать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опыт осуществления совместной деятельности при изучении особенностей разных культур, национальных и религиозных ценностей.</w:t>
      </w:r>
    </w:p>
    <w:p w:rsidR="002E336F" w:rsidRPr="00D32D9F" w:rsidRDefault="002E336F" w:rsidP="002E336F">
      <w:pPr>
        <w:spacing w:after="0" w:line="264" w:lineRule="auto"/>
        <w:ind w:left="120"/>
        <w:jc w:val="both"/>
        <w:rPr>
          <w:lang w:val="ru-RU"/>
        </w:rPr>
      </w:pPr>
    </w:p>
    <w:p w:rsidR="002E336F" w:rsidRDefault="002E336F" w:rsidP="002E336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E336F" w:rsidRDefault="002E336F" w:rsidP="002E336F">
      <w:pPr>
        <w:spacing w:after="0" w:line="264" w:lineRule="auto"/>
        <w:ind w:left="120"/>
        <w:jc w:val="both"/>
      </w:pPr>
    </w:p>
    <w:p w:rsidR="002E336F" w:rsidRDefault="002E336F" w:rsidP="002E336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Человек в политическом измерении</w:t>
      </w:r>
    </w:p>
    <w:p w:rsidR="002E336F" w:rsidRPr="00D32D9F" w:rsidRDefault="002E336F" w:rsidP="002E336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осваивать и применять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знания о государстве, его признаках и форме, внутренней и внешней политике, о демократии и демократических ценностях, о конституционном статусе гражданина Российской Федерации, о формах участия граждан в политике, выборах и референдуме, о политических партиях;</w:t>
      </w:r>
    </w:p>
    <w:p w:rsidR="002E336F" w:rsidRPr="00D32D9F" w:rsidRDefault="002E336F" w:rsidP="002E336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характеризовать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государство как социальный институт; принципы и признаки демократии, демократические ценности; роль государства в обществе на основе его функций; правовое государство;</w:t>
      </w:r>
    </w:p>
    <w:p w:rsidR="002E336F" w:rsidRPr="00D32D9F" w:rsidRDefault="002E336F" w:rsidP="002E336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приводить </w:t>
      </w:r>
      <w:r w:rsidRPr="00D32D9F">
        <w:rPr>
          <w:rFonts w:ascii="Times New Roman" w:hAnsi="Times New Roman"/>
          <w:color w:val="000000"/>
          <w:sz w:val="28"/>
          <w:lang w:val="ru-RU"/>
        </w:rPr>
        <w:t>примеры государств с различными формами правления, государственно-территориального устройства и политическим режимом; реализации функций государства на примере внутренней и внешней политики России; политических партий и иных общественных объединений граждан; законного участия граждан в политике; связи политических потрясений и социально-экономического кризиса в государстве;</w:t>
      </w:r>
    </w:p>
    <w:p w:rsidR="002E336F" w:rsidRPr="00D32D9F" w:rsidRDefault="002E336F" w:rsidP="002E336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классифицировать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современные государства по разным признакам; элементы формы государства; типы политических партий; типы общественно-политических организаций;</w:t>
      </w:r>
    </w:p>
    <w:p w:rsidR="002E336F" w:rsidRPr="00D32D9F" w:rsidRDefault="002E336F" w:rsidP="002E336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сравнивать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(в том числе устанавливать основания для сравнения) политическую власть с другими видами власти в обществе; демократические и недемократические политические режимы, унитарное и федеративное территориально-государственное </w:t>
      </w: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устройство, монархию и республику, политическую партию и общественно-политическое движение, выборы и референдум; </w:t>
      </w:r>
    </w:p>
    <w:p w:rsidR="002E336F" w:rsidRPr="00D32D9F" w:rsidRDefault="002E336F" w:rsidP="002E336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устанавливать и объяснять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взаимосвязи в отношениях между человеком, обществом и государством; между правами человека и гражданина и обязанностями граждан, связи политических потрясений и социально-экономических кризисов в государстве; </w:t>
      </w:r>
    </w:p>
    <w:p w:rsidR="002E336F" w:rsidRPr="00D32D9F" w:rsidRDefault="002E336F" w:rsidP="002E336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полученные знания для объяснения сущности политики, политической власти, значения политической деятельности в обществе; для объяснения взаимосвязи правового государства и гражданского общества;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государстве; </w:t>
      </w:r>
    </w:p>
    <w:p w:rsidR="002E336F" w:rsidRPr="00D32D9F" w:rsidRDefault="002E336F" w:rsidP="002E336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определять и аргументировать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неприемлемость всех форм антиобщественного поведения в политике с точки зрения социальных ценностей и правовых норм;</w:t>
      </w:r>
    </w:p>
    <w:p w:rsidR="002E336F" w:rsidRPr="00D32D9F" w:rsidRDefault="002E336F" w:rsidP="002E336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решать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в рамках изученного материала познавательные и практические задачи, отражающие типичные взаимодействия между субъектами политики; выполнение социальных ролей избирателя, члена политической партии, участника общественно-политического движения; </w:t>
      </w:r>
    </w:p>
    <w:p w:rsidR="002E336F" w:rsidRPr="00D32D9F" w:rsidRDefault="002E336F" w:rsidP="002E336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овладевать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смысловым чтением фрагментов Конституции Российской Федерации, других нормативных правовых актов, учебных и иных текстов обществоведческой тематики, связанных с деятельностью субъектов политики, преобразовывать текстовую информацию в таблицу или схему о функциях государства, политических партий, формах участия граждан в политике;</w:t>
      </w:r>
    </w:p>
    <w:p w:rsidR="002E336F" w:rsidRPr="00D32D9F" w:rsidRDefault="002E336F" w:rsidP="002E336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искать и извлекать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информацию о сущности политики, государстве и его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 </w:t>
      </w:r>
    </w:p>
    <w:p w:rsidR="002E336F" w:rsidRPr="00D32D9F" w:rsidRDefault="002E336F" w:rsidP="002E336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анализировать и конкретизировать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социальную информацию о формах участия граждан нашей страны в политической жизни, о выборах и референдуме;</w:t>
      </w:r>
    </w:p>
    <w:p w:rsidR="002E336F" w:rsidRPr="00D32D9F" w:rsidRDefault="002E336F" w:rsidP="002E336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оценивать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политическую деятельность различных субъектов политики с точки зрения учёта в ней интересов развития общества, её соответствия гуманистическим и демократическим ценностям: </w:t>
      </w: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выражать свою точку зрения, отвечать на вопросы, участвовать в дискуссии; </w:t>
      </w:r>
    </w:p>
    <w:p w:rsidR="002E336F" w:rsidRPr="00D32D9F" w:rsidRDefault="002E336F" w:rsidP="002E336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сфере; а также в публичном представлении результатов своей деятельности в соответствии с темой и ситуацией общения, особенностями аудитории и регламентом;</w:t>
      </w:r>
    </w:p>
    <w:p w:rsidR="002E336F" w:rsidRPr="00D32D9F" w:rsidRDefault="002E336F" w:rsidP="002E336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осуществлять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проекты.</w:t>
      </w:r>
    </w:p>
    <w:p w:rsidR="002E336F" w:rsidRDefault="002E336F" w:rsidP="002E336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Гражданин и государство</w:t>
      </w:r>
    </w:p>
    <w:p w:rsidR="002E336F" w:rsidRPr="00D32D9F" w:rsidRDefault="002E336F" w:rsidP="002E336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осваивать и применять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знания об основах конституционного строя и организации государственной власти в Российской Федерации, государственно-территориальном устройстве Российской Федерации, деятельности высших органов власти и управления в Российской Федерации; об основных направлениях внутренней политики Российской Федерации;</w:t>
      </w:r>
    </w:p>
    <w:p w:rsidR="002E336F" w:rsidRPr="00D32D9F" w:rsidRDefault="002E336F" w:rsidP="002E336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характеризовать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Россию как демократическое федеративное правовое государство с республиканской формой правления, как социальное государство, как светское государство;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</w:t>
      </w:r>
    </w:p>
    <w:p w:rsidR="002E336F" w:rsidRPr="00D32D9F" w:rsidRDefault="002E336F" w:rsidP="002E336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приводить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примеры и моделировать ситуации в политической сфере жизни общества, связанные с осуществлением правомочий высших органов государственной власти Российской Федерации, субъектов Федерации; деятельности политических партий; политики в сфере культуры и образования, бюджетной и денежно-кредитной политики, политики в сфере противодействии коррупции, обеспечения безопасности личности, общества и государства, в том числе от терроризма и экстремизма;</w:t>
      </w:r>
    </w:p>
    <w:p w:rsidR="002E336F" w:rsidRPr="00D32D9F" w:rsidRDefault="002E336F" w:rsidP="002E336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классифицировать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по разным признакам (в том числе устанавливать существенный признак классификации) полномочия высших органов государственной власти Российской Федерации;</w:t>
      </w:r>
    </w:p>
    <w:p w:rsidR="002E336F" w:rsidRPr="00D32D9F" w:rsidRDefault="002E336F" w:rsidP="002E336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сравнивать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с опорой на Конституцию Российской Федерации полномочия центральных органов государственной власти и субъектов Российской Федерации; </w:t>
      </w:r>
    </w:p>
    <w:p w:rsidR="002E336F" w:rsidRPr="00D32D9F" w:rsidRDefault="002E336F" w:rsidP="002E336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устанавливать и объяснять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взаимосвязи ветвей власти и субъектов политики в Российской Федерации, федерального центра и субъектов Российской Федерации, между правами человека и гражданина и обязанностями граждан; </w:t>
      </w:r>
    </w:p>
    <w:p w:rsidR="002E336F" w:rsidRPr="00D32D9F" w:rsidRDefault="002E336F" w:rsidP="002E336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 xml:space="preserve">использовать полученные знания для характеристики роли Российской Федерации в современном мире; для объяснения сущности проведения в отношении нашей страны международной политики «сдерживания»; для объяснения необходимости противодействия коррупции; </w:t>
      </w:r>
    </w:p>
    <w:p w:rsidR="002E336F" w:rsidRPr="00D32D9F" w:rsidRDefault="002E336F" w:rsidP="002E336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 xml:space="preserve">с опорой на обществоведческие знания, факты общественной жизни и личный социальный опыт </w:t>
      </w:r>
      <w:r w:rsidRPr="00D32D9F">
        <w:rPr>
          <w:rFonts w:ascii="Times New Roman" w:hAnsi="Times New Roman"/>
          <w:b/>
          <w:color w:val="000000"/>
          <w:sz w:val="28"/>
          <w:lang w:val="ru-RU"/>
        </w:rPr>
        <w:t>определять и аргументировать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с точки зрения ценностей гражданственности и патриотизма своё отношение к внутренней и внешней политике Российской Федерации, к проводимой по отношению к нашей стране политике «сдерживания»;</w:t>
      </w:r>
    </w:p>
    <w:p w:rsidR="002E336F" w:rsidRPr="00D32D9F" w:rsidRDefault="002E336F" w:rsidP="002E336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решать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познавательные и практические задачи, отражающие процессы, явления и события в политической жизни Российской Федерации, в международных отношениях; </w:t>
      </w:r>
    </w:p>
    <w:p w:rsidR="002E336F" w:rsidRPr="00D32D9F" w:rsidRDefault="002E336F" w:rsidP="002E336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систематизировать и конкретизировать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информацию о политической жизни в стране в целом, в субъектах Российской Федерации, о деятельности высших органов государственной власти, об основных направлениях внутренней и внешней политики, об усилиях нашего государства в борьбе с экстремизмом и международным терроризмом; </w:t>
      </w:r>
    </w:p>
    <w:p w:rsidR="002E336F" w:rsidRPr="00D32D9F" w:rsidRDefault="002E336F" w:rsidP="002E336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овладевать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смысловым чтением текстов обществоведческой тематики: отбирать информацию об основах конституционного строя Российской Федерации, гражданстве Российской Федерации, конституционном статусе человека и гражданина, о полномочиях высших органов государственной власти, местном самоуправлении и его функциях из фрагментов Конституции Российской Федерации, других нормативных правовых актов и из предложенных учителем источников и учебных материалов, составлять на их основе план, преобразовывать текстовую информацию в таблицу, схему; </w:t>
      </w:r>
    </w:p>
    <w:p w:rsidR="002E336F" w:rsidRPr="00D32D9F" w:rsidRDefault="002E336F" w:rsidP="002E336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искать и извлекать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информацию об основных направлениях внутренней и внешней политики Российской Федерации, высших органов государственной власти, о статусе субъекта Федерации, в котором проживают обучающиеся: выявлять соответствующие факты </w:t>
      </w:r>
      <w:r w:rsidRPr="00D32D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 публикаций СМИ с соблюдением правил информационной безопасности при работе в Интернете; </w:t>
      </w:r>
    </w:p>
    <w:p w:rsidR="002E336F" w:rsidRPr="00D32D9F" w:rsidRDefault="002E336F" w:rsidP="002E336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анализировать, обобщать, систематизировать и конкретизировать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информацию о важнейших изменениях в российском законодательстве, о ключевых решениях высших органов государственной власти и управления Российской Федерации, субъектов Российской Федерации, соотносить её с собственными знаниями о политике, формулировать выводы, подкрепляя их аргументами;</w:t>
      </w:r>
    </w:p>
    <w:p w:rsidR="002E336F" w:rsidRPr="00D32D9F" w:rsidRDefault="002E336F" w:rsidP="002E336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оценивать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собственные поступки и поведение других людей в гражданско-правовой сфере с позиций национальных ценностей нашего общества, уважения норм российского права, выражать свою точку зрения, отвечать на вопросы, участвовать в дискуссии; </w:t>
      </w:r>
    </w:p>
    <w:p w:rsidR="002E336F" w:rsidRPr="00D32D9F" w:rsidRDefault="002E336F" w:rsidP="002E336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полученные знания о государстве Российская Федерация в практической учебной деятельности (выполнять проблемные задания, индивидуальные и групповые проекты), в повседневной жизни для осознанного выполнения гражданских обязанностей;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регламентом; </w:t>
      </w:r>
    </w:p>
    <w:p w:rsidR="002E336F" w:rsidRPr="00D32D9F" w:rsidRDefault="002E336F" w:rsidP="002E336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самостоятельно заполнять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форму (в том числе электронную) и составлять простейший документ при использовании портала государственных услуг;</w:t>
      </w:r>
    </w:p>
    <w:p w:rsidR="002E336F" w:rsidRPr="00D32D9F" w:rsidRDefault="002E336F" w:rsidP="002E336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осуществлять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культур.</w:t>
      </w:r>
    </w:p>
    <w:p w:rsidR="002E336F" w:rsidRDefault="002E336F" w:rsidP="002E336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Человек в системе социальных отношений</w:t>
      </w:r>
    </w:p>
    <w:p w:rsidR="002E336F" w:rsidRPr="00D32D9F" w:rsidRDefault="002E336F" w:rsidP="002E336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осваивать и применять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знания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человечества, диалоге культур, отклоняющемся поведении и здоровом образе жизни; </w:t>
      </w:r>
    </w:p>
    <w:p w:rsidR="002E336F" w:rsidRPr="00D32D9F" w:rsidRDefault="002E336F" w:rsidP="002E336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характеризовать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функции семьи в обществе; основы социальной политики Российского государства; </w:t>
      </w:r>
    </w:p>
    <w:p w:rsidR="002E336F" w:rsidRPr="00D32D9F" w:rsidRDefault="002E336F" w:rsidP="002E336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приводить </w:t>
      </w:r>
      <w:r w:rsidRPr="00D32D9F">
        <w:rPr>
          <w:rFonts w:ascii="Times New Roman" w:hAnsi="Times New Roman"/>
          <w:color w:val="000000"/>
          <w:sz w:val="28"/>
          <w:lang w:val="ru-RU"/>
        </w:rPr>
        <w:t>примеры различных социальных статусов, социальных ролей, социальной политики Российского государства;</w:t>
      </w:r>
    </w:p>
    <w:p w:rsidR="002E336F" w:rsidRPr="00D32D9F" w:rsidRDefault="002E336F" w:rsidP="002E336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классифицировать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социальные общности и группы;</w:t>
      </w:r>
    </w:p>
    <w:p w:rsidR="002E336F" w:rsidRDefault="002E336F" w:rsidP="002E336F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сравнивать </w:t>
      </w:r>
      <w:r>
        <w:rPr>
          <w:rFonts w:ascii="Times New Roman" w:hAnsi="Times New Roman"/>
          <w:color w:val="000000"/>
          <w:sz w:val="28"/>
        </w:rPr>
        <w:t>виды социальной мобильности;</w:t>
      </w:r>
    </w:p>
    <w:p w:rsidR="002E336F" w:rsidRPr="00D32D9F" w:rsidRDefault="002E336F" w:rsidP="002E336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устанавливать и объяснять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причины существования разных социальных групп; социальных различий и конфликтов; </w:t>
      </w:r>
    </w:p>
    <w:p w:rsidR="002E336F" w:rsidRPr="00D32D9F" w:rsidRDefault="002E336F" w:rsidP="002E336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полученные знания для осмысления личного социального опыта при исполнении типичных для несовершеннолетних социальных ролей; аргументированного объяснения социальной и личной значимости здорового образа жизни, опасности наркомании и алкоголизма для человека и общества; </w:t>
      </w:r>
    </w:p>
    <w:p w:rsidR="002E336F" w:rsidRPr="00D32D9F" w:rsidRDefault="002E336F" w:rsidP="002E336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определять и аргументировать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с опорой на обществоведческие знания, факты общественной жизни и личный социальный опыт своё отношение к разным этносам; </w:t>
      </w:r>
    </w:p>
    <w:p w:rsidR="002E336F" w:rsidRPr="00D32D9F" w:rsidRDefault="002E336F" w:rsidP="002E336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решать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познавательные и практические задачи, отражающие типичные социальные взаимодействия; направленные на распознавание отклоняющегося поведения и его видов;</w:t>
      </w:r>
    </w:p>
    <w:p w:rsidR="002E336F" w:rsidRPr="00D32D9F" w:rsidRDefault="002E336F" w:rsidP="002E336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осуществлять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смысловое чтение текстов и составлять на основе учебных текстов план (в том числе отражающий изученный материал о социализации личности);</w:t>
      </w:r>
    </w:p>
    <w:p w:rsidR="002E336F" w:rsidRPr="00D32D9F" w:rsidRDefault="002E336F" w:rsidP="002E336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извлекать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информацию из адаптированных источников, публикаций СМИ и Интернета о межнациональных отношениях, об историческом единстве народов России; преобразовывать информацию из текста в модели (таблицу, диаграмму, схему) и из предложенных моделей в текст;</w:t>
      </w:r>
    </w:p>
    <w:p w:rsidR="002E336F" w:rsidRPr="00D32D9F" w:rsidRDefault="002E336F" w:rsidP="002E336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анализировать, обобщать, систематизировать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текстовую и статистическую социальную информацию из адаптированных источников, учебных материалов и публикаций СМИ об отклоняющемся поведении, его причинах и негативных последствиях; о выполнении членами семьи своих социальных ролей; о социальных конфликтах; критически оценивать современную социальную информацию; </w:t>
      </w:r>
    </w:p>
    <w:p w:rsidR="002E336F" w:rsidRPr="00D32D9F" w:rsidRDefault="002E336F" w:rsidP="002E336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оценивать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собственные поступки и поведение, демонстрирующее отношение к людям других национальностей; осознавать неприемлемость антиобщественного поведения; </w:t>
      </w:r>
    </w:p>
    <w:p w:rsidR="002E336F" w:rsidRPr="00D32D9F" w:rsidRDefault="002E336F" w:rsidP="002E336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полученные знания в практической деятельности для выстраивания собственного поведения с позиции здорового образа жизни;</w:t>
      </w:r>
    </w:p>
    <w:p w:rsidR="002E336F" w:rsidRPr="00D32D9F" w:rsidRDefault="002E336F" w:rsidP="002E336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осуществлять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культур.</w:t>
      </w:r>
    </w:p>
    <w:p w:rsidR="002E336F" w:rsidRDefault="002E336F" w:rsidP="002E336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Человек в современном изменяющемся мире</w:t>
      </w:r>
    </w:p>
    <w:p w:rsidR="002E336F" w:rsidRPr="00D32D9F" w:rsidRDefault="002E336F" w:rsidP="002E336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осваивать и применять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знания об информационном обществе, глобализации, глобальных проблемах; </w:t>
      </w:r>
    </w:p>
    <w:p w:rsidR="002E336F" w:rsidRPr="00D32D9F" w:rsidRDefault="002E336F" w:rsidP="002E336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характеризовать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сущность информационного общества; здоровый образ жизни; глобализацию как важный общемировой интеграционный процесс; </w:t>
      </w:r>
    </w:p>
    <w:p w:rsidR="002E336F" w:rsidRPr="00D32D9F" w:rsidRDefault="002E336F" w:rsidP="002E336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приводить </w:t>
      </w:r>
      <w:r w:rsidRPr="00D32D9F">
        <w:rPr>
          <w:rFonts w:ascii="Times New Roman" w:hAnsi="Times New Roman"/>
          <w:color w:val="000000"/>
          <w:sz w:val="28"/>
          <w:lang w:val="ru-RU"/>
        </w:rPr>
        <w:t>примеры глобальных проблем и возможных путей их решения; участия молодёжи в общественной жизни; влияния образования на возможности профессионального выбора и карьерного роста;</w:t>
      </w:r>
    </w:p>
    <w:p w:rsidR="002E336F" w:rsidRPr="00D32D9F" w:rsidRDefault="002E336F" w:rsidP="002E336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сравнивать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требования к современным профессиям;</w:t>
      </w:r>
    </w:p>
    <w:p w:rsidR="002E336F" w:rsidRPr="00D32D9F" w:rsidRDefault="002E336F" w:rsidP="002E336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устанавливать и объяснять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причины и последствия глобализации;</w:t>
      </w:r>
    </w:p>
    <w:p w:rsidR="002E336F" w:rsidRPr="00D32D9F" w:rsidRDefault="002E336F" w:rsidP="002E336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использовать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полученные знания о современном обществе для решения познавательных задач и анализа ситуаций, включающих объяснение (устное и письменное) важности здорового образа жизни, связи здоровья и спорта в жизни человека;</w:t>
      </w:r>
    </w:p>
    <w:p w:rsidR="002E336F" w:rsidRPr="00D32D9F" w:rsidRDefault="002E336F" w:rsidP="002E336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определять и аргументировать</w:t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с опорой на обществоведческие знания, факты общественной жизни и личный социальный опыт своё отношение к современным формам коммуникации; к здоровому образу жизни; </w:t>
      </w:r>
    </w:p>
    <w:p w:rsidR="002E336F" w:rsidRPr="00D32D9F" w:rsidRDefault="002E336F" w:rsidP="002E336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решать </w:t>
      </w:r>
      <w:r w:rsidRPr="00D32D9F">
        <w:rPr>
          <w:rFonts w:ascii="Times New Roman" w:hAnsi="Times New Roman"/>
          <w:color w:val="000000"/>
          <w:sz w:val="28"/>
          <w:lang w:val="ru-RU"/>
        </w:rPr>
        <w:t>в рамках изученного материала познавательные и практические задачи, связанные с волонтёрским движением; отражающие особенности коммуникации в виртуальном пространстве;</w:t>
      </w:r>
    </w:p>
    <w:p w:rsidR="002E336F" w:rsidRPr="00D32D9F" w:rsidRDefault="002E336F" w:rsidP="002E336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осуществлять </w:t>
      </w:r>
      <w:r w:rsidRPr="00D32D9F">
        <w:rPr>
          <w:rFonts w:ascii="Times New Roman" w:hAnsi="Times New Roman"/>
          <w:color w:val="000000"/>
          <w:sz w:val="28"/>
          <w:lang w:val="ru-RU"/>
        </w:rPr>
        <w:t>смысловое чтение текстов (научно-популярных, публицистических и др.) по проблемам современного общества, глобализации; непрерывного образования; выбора профессии;</w:t>
      </w:r>
    </w:p>
    <w:p w:rsidR="002E336F" w:rsidRPr="00D32D9F" w:rsidRDefault="002E336F" w:rsidP="002E336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 xml:space="preserve">осуществлять </w:t>
      </w:r>
      <w:r w:rsidRPr="00D32D9F">
        <w:rPr>
          <w:rFonts w:ascii="Times New Roman" w:hAnsi="Times New Roman"/>
          <w:color w:val="000000"/>
          <w:sz w:val="28"/>
          <w:lang w:val="ru-RU"/>
        </w:rPr>
        <w:t>поиск и извлечение социальной информации (текстовой, графической, аудиовизуальной) из различных источников о глобализации и её последствиях; о роли непрерывного образования в современном обществе.</w:t>
      </w:r>
    </w:p>
    <w:p w:rsidR="002E336F" w:rsidRPr="00D32D9F" w:rsidRDefault="002E336F" w:rsidP="002E336F">
      <w:pPr>
        <w:rPr>
          <w:lang w:val="ru-RU"/>
        </w:rPr>
        <w:sectPr w:rsidR="002E336F" w:rsidRPr="00D32D9F">
          <w:pgSz w:w="11906" w:h="16383"/>
          <w:pgMar w:top="1134" w:right="850" w:bottom="1134" w:left="1701" w:header="720" w:footer="720" w:gutter="0"/>
          <w:cols w:space="720"/>
        </w:sectPr>
      </w:pPr>
    </w:p>
    <w:p w:rsidR="002E336F" w:rsidRDefault="002E336F" w:rsidP="002E336F">
      <w:pPr>
        <w:spacing w:after="0"/>
        <w:ind w:left="120"/>
      </w:pPr>
      <w:bookmarkStart w:id="4" w:name="block-26454039"/>
      <w:bookmarkEnd w:id="3"/>
      <w:r w:rsidRPr="00D32D9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E336F" w:rsidRDefault="002E336F" w:rsidP="002E33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1"/>
        <w:gridCol w:w="4321"/>
        <w:gridCol w:w="1622"/>
        <w:gridCol w:w="1841"/>
        <w:gridCol w:w="1910"/>
        <w:gridCol w:w="2837"/>
      </w:tblGrid>
      <w:tr w:rsidR="002E336F" w:rsidTr="006D181C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32D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и его социальное окружение</w:t>
            </w:r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становление человека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человека. Учебная деятельность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его роль в жизни человека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малой группе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32D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Общество, в котором мы живём</w:t>
            </w:r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— совместная жизнь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человека в обществе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экономики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участники экономики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жизнь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Культурная жизнь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проектов, итоговое повторение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415294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</w:tbl>
    <w:p w:rsidR="002E336F" w:rsidRDefault="002E336F" w:rsidP="002E336F">
      <w:pPr>
        <w:sectPr w:rsidR="002E33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36F" w:rsidRDefault="002E336F" w:rsidP="002E33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82"/>
        <w:gridCol w:w="1841"/>
        <w:gridCol w:w="1910"/>
        <w:gridCol w:w="2824"/>
      </w:tblGrid>
      <w:tr w:rsidR="002E336F" w:rsidTr="006D181C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Социальные ценности и нормы</w:t>
            </w:r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ценности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Мораль и моральный выбор. Право и мораль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Человек как участник правовых отношений</w:t>
            </w:r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Правонарушения и их опасность для личности и общества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и свобод человека и гражданина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Основы российского права</w:t>
            </w:r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российское право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гражданского права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семейного права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трудового права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юридической ответственности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Правоохранительные органы в Российской Федерации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проектов, итоговое повторение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</w:tbl>
    <w:p w:rsidR="002E336F" w:rsidRDefault="002E336F" w:rsidP="002E336F">
      <w:pPr>
        <w:sectPr w:rsidR="002E33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36F" w:rsidRDefault="002E336F" w:rsidP="002E33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837"/>
      </w:tblGrid>
      <w:tr w:rsidR="002E336F" w:rsidTr="006D181C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32D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в экономических отношениях</w:t>
            </w:r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— основа жизнедеятельности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Рыночные отношения в экономике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отношения в экономике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Домашнее хозяйство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цели и функции государства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32D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в мире культуры</w:t>
            </w:r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её многообразие и формы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Наука и образование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Роль религии в жизни общества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Роль искусства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информации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проектов, итоговое повторение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419196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</w:tbl>
    <w:p w:rsidR="002E336F" w:rsidRDefault="002E336F" w:rsidP="002E336F">
      <w:pPr>
        <w:sectPr w:rsidR="002E33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36F" w:rsidRDefault="002E336F" w:rsidP="002E33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93"/>
        <w:gridCol w:w="1449"/>
        <w:gridCol w:w="1841"/>
        <w:gridCol w:w="1910"/>
        <w:gridCol w:w="2837"/>
      </w:tblGrid>
      <w:tr w:rsidR="002E336F" w:rsidTr="006D181C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32D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в политическом измерении</w:t>
            </w:r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политическая власть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граждан в политике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Гражданин и государство</w:t>
            </w:r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Высшие органы публичной власти в Российской Федерации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Государственно-территориальное устройство Российской Федерации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Конституция Российской Федерации о правовом статусе человека и гражданина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32D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в системе социальных отношений</w:t>
            </w:r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Статусы и роли. Социализация личности. </w:t>
            </w:r>
            <w:r>
              <w:rPr>
                <w:rFonts w:ascii="Times New Roman" w:hAnsi="Times New Roman"/>
                <w:color w:val="000000"/>
                <w:sz w:val="24"/>
              </w:rPr>
              <w:t>Семья и её функции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Этносы и нации в современном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политика Российского государства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Отклоняющееся поведение и здоровый образ жизни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 Человек в современном изменяющемся мире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проектов, итоговое повторение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</w:tbl>
    <w:p w:rsidR="002E336F" w:rsidRDefault="002E336F" w:rsidP="002E336F">
      <w:pPr>
        <w:sectPr w:rsidR="002E33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36F" w:rsidRDefault="002E336F" w:rsidP="002E336F">
      <w:pPr>
        <w:sectPr w:rsidR="002E33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36F" w:rsidRDefault="002E336F" w:rsidP="002E336F">
      <w:pPr>
        <w:spacing w:after="0"/>
        <w:ind w:left="120"/>
      </w:pPr>
      <w:bookmarkStart w:id="5" w:name="block-26454040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E336F" w:rsidRDefault="002E336F" w:rsidP="002E33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811"/>
        <w:gridCol w:w="1185"/>
        <w:gridCol w:w="1841"/>
        <w:gridCol w:w="1910"/>
        <w:gridCol w:w="1347"/>
        <w:gridCol w:w="2824"/>
      </w:tblGrid>
      <w:tr w:rsidR="002E336F" w:rsidTr="006D181C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становление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 и социальное в человеке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Потребности и способности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Индивид, индивидуальность, личность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между поколениями. Особенности подросткового возраста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Люди с ограниченными возможностями здоровья, их особые потребности и социальная позиция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Цели, мотивы и виды деятельности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Познание как вид деятельности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человека на образование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образование. Права и обязанности учащегося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его роль в жизни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подростков. Общение в современных условиях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в малых группах. Групповые нормы и правила. </w:t>
            </w:r>
            <w:r>
              <w:rPr>
                <w:rFonts w:ascii="Times New Roman" w:hAnsi="Times New Roman"/>
                <w:color w:val="000000"/>
                <w:sz w:val="24"/>
              </w:rPr>
              <w:t>Лидерство в группе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(деловые, личные)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в семье. Роль семьи в жизни человека и общества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традиции. Семейный досуг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8640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время подростка. Отношения с друзьями и сверстниками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Конфликты в межличностных отношениях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8910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"Человек и его социальное окружение"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"Человек и его социальное окружение"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общество. Связь общества и природы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Устройство общественной жизни. Основные сферы жизни общества и их взаимодействие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9054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Положение человека в обществе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экономика?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жизнь общества. Российская Федерация как государство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Культурная жизнь. Духовные ценности, традиционные ценности российского народа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9964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общества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общества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современности и возможности их решения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 по теме "Духовные ценности российского народа"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 по теме "Глобальные проблемы современности"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468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"Общество, в котором мы живем"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по теме "Общество и его сферы.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 в обществе"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</w:tbl>
    <w:p w:rsidR="002E336F" w:rsidRDefault="002E336F" w:rsidP="002E336F">
      <w:pPr>
        <w:sectPr w:rsidR="002E33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36F" w:rsidRDefault="002E336F" w:rsidP="002E33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3916"/>
        <w:gridCol w:w="1141"/>
        <w:gridCol w:w="1841"/>
        <w:gridCol w:w="1910"/>
        <w:gridCol w:w="1347"/>
        <w:gridCol w:w="2824"/>
      </w:tblGrid>
      <w:tr w:rsidR="002E336F" w:rsidTr="006D181C">
        <w:trPr>
          <w:trHeight w:val="144"/>
          <w:tblCellSpacing w:w="20" w:type="nil"/>
        </w:trPr>
        <w:tc>
          <w:tcPr>
            <w:tcW w:w="3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ценности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ebad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Гражданственность и патриотизм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ebafee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и принципы морали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и принципы морали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чувства человека. Совесть и стыд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Моральный выбор и моральная оценка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моральных норм на общество и человека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ebbd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и его роль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Право и мораль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по теме "Социальные ценности и нормы"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"Социальные ценности и нормы"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Правоотношения и их особенности. Правовые нормы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Правомерное поведение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Правовая культура личности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Правонарушение и юридическая ответственность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ebcae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Правонарушение и юридическая ответственность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свободы, обязанности гражданина Российской Федерации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ebcdbc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Права ребёнка и возможности их защиты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 - Основной закон.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права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гражданского права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гражданского права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семейного права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семейного права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трудового права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трудового права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ebdbb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юридической ответственности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ebdd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юридической ответственности несовершеннолетних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ebdfd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Правоохранительные органы в Российской Федерации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"Основы российского права"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темам "Человек как участник правовых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Основы российского права"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 по теме " Гражданин Российской Федерации"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 по теме "Права и обязанности несовершеннолетних"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63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по темам «Человек как участник правовых </w:t>
            </w: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отношений» и "Основы российского права"</w:t>
            </w:r>
          </w:p>
        </w:tc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ebfbac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</w:tbl>
    <w:p w:rsidR="002E336F" w:rsidRDefault="002E336F" w:rsidP="002E336F">
      <w:pPr>
        <w:sectPr w:rsidR="002E33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36F" w:rsidRDefault="002E336F" w:rsidP="002E33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4"/>
        <w:gridCol w:w="3978"/>
        <w:gridCol w:w="1120"/>
        <w:gridCol w:w="1841"/>
        <w:gridCol w:w="1910"/>
        <w:gridCol w:w="1347"/>
        <w:gridCol w:w="2812"/>
      </w:tblGrid>
      <w:tr w:rsidR="002E336F" w:rsidTr="006D181C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ebfda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Экономическая система и её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Собственность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— источник экономических благ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0124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Производительность труда. Разделение труда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Деньги, обмен, торговля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Рыночная экономика. Конкуренция. Многообразие рынков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Спрос и предложение. Рыночное равновесие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Предприятие в экономике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Заработная плата и стимулирование труда. </w:t>
            </w:r>
            <w:r>
              <w:rPr>
                <w:rFonts w:ascii="Times New Roman" w:hAnsi="Times New Roman"/>
                <w:color w:val="000000"/>
                <w:sz w:val="24"/>
              </w:rPr>
              <w:t>Занятость и безработица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1132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Финансовый рынок и финансовые посредники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Банковские услуги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Страховые услуги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потребителя финансовых услуг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домохозяйств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Потребление домашних хозяйств. Потребительские товары и товары длительного пользования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доходов и расходов семьи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2046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цели и функции государства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Налоги. Государственный бюджет. Государственная политика по развитию конкуренции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"Человек в экономических отношениях"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"Человек в экономических отношениях"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её многообразие и формы.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Наука. Роль науки в развитии общества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современном обществе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в Российской Федерации. Самообразование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в сфере культуры и образования в Российской Федерации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Роль религии в жизни человека и общества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3356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и мировые религии. Религии и религиозные объединения в Российской Федерации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искусство. Виды искусств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Роль искусства в жизни человека и общества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информации и информационных технологий в современном мире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"Человек в мире культуры"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 по теме по теме "Финансовая грамотность"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 по теме "Человек в экономике"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темам "Человек в экономике", "Человек в мире культуры"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</w:tbl>
    <w:p w:rsidR="002E336F" w:rsidRDefault="002E336F" w:rsidP="002E336F">
      <w:pPr>
        <w:sectPr w:rsidR="002E33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36F" w:rsidRDefault="002E336F" w:rsidP="002E33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3851"/>
        <w:gridCol w:w="1174"/>
        <w:gridCol w:w="1841"/>
        <w:gridCol w:w="1910"/>
        <w:gridCol w:w="1347"/>
        <w:gridCol w:w="2812"/>
      </w:tblGrid>
      <w:tr w:rsidR="002E336F" w:rsidTr="006D181C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36F" w:rsidRDefault="002E336F" w:rsidP="006D181C"/>
        </w:tc>
      </w:tr>
      <w:tr w:rsidR="002E336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политическая власть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— политическая организация общества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4652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Формы политического участия. Выборы, референдум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aee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партии, их роль в демократическом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Общественно- политические организации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"Человек в политическом измерении"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Высшие органы публичной власти в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Высшие органы публичной власти в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Государственно- территориальное устройство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Местное самоуправление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Конституционный статус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Повторительно-обощающий урок по теме «Гражданин и государство»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6150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общества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Социальный статус человека в обществе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роли. Ролевой набор подростка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336F" w:rsidRPr="00D32D9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и ее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</w:hyperlink>
          </w:p>
        </w:tc>
      </w:tr>
      <w:tr w:rsidR="002E336F" w:rsidRPr="002E336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Этнос и нация. Россия- многонациональное государство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7190</w:t>
              </w:r>
            </w:hyperlink>
          </w:p>
        </w:tc>
      </w:tr>
      <w:tr w:rsidR="002E336F" w:rsidRPr="002E336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Этнос и нация. Россия- многонациональное государство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336F" w:rsidRPr="002E336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 Российского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336F" w:rsidRPr="002E336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336F" w:rsidRPr="002E336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"Человек в системе социальных отношений"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336F" w:rsidRPr="002E336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общество. Сущность глобализации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E336F" w:rsidRPr="002E336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Сущность глобализации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336F" w:rsidRPr="002E336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— активный участник общественной жизни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2E336F" w:rsidRPr="002E336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Профессиии настоящего и будущего. Здоровый образ жизни. </w:t>
            </w:r>
            <w:r>
              <w:rPr>
                <w:rFonts w:ascii="Times New Roman" w:hAnsi="Times New Roman"/>
                <w:color w:val="000000"/>
                <w:sz w:val="24"/>
              </w:rPr>
              <w:t>Мода и спорт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336F" w:rsidRPr="002E336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формы связи и коммуникации: как они изменили мир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2E336F" w:rsidRPr="002E336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проектов, итоговое повторение по теме "Человек в политическом измерении"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336F" w:rsidRPr="002E336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проектов, итоговое повторение по теме "Гражданин и государство"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2E336F" w:rsidRPr="002E336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проектов, итоговое повторение по теме "Человек в системе социальных отношений"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336F" w:rsidRPr="002E336F" w:rsidTr="006D181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проектов, итоговое повторение по теме "Человек в современном изменющемся мире"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r w:rsidRPr="00D32D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552</w:t>
              </w:r>
            </w:hyperlink>
          </w:p>
        </w:tc>
      </w:tr>
      <w:tr w:rsidR="002E336F" w:rsidTr="006D18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Pr="00D32D9F" w:rsidRDefault="002E336F" w:rsidP="006D181C">
            <w:pPr>
              <w:spacing w:after="0"/>
              <w:ind w:left="135"/>
              <w:rPr>
                <w:lang w:val="ru-RU"/>
              </w:rPr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 w:rsidRPr="00D32D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E336F" w:rsidRDefault="002E336F" w:rsidP="006D18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36F" w:rsidRDefault="002E336F" w:rsidP="006D181C"/>
        </w:tc>
      </w:tr>
    </w:tbl>
    <w:p w:rsidR="002E336F" w:rsidRDefault="002E336F" w:rsidP="002E336F">
      <w:pPr>
        <w:sectPr w:rsidR="002E33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36F" w:rsidRDefault="002E336F" w:rsidP="002E336F">
      <w:pPr>
        <w:sectPr w:rsidR="002E336F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5"/>
    <w:p w:rsidR="002E336F" w:rsidRPr="00D81136" w:rsidRDefault="002E336F" w:rsidP="002E336F">
      <w:pPr>
        <w:spacing w:after="0"/>
        <w:rPr>
          <w:lang w:val="ru-RU"/>
        </w:rPr>
      </w:pPr>
      <w:r w:rsidRPr="00D8113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E336F" w:rsidRPr="00D81136" w:rsidRDefault="002E336F" w:rsidP="002E336F">
      <w:pPr>
        <w:spacing w:after="0" w:line="480" w:lineRule="auto"/>
        <w:ind w:left="120"/>
        <w:rPr>
          <w:lang w:val="ru-RU"/>
        </w:rPr>
      </w:pPr>
      <w:r w:rsidRPr="00D8113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E336F" w:rsidRPr="00D32D9F" w:rsidRDefault="002E336F" w:rsidP="002E336F">
      <w:pPr>
        <w:spacing w:after="0" w:line="480" w:lineRule="auto"/>
        <w:ind w:left="120"/>
        <w:rPr>
          <w:lang w:val="ru-RU"/>
        </w:rPr>
      </w:pPr>
      <w:r w:rsidRPr="00D32D9F">
        <w:rPr>
          <w:rFonts w:ascii="Times New Roman" w:hAnsi="Times New Roman"/>
          <w:color w:val="000000"/>
          <w:sz w:val="28"/>
          <w:lang w:val="ru-RU"/>
        </w:rPr>
        <w:t>• Обществознание, 8 класс/ Боголюбов Л.Н., Лазебникова А.Ю., Городецкая Н.И. и другие, Акционерное общество «Издательство «Просвещение»</w:t>
      </w:r>
      <w:r w:rsidRPr="00D32D9F">
        <w:rPr>
          <w:sz w:val="28"/>
          <w:lang w:val="ru-RU"/>
        </w:rPr>
        <w:br/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• Обществознание, 9 класс/ Боголюбов Л.Н., Лазебникова А.Ю., Матвеев А.И. и другие, Акционерное общество «Издательство «Просвещение»</w:t>
      </w:r>
      <w:r w:rsidRPr="00D32D9F">
        <w:rPr>
          <w:sz w:val="28"/>
          <w:lang w:val="ru-RU"/>
        </w:rPr>
        <w:br/>
      </w:r>
      <w:r w:rsidRPr="00D32D9F">
        <w:rPr>
          <w:rFonts w:ascii="Times New Roman" w:hAnsi="Times New Roman"/>
          <w:color w:val="000000"/>
          <w:sz w:val="28"/>
          <w:lang w:val="ru-RU"/>
        </w:rPr>
        <w:t xml:space="preserve"> • Обществознание. 6 класс : учебник, 6 класс/ Боголюбов Л. Н., Рутковская Е. Л., Иванова Л. Ф. и другие, Акционерное общество «Издательство «Просвещение»</w:t>
      </w:r>
      <w:r w:rsidRPr="00D32D9F">
        <w:rPr>
          <w:sz w:val="28"/>
          <w:lang w:val="ru-RU"/>
        </w:rPr>
        <w:br/>
      </w:r>
      <w:bookmarkStart w:id="6" w:name="0316e542-3bf9-44a3-be3d-35b4ba66b624"/>
      <w:r w:rsidRPr="00D32D9F">
        <w:rPr>
          <w:rFonts w:ascii="Times New Roman" w:hAnsi="Times New Roman"/>
          <w:color w:val="000000"/>
          <w:sz w:val="28"/>
          <w:lang w:val="ru-RU"/>
        </w:rPr>
        <w:t xml:space="preserve"> • Обществознание, 7 класс/ Боголюбов Л.Н., Иванова Л.Ф., Городецкая Н.И. и другие, Акционерное общество «Издательство «Просвещение»</w:t>
      </w:r>
      <w:bookmarkEnd w:id="6"/>
    </w:p>
    <w:p w:rsidR="002E336F" w:rsidRPr="00D32D9F" w:rsidRDefault="002E336F" w:rsidP="002E336F">
      <w:pPr>
        <w:spacing w:after="0"/>
        <w:rPr>
          <w:lang w:val="ru-RU"/>
        </w:rPr>
      </w:pPr>
    </w:p>
    <w:p w:rsidR="002E336F" w:rsidRPr="00D32D9F" w:rsidRDefault="002E336F" w:rsidP="002E336F">
      <w:pPr>
        <w:spacing w:after="0" w:line="480" w:lineRule="auto"/>
        <w:ind w:left="120"/>
        <w:rPr>
          <w:lang w:val="ru-RU"/>
        </w:rPr>
      </w:pPr>
      <w:r w:rsidRPr="00D32D9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E336F" w:rsidRPr="00555DD4" w:rsidRDefault="002E336F" w:rsidP="002E336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4"/>
          <w:lang w:val="ru-RU"/>
        </w:rPr>
      </w:pPr>
      <w:r w:rsidRPr="00555DD4">
        <w:rPr>
          <w:rFonts w:ascii="Times New Roman" w:hAnsi="Times New Roman" w:cs="Times New Roman"/>
          <w:sz w:val="28"/>
          <w:szCs w:val="24"/>
          <w:lang w:val="ru-RU"/>
        </w:rPr>
        <w:t xml:space="preserve">1. Е. Н. Сорокина: Обществознание. 6 класс. Поурочные разработки к УМК Л.Н. Боголюбова и др. ФГОС. Издательство: Вако, 2023 г. </w:t>
      </w:r>
    </w:p>
    <w:p w:rsidR="002E336F" w:rsidRPr="00555DD4" w:rsidRDefault="002E336F" w:rsidP="002E336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4"/>
          <w:lang w:val="ru-RU"/>
        </w:rPr>
      </w:pPr>
      <w:r w:rsidRPr="00555DD4">
        <w:rPr>
          <w:rFonts w:ascii="Times New Roman" w:hAnsi="Times New Roman" w:cs="Times New Roman"/>
          <w:sz w:val="28"/>
          <w:szCs w:val="24"/>
          <w:lang w:val="ru-RU"/>
        </w:rPr>
        <w:t xml:space="preserve">2. Е. Н. Сорокина: Обществознание. 7 класс. Поурочные разработки к УМК Л.Н. Боголюбова и др. ФГОС. Издательство: Вако, 2023 г. </w:t>
      </w:r>
    </w:p>
    <w:p w:rsidR="002E336F" w:rsidRPr="00555DD4" w:rsidRDefault="002E336F" w:rsidP="002E336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4"/>
          <w:lang w:val="ru-RU"/>
        </w:rPr>
      </w:pPr>
      <w:r w:rsidRPr="00555DD4">
        <w:rPr>
          <w:rFonts w:ascii="Times New Roman" w:hAnsi="Times New Roman" w:cs="Times New Roman"/>
          <w:sz w:val="28"/>
          <w:szCs w:val="24"/>
          <w:lang w:val="ru-RU"/>
        </w:rPr>
        <w:t xml:space="preserve">3. Е. Н. Сорокина: Обществознание. 8 класс. Поурочные разработки к УМК Л.Н. Боголюбова и др. ФГОС. Издательство: Вако, 2023 г. </w:t>
      </w:r>
    </w:p>
    <w:p w:rsidR="002E336F" w:rsidRPr="00414CFD" w:rsidRDefault="002E336F" w:rsidP="002E336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4"/>
          <w:lang w:val="ru-RU"/>
        </w:rPr>
      </w:pPr>
      <w:r w:rsidRPr="00555DD4">
        <w:rPr>
          <w:rFonts w:ascii="Times New Roman" w:hAnsi="Times New Roman" w:cs="Times New Roman"/>
          <w:sz w:val="28"/>
          <w:szCs w:val="24"/>
          <w:lang w:val="ru-RU"/>
        </w:rPr>
        <w:t xml:space="preserve">4. Е. Н. Сорокина: Обществознание. 9 класс. Поурочные разработки к УМК Л.Н. Боголюбова и др. </w:t>
      </w:r>
      <w:r w:rsidRPr="00414CFD">
        <w:rPr>
          <w:rFonts w:ascii="Times New Roman" w:hAnsi="Times New Roman" w:cs="Times New Roman"/>
          <w:sz w:val="28"/>
          <w:szCs w:val="24"/>
          <w:lang w:val="ru-RU"/>
        </w:rPr>
        <w:t xml:space="preserve">ФГОС. Издательство: Вако, 2023 г. </w:t>
      </w:r>
    </w:p>
    <w:p w:rsidR="002E336F" w:rsidRPr="00555DD4" w:rsidRDefault="002E336F" w:rsidP="002E336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4"/>
          <w:lang w:val="ru-RU"/>
        </w:rPr>
      </w:pPr>
      <w:r w:rsidRPr="00555DD4">
        <w:rPr>
          <w:rFonts w:ascii="Times New Roman" w:hAnsi="Times New Roman" w:cs="Times New Roman"/>
          <w:sz w:val="28"/>
          <w:szCs w:val="24"/>
          <w:lang w:val="ru-RU"/>
        </w:rPr>
        <w:lastRenderedPageBreak/>
        <w:t xml:space="preserve">5. Обществознание (6-9)- (УМК Боголюбова)- </w:t>
      </w:r>
      <w:r w:rsidRPr="00555DD4">
        <w:rPr>
          <w:rFonts w:ascii="Times New Roman" w:hAnsi="Times New Roman" w:cs="Times New Roman"/>
          <w:sz w:val="28"/>
          <w:szCs w:val="24"/>
        </w:rPr>
        <w:t>https</w:t>
      </w:r>
      <w:r w:rsidRPr="00555DD4">
        <w:rPr>
          <w:rFonts w:ascii="Times New Roman" w:hAnsi="Times New Roman" w:cs="Times New Roman"/>
          <w:sz w:val="28"/>
          <w:szCs w:val="24"/>
          <w:lang w:val="ru-RU"/>
        </w:rPr>
        <w:t>://</w:t>
      </w:r>
      <w:r w:rsidRPr="00555DD4">
        <w:rPr>
          <w:rFonts w:ascii="Times New Roman" w:hAnsi="Times New Roman" w:cs="Times New Roman"/>
          <w:sz w:val="28"/>
          <w:szCs w:val="24"/>
        </w:rPr>
        <w:t>prosv</w:t>
      </w:r>
      <w:r w:rsidRPr="00555DD4">
        <w:rPr>
          <w:rFonts w:ascii="Times New Roman" w:hAnsi="Times New Roman" w:cs="Times New Roman"/>
          <w:sz w:val="28"/>
          <w:szCs w:val="24"/>
          <w:lang w:val="ru-RU"/>
        </w:rPr>
        <w:t>.</w:t>
      </w:r>
      <w:r w:rsidRPr="00555DD4">
        <w:rPr>
          <w:rFonts w:ascii="Times New Roman" w:hAnsi="Times New Roman" w:cs="Times New Roman"/>
          <w:sz w:val="28"/>
          <w:szCs w:val="24"/>
        </w:rPr>
        <w:t>ru</w:t>
      </w:r>
      <w:r w:rsidRPr="00555DD4">
        <w:rPr>
          <w:rFonts w:ascii="Times New Roman" w:hAnsi="Times New Roman" w:cs="Times New Roman"/>
          <w:sz w:val="28"/>
          <w:szCs w:val="24"/>
          <w:lang w:val="ru-RU"/>
        </w:rPr>
        <w:t>/</w:t>
      </w:r>
      <w:r w:rsidRPr="00555DD4">
        <w:rPr>
          <w:rFonts w:ascii="Times New Roman" w:hAnsi="Times New Roman" w:cs="Times New Roman"/>
          <w:sz w:val="28"/>
          <w:szCs w:val="24"/>
        </w:rPr>
        <w:t>assistance</w:t>
      </w:r>
      <w:r w:rsidRPr="00555DD4">
        <w:rPr>
          <w:rFonts w:ascii="Times New Roman" w:hAnsi="Times New Roman" w:cs="Times New Roman"/>
          <w:sz w:val="28"/>
          <w:szCs w:val="24"/>
          <w:lang w:val="ru-RU"/>
        </w:rPr>
        <w:t>/</w:t>
      </w:r>
      <w:r w:rsidRPr="00555DD4">
        <w:rPr>
          <w:rFonts w:ascii="Times New Roman" w:hAnsi="Times New Roman" w:cs="Times New Roman"/>
          <w:sz w:val="28"/>
          <w:szCs w:val="24"/>
        </w:rPr>
        <w:t>umk</w:t>
      </w:r>
      <w:r w:rsidRPr="00555DD4">
        <w:rPr>
          <w:rFonts w:ascii="Times New Roman" w:hAnsi="Times New Roman" w:cs="Times New Roman"/>
          <w:sz w:val="28"/>
          <w:szCs w:val="24"/>
          <w:lang w:val="ru-RU"/>
        </w:rPr>
        <w:t>/</w:t>
      </w:r>
      <w:r w:rsidRPr="00555DD4">
        <w:rPr>
          <w:rFonts w:ascii="Times New Roman" w:hAnsi="Times New Roman" w:cs="Times New Roman"/>
          <w:sz w:val="28"/>
          <w:szCs w:val="24"/>
        </w:rPr>
        <w:t>society</w:t>
      </w:r>
      <w:r w:rsidRPr="00555DD4">
        <w:rPr>
          <w:rFonts w:ascii="Times New Roman" w:hAnsi="Times New Roman" w:cs="Times New Roman"/>
          <w:sz w:val="28"/>
          <w:szCs w:val="24"/>
          <w:lang w:val="ru-RU"/>
        </w:rPr>
        <w:t>-</w:t>
      </w:r>
      <w:r w:rsidRPr="00555DD4">
        <w:rPr>
          <w:rFonts w:ascii="Times New Roman" w:hAnsi="Times New Roman" w:cs="Times New Roman"/>
          <w:sz w:val="28"/>
          <w:szCs w:val="24"/>
        </w:rPr>
        <w:t>bogolyubov</w:t>
      </w:r>
      <w:r w:rsidRPr="00555DD4">
        <w:rPr>
          <w:rFonts w:ascii="Times New Roman" w:hAnsi="Times New Roman" w:cs="Times New Roman"/>
          <w:sz w:val="28"/>
          <w:szCs w:val="24"/>
          <w:lang w:val="ru-RU"/>
        </w:rPr>
        <w:t>.</w:t>
      </w:r>
      <w:r w:rsidRPr="00555DD4">
        <w:rPr>
          <w:rFonts w:ascii="Times New Roman" w:hAnsi="Times New Roman" w:cs="Times New Roman"/>
          <w:sz w:val="28"/>
          <w:szCs w:val="24"/>
        </w:rPr>
        <w:t>html</w:t>
      </w:r>
      <w:r w:rsidRPr="00555DD4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</w:p>
    <w:p w:rsidR="002E336F" w:rsidRPr="00555DD4" w:rsidRDefault="002E336F" w:rsidP="002E336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4"/>
          <w:lang w:val="ru-RU"/>
        </w:rPr>
      </w:pPr>
      <w:r w:rsidRPr="00555DD4">
        <w:rPr>
          <w:rFonts w:ascii="Times New Roman" w:hAnsi="Times New Roman" w:cs="Times New Roman"/>
          <w:sz w:val="28"/>
          <w:szCs w:val="24"/>
          <w:lang w:val="ru-RU"/>
        </w:rPr>
        <w:t xml:space="preserve">6. Соционет: информационное пространство по общественным наукам </w:t>
      </w:r>
      <w:hyperlink r:id="rId186" w:history="1">
        <w:r w:rsidRPr="00555DD4">
          <w:rPr>
            <w:rStyle w:val="ab"/>
            <w:rFonts w:ascii="Times New Roman" w:hAnsi="Times New Roman" w:cs="Times New Roman"/>
            <w:sz w:val="28"/>
            <w:szCs w:val="24"/>
          </w:rPr>
          <w:t>http</w:t>
        </w:r>
        <w:r w:rsidRPr="00555DD4">
          <w:rPr>
            <w:rStyle w:val="ab"/>
            <w:rFonts w:ascii="Times New Roman" w:hAnsi="Times New Roman" w:cs="Times New Roman"/>
            <w:sz w:val="28"/>
            <w:szCs w:val="24"/>
            <w:lang w:val="ru-RU"/>
          </w:rPr>
          <w:t>://</w:t>
        </w:r>
        <w:r w:rsidRPr="00555DD4">
          <w:rPr>
            <w:rStyle w:val="ab"/>
            <w:rFonts w:ascii="Times New Roman" w:hAnsi="Times New Roman" w:cs="Times New Roman"/>
            <w:sz w:val="28"/>
            <w:szCs w:val="24"/>
          </w:rPr>
          <w:t>socionet</w:t>
        </w:r>
        <w:r w:rsidRPr="00555DD4">
          <w:rPr>
            <w:rStyle w:val="ab"/>
            <w:rFonts w:ascii="Times New Roman" w:hAnsi="Times New Roman" w:cs="Times New Roman"/>
            <w:sz w:val="28"/>
            <w:szCs w:val="24"/>
            <w:lang w:val="ru-RU"/>
          </w:rPr>
          <w:t>.</w:t>
        </w:r>
        <w:r w:rsidRPr="00555DD4">
          <w:rPr>
            <w:rStyle w:val="ab"/>
            <w:rFonts w:ascii="Times New Roman" w:hAnsi="Times New Roman" w:cs="Times New Roman"/>
            <w:sz w:val="28"/>
            <w:szCs w:val="24"/>
          </w:rPr>
          <w:t>ru</w:t>
        </w:r>
        <w:r w:rsidRPr="00555DD4">
          <w:rPr>
            <w:rStyle w:val="ab"/>
            <w:rFonts w:ascii="Times New Roman" w:hAnsi="Times New Roman" w:cs="Times New Roman"/>
            <w:sz w:val="28"/>
            <w:szCs w:val="24"/>
            <w:lang w:val="ru-RU"/>
          </w:rPr>
          <w:t>/</w:t>
        </w:r>
      </w:hyperlink>
      <w:r w:rsidRPr="00555DD4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</w:p>
    <w:p w:rsidR="002E336F" w:rsidRPr="00555DD4" w:rsidRDefault="002E336F" w:rsidP="002E336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4"/>
          <w:lang w:val="ru-RU"/>
        </w:rPr>
      </w:pPr>
      <w:r w:rsidRPr="00555DD4">
        <w:rPr>
          <w:rFonts w:ascii="Times New Roman" w:hAnsi="Times New Roman" w:cs="Times New Roman"/>
          <w:sz w:val="28"/>
          <w:szCs w:val="24"/>
          <w:lang w:val="ru-RU"/>
        </w:rPr>
        <w:t>7. И. Буйволова: Обществознание. 9 класс. Рабочая программа и технологические карты уроков по учебнику Л. Боголюбова. Издательство: Учитель</w:t>
      </w:r>
    </w:p>
    <w:p w:rsidR="002E336F" w:rsidRPr="00555DD4" w:rsidRDefault="002E336F" w:rsidP="002E336F">
      <w:pPr>
        <w:spacing w:after="0"/>
        <w:ind w:left="120"/>
        <w:rPr>
          <w:rFonts w:ascii="Times New Roman" w:hAnsi="Times New Roman" w:cs="Times New Roman"/>
          <w:sz w:val="28"/>
          <w:szCs w:val="24"/>
          <w:lang w:val="ru-RU"/>
        </w:rPr>
      </w:pPr>
    </w:p>
    <w:p w:rsidR="002E336F" w:rsidRPr="00555DD4" w:rsidRDefault="002E336F" w:rsidP="002E336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4"/>
          <w:lang w:val="ru-RU"/>
        </w:rPr>
      </w:pPr>
      <w:r w:rsidRPr="00555DD4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ЦИФРОВЫЕ ОБРАЗОВАТЕЛЬНЫЕ РЕСУРСЫ И РЕСУРСЫ СЕТИ ИНТЕРНЕТ</w:t>
      </w:r>
    </w:p>
    <w:p w:rsidR="002E336F" w:rsidRPr="00414CFD" w:rsidRDefault="002E336F" w:rsidP="002E336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4"/>
          <w:lang w:val="ru-RU"/>
        </w:rPr>
      </w:pPr>
      <w:r w:rsidRPr="00414CFD">
        <w:rPr>
          <w:rFonts w:ascii="Times New Roman" w:hAnsi="Times New Roman" w:cs="Times New Roman"/>
          <w:color w:val="000000"/>
          <w:sz w:val="28"/>
          <w:szCs w:val="24"/>
          <w:lang w:val="ru-RU"/>
        </w:rPr>
        <w:t>​</w:t>
      </w:r>
      <w:r w:rsidRPr="00414CFD">
        <w:rPr>
          <w:rFonts w:ascii="Times New Roman" w:hAnsi="Times New Roman" w:cs="Times New Roman"/>
          <w:color w:val="333333"/>
          <w:sz w:val="28"/>
          <w:szCs w:val="24"/>
          <w:lang w:val="ru-RU"/>
        </w:rPr>
        <w:t>​‌‌</w:t>
      </w:r>
      <w:r w:rsidRPr="00414CFD">
        <w:rPr>
          <w:rFonts w:ascii="Times New Roman" w:hAnsi="Times New Roman" w:cs="Times New Roman"/>
          <w:color w:val="000000"/>
          <w:sz w:val="28"/>
          <w:szCs w:val="24"/>
          <w:lang w:val="ru-RU"/>
        </w:rPr>
        <w:t>​</w:t>
      </w:r>
      <w:r w:rsidRPr="00555DD4">
        <w:rPr>
          <w:rFonts w:ascii="Times New Roman" w:hAnsi="Times New Roman" w:cs="Times New Roman"/>
          <w:sz w:val="28"/>
          <w:szCs w:val="24"/>
        </w:rPr>
        <w:t>https</w:t>
      </w:r>
      <w:r w:rsidRPr="00414CFD">
        <w:rPr>
          <w:rFonts w:ascii="Times New Roman" w:hAnsi="Times New Roman" w:cs="Times New Roman"/>
          <w:sz w:val="28"/>
          <w:szCs w:val="24"/>
          <w:lang w:val="ru-RU"/>
        </w:rPr>
        <w:t>://</w:t>
      </w:r>
      <w:r w:rsidRPr="00555DD4">
        <w:rPr>
          <w:rFonts w:ascii="Times New Roman" w:hAnsi="Times New Roman" w:cs="Times New Roman"/>
          <w:sz w:val="28"/>
          <w:szCs w:val="24"/>
        </w:rPr>
        <w:t>m</w:t>
      </w:r>
      <w:r w:rsidRPr="00414CFD">
        <w:rPr>
          <w:rFonts w:ascii="Times New Roman" w:hAnsi="Times New Roman" w:cs="Times New Roman"/>
          <w:sz w:val="28"/>
          <w:szCs w:val="24"/>
          <w:lang w:val="ru-RU"/>
        </w:rPr>
        <w:t>.</w:t>
      </w:r>
      <w:r w:rsidRPr="00555DD4">
        <w:rPr>
          <w:rFonts w:ascii="Times New Roman" w:hAnsi="Times New Roman" w:cs="Times New Roman"/>
          <w:sz w:val="28"/>
          <w:szCs w:val="24"/>
        </w:rPr>
        <w:t>edsoo</w:t>
      </w:r>
      <w:r w:rsidRPr="00414CFD">
        <w:rPr>
          <w:rFonts w:ascii="Times New Roman" w:hAnsi="Times New Roman" w:cs="Times New Roman"/>
          <w:sz w:val="28"/>
          <w:szCs w:val="24"/>
          <w:lang w:val="ru-RU"/>
        </w:rPr>
        <w:t>.</w:t>
      </w:r>
      <w:r w:rsidRPr="00555DD4">
        <w:rPr>
          <w:rFonts w:ascii="Times New Roman" w:hAnsi="Times New Roman" w:cs="Times New Roman"/>
          <w:sz w:val="28"/>
          <w:szCs w:val="24"/>
        </w:rPr>
        <w:t>ru</w:t>
      </w:r>
      <w:r w:rsidRPr="00414CFD">
        <w:rPr>
          <w:rFonts w:ascii="Times New Roman" w:hAnsi="Times New Roman" w:cs="Times New Roman"/>
          <w:sz w:val="28"/>
          <w:szCs w:val="24"/>
          <w:lang w:val="ru-RU"/>
        </w:rPr>
        <w:t>/</w:t>
      </w:r>
      <w:r w:rsidRPr="00555DD4">
        <w:rPr>
          <w:rFonts w:ascii="Times New Roman" w:hAnsi="Times New Roman" w:cs="Times New Roman"/>
          <w:sz w:val="28"/>
          <w:szCs w:val="24"/>
        </w:rPr>
        <w:t>f</w:t>
      </w:r>
      <w:r w:rsidRPr="00414CFD">
        <w:rPr>
          <w:rFonts w:ascii="Times New Roman" w:hAnsi="Times New Roman" w:cs="Times New Roman"/>
          <w:sz w:val="28"/>
          <w:szCs w:val="24"/>
          <w:lang w:val="ru-RU"/>
        </w:rPr>
        <w:t>5</w:t>
      </w:r>
      <w:r w:rsidRPr="00555DD4">
        <w:rPr>
          <w:rFonts w:ascii="Times New Roman" w:hAnsi="Times New Roman" w:cs="Times New Roman"/>
          <w:sz w:val="28"/>
          <w:szCs w:val="24"/>
        </w:rPr>
        <w:t>eb</w:t>
      </w:r>
      <w:r w:rsidRPr="00414CFD">
        <w:rPr>
          <w:rFonts w:ascii="Times New Roman" w:hAnsi="Times New Roman" w:cs="Times New Roman"/>
          <w:sz w:val="28"/>
          <w:szCs w:val="24"/>
          <w:lang w:val="ru-RU"/>
        </w:rPr>
        <w:t>673</w:t>
      </w:r>
      <w:r w:rsidRPr="00555DD4">
        <w:rPr>
          <w:rFonts w:ascii="Times New Roman" w:hAnsi="Times New Roman" w:cs="Times New Roman"/>
          <w:sz w:val="28"/>
          <w:szCs w:val="24"/>
        </w:rPr>
        <w:t>c</w:t>
      </w:r>
      <w:r w:rsidRPr="00414CFD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</w:p>
    <w:p w:rsidR="002E336F" w:rsidRPr="00414CFD" w:rsidRDefault="002E336F" w:rsidP="002E336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4"/>
          <w:lang w:val="ru-RU"/>
        </w:rPr>
      </w:pPr>
      <w:hyperlink r:id="rId187" w:history="1">
        <w:r w:rsidRPr="00555DD4">
          <w:rPr>
            <w:rStyle w:val="ab"/>
            <w:rFonts w:ascii="Times New Roman" w:hAnsi="Times New Roman" w:cs="Times New Roman"/>
            <w:sz w:val="28"/>
            <w:szCs w:val="24"/>
          </w:rPr>
          <w:t>https</w:t>
        </w:r>
        <w:r w:rsidRPr="00414CFD">
          <w:rPr>
            <w:rStyle w:val="ab"/>
            <w:rFonts w:ascii="Times New Roman" w:hAnsi="Times New Roman" w:cs="Times New Roman"/>
            <w:sz w:val="28"/>
            <w:szCs w:val="24"/>
            <w:lang w:val="ru-RU"/>
          </w:rPr>
          <w:t>://</w:t>
        </w:r>
        <w:r w:rsidRPr="00555DD4">
          <w:rPr>
            <w:rStyle w:val="ab"/>
            <w:rFonts w:ascii="Times New Roman" w:hAnsi="Times New Roman" w:cs="Times New Roman"/>
            <w:sz w:val="28"/>
            <w:szCs w:val="24"/>
          </w:rPr>
          <w:t>resh</w:t>
        </w:r>
        <w:r w:rsidRPr="00414CFD">
          <w:rPr>
            <w:rStyle w:val="ab"/>
            <w:rFonts w:ascii="Times New Roman" w:hAnsi="Times New Roman" w:cs="Times New Roman"/>
            <w:sz w:val="28"/>
            <w:szCs w:val="24"/>
            <w:lang w:val="ru-RU"/>
          </w:rPr>
          <w:t>.</w:t>
        </w:r>
        <w:r w:rsidRPr="00555DD4">
          <w:rPr>
            <w:rStyle w:val="ab"/>
            <w:rFonts w:ascii="Times New Roman" w:hAnsi="Times New Roman" w:cs="Times New Roman"/>
            <w:sz w:val="28"/>
            <w:szCs w:val="24"/>
          </w:rPr>
          <w:t>edu</w:t>
        </w:r>
        <w:r w:rsidRPr="00414CFD">
          <w:rPr>
            <w:rStyle w:val="ab"/>
            <w:rFonts w:ascii="Times New Roman" w:hAnsi="Times New Roman" w:cs="Times New Roman"/>
            <w:sz w:val="28"/>
            <w:szCs w:val="24"/>
            <w:lang w:val="ru-RU"/>
          </w:rPr>
          <w:t>.</w:t>
        </w:r>
        <w:r w:rsidRPr="00555DD4">
          <w:rPr>
            <w:rStyle w:val="ab"/>
            <w:rFonts w:ascii="Times New Roman" w:hAnsi="Times New Roman" w:cs="Times New Roman"/>
            <w:sz w:val="28"/>
            <w:szCs w:val="24"/>
          </w:rPr>
          <w:t>ru</w:t>
        </w:r>
        <w:r w:rsidRPr="00414CFD">
          <w:rPr>
            <w:rStyle w:val="ab"/>
            <w:rFonts w:ascii="Times New Roman" w:hAnsi="Times New Roman" w:cs="Times New Roman"/>
            <w:sz w:val="28"/>
            <w:szCs w:val="24"/>
            <w:lang w:val="ru-RU"/>
          </w:rPr>
          <w:t>/</w:t>
        </w:r>
      </w:hyperlink>
      <w:r w:rsidRPr="00414CFD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</w:p>
    <w:p w:rsidR="002E336F" w:rsidRPr="00414CFD" w:rsidRDefault="002E336F" w:rsidP="002E336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4"/>
          <w:lang w:val="ru-RU"/>
        </w:rPr>
      </w:pPr>
      <w:hyperlink r:id="rId188" w:history="1">
        <w:r w:rsidRPr="00555DD4">
          <w:rPr>
            <w:rStyle w:val="ab"/>
            <w:rFonts w:ascii="Times New Roman" w:hAnsi="Times New Roman" w:cs="Times New Roman"/>
            <w:sz w:val="28"/>
            <w:szCs w:val="24"/>
          </w:rPr>
          <w:t>https</w:t>
        </w:r>
        <w:r w:rsidRPr="00414CFD">
          <w:rPr>
            <w:rStyle w:val="ab"/>
            <w:rFonts w:ascii="Times New Roman" w:hAnsi="Times New Roman" w:cs="Times New Roman"/>
            <w:sz w:val="28"/>
            <w:szCs w:val="24"/>
            <w:lang w:val="ru-RU"/>
          </w:rPr>
          <w:t>://</w:t>
        </w:r>
        <w:r w:rsidRPr="00555DD4">
          <w:rPr>
            <w:rStyle w:val="ab"/>
            <w:rFonts w:ascii="Times New Roman" w:hAnsi="Times New Roman" w:cs="Times New Roman"/>
            <w:sz w:val="28"/>
            <w:szCs w:val="24"/>
          </w:rPr>
          <w:t>xn</w:t>
        </w:r>
        <w:r w:rsidRPr="00414CFD">
          <w:rPr>
            <w:rStyle w:val="ab"/>
            <w:rFonts w:ascii="Times New Roman" w:hAnsi="Times New Roman" w:cs="Times New Roman"/>
            <w:sz w:val="28"/>
            <w:szCs w:val="24"/>
            <w:lang w:val="ru-RU"/>
          </w:rPr>
          <w:t>--80</w:t>
        </w:r>
        <w:r w:rsidRPr="00555DD4">
          <w:rPr>
            <w:rStyle w:val="ab"/>
            <w:rFonts w:ascii="Times New Roman" w:hAnsi="Times New Roman" w:cs="Times New Roman"/>
            <w:sz w:val="28"/>
            <w:szCs w:val="24"/>
          </w:rPr>
          <w:t>aneebgncbebxz</w:t>
        </w:r>
        <w:r w:rsidRPr="00414CFD">
          <w:rPr>
            <w:rStyle w:val="ab"/>
            <w:rFonts w:ascii="Times New Roman" w:hAnsi="Times New Roman" w:cs="Times New Roman"/>
            <w:sz w:val="28"/>
            <w:szCs w:val="24"/>
            <w:lang w:val="ru-RU"/>
          </w:rPr>
          <w:t>7</w:t>
        </w:r>
        <w:r w:rsidRPr="00555DD4">
          <w:rPr>
            <w:rStyle w:val="ab"/>
            <w:rFonts w:ascii="Times New Roman" w:hAnsi="Times New Roman" w:cs="Times New Roman"/>
            <w:sz w:val="28"/>
            <w:szCs w:val="24"/>
          </w:rPr>
          <w:t>l</w:t>
        </w:r>
        <w:r w:rsidRPr="00414CFD">
          <w:rPr>
            <w:rStyle w:val="ab"/>
            <w:rFonts w:ascii="Times New Roman" w:hAnsi="Times New Roman" w:cs="Times New Roman"/>
            <w:sz w:val="28"/>
            <w:szCs w:val="24"/>
            <w:lang w:val="ru-RU"/>
          </w:rPr>
          <w:t>.</w:t>
        </w:r>
        <w:r w:rsidRPr="00555DD4">
          <w:rPr>
            <w:rStyle w:val="ab"/>
            <w:rFonts w:ascii="Times New Roman" w:hAnsi="Times New Roman" w:cs="Times New Roman"/>
            <w:sz w:val="28"/>
            <w:szCs w:val="24"/>
          </w:rPr>
          <w:t>xn</w:t>
        </w:r>
        <w:r w:rsidRPr="00414CFD">
          <w:rPr>
            <w:rStyle w:val="ab"/>
            <w:rFonts w:ascii="Times New Roman" w:hAnsi="Times New Roman" w:cs="Times New Roman"/>
            <w:sz w:val="28"/>
            <w:szCs w:val="24"/>
            <w:lang w:val="ru-RU"/>
          </w:rPr>
          <w:t>--</w:t>
        </w:r>
        <w:r w:rsidRPr="00555DD4">
          <w:rPr>
            <w:rStyle w:val="ab"/>
            <w:rFonts w:ascii="Times New Roman" w:hAnsi="Times New Roman" w:cs="Times New Roman"/>
            <w:sz w:val="28"/>
            <w:szCs w:val="24"/>
          </w:rPr>
          <w:t>p</w:t>
        </w:r>
        <w:r w:rsidRPr="00414CFD">
          <w:rPr>
            <w:rStyle w:val="ab"/>
            <w:rFonts w:ascii="Times New Roman" w:hAnsi="Times New Roman" w:cs="Times New Roman"/>
            <w:sz w:val="28"/>
            <w:szCs w:val="24"/>
            <w:lang w:val="ru-RU"/>
          </w:rPr>
          <w:t>1</w:t>
        </w:r>
        <w:r w:rsidRPr="00555DD4">
          <w:rPr>
            <w:rStyle w:val="ab"/>
            <w:rFonts w:ascii="Times New Roman" w:hAnsi="Times New Roman" w:cs="Times New Roman"/>
            <w:sz w:val="28"/>
            <w:szCs w:val="24"/>
          </w:rPr>
          <w:t>ai</w:t>
        </w:r>
        <w:r w:rsidRPr="00414CFD">
          <w:rPr>
            <w:rStyle w:val="ab"/>
            <w:rFonts w:ascii="Times New Roman" w:hAnsi="Times New Roman" w:cs="Times New Roman"/>
            <w:sz w:val="28"/>
            <w:szCs w:val="24"/>
            <w:lang w:val="ru-RU"/>
          </w:rPr>
          <w:t>/</w:t>
        </w:r>
        <w:r w:rsidRPr="00555DD4">
          <w:rPr>
            <w:rStyle w:val="ab"/>
            <w:rFonts w:ascii="Times New Roman" w:hAnsi="Times New Roman" w:cs="Times New Roman"/>
            <w:sz w:val="28"/>
            <w:szCs w:val="24"/>
          </w:rPr>
          <w:t>obshhestvoznanie</w:t>
        </w:r>
        <w:r w:rsidRPr="00414CFD">
          <w:rPr>
            <w:rStyle w:val="ab"/>
            <w:rFonts w:ascii="Times New Roman" w:hAnsi="Times New Roman" w:cs="Times New Roman"/>
            <w:sz w:val="28"/>
            <w:szCs w:val="24"/>
            <w:lang w:val="ru-RU"/>
          </w:rPr>
          <w:t>-9-</w:t>
        </w:r>
        <w:r w:rsidRPr="00555DD4">
          <w:rPr>
            <w:rStyle w:val="ab"/>
            <w:rFonts w:ascii="Times New Roman" w:hAnsi="Times New Roman" w:cs="Times New Roman"/>
            <w:sz w:val="28"/>
            <w:szCs w:val="24"/>
          </w:rPr>
          <w:t>klass</w:t>
        </w:r>
        <w:r w:rsidRPr="00414CFD">
          <w:rPr>
            <w:rStyle w:val="ab"/>
            <w:rFonts w:ascii="Times New Roman" w:hAnsi="Times New Roman" w:cs="Times New Roman"/>
            <w:sz w:val="28"/>
            <w:szCs w:val="24"/>
            <w:lang w:val="ru-RU"/>
          </w:rPr>
          <w:t>/</w:t>
        </w:r>
      </w:hyperlink>
      <w:r w:rsidRPr="00414CFD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</w:p>
    <w:p w:rsidR="002E336F" w:rsidRPr="00555DD4" w:rsidRDefault="002E336F" w:rsidP="002E336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4"/>
        </w:rPr>
      </w:pPr>
      <w:r w:rsidRPr="00555DD4">
        <w:rPr>
          <w:rFonts w:ascii="Times New Roman" w:hAnsi="Times New Roman" w:cs="Times New Roman"/>
          <w:sz w:val="28"/>
          <w:szCs w:val="24"/>
        </w:rPr>
        <w:t xml:space="preserve">fipi.ru </w:t>
      </w:r>
    </w:p>
    <w:p w:rsidR="00741CB0" w:rsidRPr="00D32D9F" w:rsidRDefault="002E336F" w:rsidP="002E336F">
      <w:pPr>
        <w:rPr>
          <w:lang w:val="ru-RU"/>
        </w:rPr>
        <w:sectPr w:rsidR="00741CB0" w:rsidRPr="00D32D9F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4"/>
        </w:rPr>
        <w:t>https://videouroki.net</w:t>
      </w:r>
      <w:bookmarkStart w:id="7" w:name="_GoBack"/>
      <w:bookmarkEnd w:id="7"/>
    </w:p>
    <w:p w:rsidR="0073160D" w:rsidRPr="00D32D9F" w:rsidRDefault="0073160D">
      <w:pPr>
        <w:rPr>
          <w:lang w:val="ru-RU"/>
        </w:rPr>
        <w:sectPr w:rsidR="0073160D" w:rsidRPr="00D32D9F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26454041"/>
      <w:bookmarkEnd w:id="0"/>
    </w:p>
    <w:bookmarkEnd w:id="8"/>
    <w:p w:rsidR="00B62BC9" w:rsidRPr="00D32D9F" w:rsidRDefault="00B62BC9">
      <w:pPr>
        <w:rPr>
          <w:lang w:val="ru-RU"/>
        </w:rPr>
      </w:pPr>
    </w:p>
    <w:sectPr w:rsidR="00B62BC9" w:rsidRPr="00D32D9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006C0"/>
    <w:multiLevelType w:val="multilevel"/>
    <w:tmpl w:val="6A2801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E641D5"/>
    <w:multiLevelType w:val="multilevel"/>
    <w:tmpl w:val="AC2CA5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AC32B3"/>
    <w:multiLevelType w:val="multilevel"/>
    <w:tmpl w:val="828EFD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CC2737"/>
    <w:multiLevelType w:val="multilevel"/>
    <w:tmpl w:val="69F671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6A2E88"/>
    <w:multiLevelType w:val="multilevel"/>
    <w:tmpl w:val="A34043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BE669B"/>
    <w:multiLevelType w:val="multilevel"/>
    <w:tmpl w:val="19229D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A204391"/>
    <w:multiLevelType w:val="multilevel"/>
    <w:tmpl w:val="C22814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C8D64FB"/>
    <w:multiLevelType w:val="multilevel"/>
    <w:tmpl w:val="8DCA16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D69627C"/>
    <w:multiLevelType w:val="multilevel"/>
    <w:tmpl w:val="D4D0BD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E7B4E36"/>
    <w:multiLevelType w:val="multilevel"/>
    <w:tmpl w:val="6F0A32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D116EFD"/>
    <w:multiLevelType w:val="multilevel"/>
    <w:tmpl w:val="5BF643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ED23E25"/>
    <w:multiLevelType w:val="multilevel"/>
    <w:tmpl w:val="82F446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6"/>
  </w:num>
  <w:num w:numId="5">
    <w:abstractNumId w:val="10"/>
  </w:num>
  <w:num w:numId="6">
    <w:abstractNumId w:val="5"/>
  </w:num>
  <w:num w:numId="7">
    <w:abstractNumId w:val="11"/>
  </w:num>
  <w:num w:numId="8">
    <w:abstractNumId w:val="8"/>
  </w:num>
  <w:num w:numId="9">
    <w:abstractNumId w:val="4"/>
  </w:num>
  <w:num w:numId="10">
    <w:abstractNumId w:val="0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60D"/>
    <w:rsid w:val="002E336F"/>
    <w:rsid w:val="0073160D"/>
    <w:rsid w:val="00741CB0"/>
    <w:rsid w:val="00785C82"/>
    <w:rsid w:val="007B7E03"/>
    <w:rsid w:val="00A42128"/>
    <w:rsid w:val="00B62BC9"/>
    <w:rsid w:val="00D32D9F"/>
    <w:rsid w:val="00D81136"/>
    <w:rsid w:val="00E9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1529F4-DE9C-49CF-A135-6980ECB7F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70e4" TargetMode="External"/><Relationship Id="rId117" Type="http://schemas.openxmlformats.org/officeDocument/2006/relationships/hyperlink" Target="https://m.edsoo.ru/f5ebe590" TargetMode="External"/><Relationship Id="rId21" Type="http://schemas.openxmlformats.org/officeDocument/2006/relationships/hyperlink" Target="https://m.edsoo.ru/7f4170e4" TargetMode="External"/><Relationship Id="rId42" Type="http://schemas.openxmlformats.org/officeDocument/2006/relationships/hyperlink" Target="https://m.edsoo.ru/7f41b414" TargetMode="External"/><Relationship Id="rId47" Type="http://schemas.openxmlformats.org/officeDocument/2006/relationships/hyperlink" Target="https://m.edsoo.ru/7f41b414" TargetMode="External"/><Relationship Id="rId63" Type="http://schemas.openxmlformats.org/officeDocument/2006/relationships/hyperlink" Target="https://m.edsoo.ru/f5eb7d58" TargetMode="External"/><Relationship Id="rId68" Type="http://schemas.openxmlformats.org/officeDocument/2006/relationships/hyperlink" Target="https://m.edsoo.ru/f5eb87b2" TargetMode="External"/><Relationship Id="rId84" Type="http://schemas.openxmlformats.org/officeDocument/2006/relationships/hyperlink" Target="https://m.edsoo.ru/f5eba17a" TargetMode="External"/><Relationship Id="rId89" Type="http://schemas.openxmlformats.org/officeDocument/2006/relationships/hyperlink" Target="https://m.edsoo.ru/f5ebb160" TargetMode="External"/><Relationship Id="rId112" Type="http://schemas.openxmlformats.org/officeDocument/2006/relationships/hyperlink" Target="https://m.edsoo.ru/f5ebdd16" TargetMode="External"/><Relationship Id="rId133" Type="http://schemas.openxmlformats.org/officeDocument/2006/relationships/hyperlink" Target="https://m.edsoo.ru/f5ec1ae2" TargetMode="External"/><Relationship Id="rId138" Type="http://schemas.openxmlformats.org/officeDocument/2006/relationships/hyperlink" Target="https://m.edsoo.ru/f5ec255a" TargetMode="External"/><Relationship Id="rId154" Type="http://schemas.openxmlformats.org/officeDocument/2006/relationships/hyperlink" Target="https://m.edsoo.ru/f5ec4652" TargetMode="External"/><Relationship Id="rId159" Type="http://schemas.openxmlformats.org/officeDocument/2006/relationships/hyperlink" Target="https://m.edsoo.ru/f5ec53c2" TargetMode="External"/><Relationship Id="rId175" Type="http://schemas.openxmlformats.org/officeDocument/2006/relationships/hyperlink" Target="https://m.edsoo.ru/f5ec765e" TargetMode="External"/><Relationship Id="rId170" Type="http://schemas.openxmlformats.org/officeDocument/2006/relationships/hyperlink" Target="https://m.edsoo.ru/f5ec6e0c" TargetMode="External"/><Relationship Id="rId16" Type="http://schemas.openxmlformats.org/officeDocument/2006/relationships/hyperlink" Target="https://m.edsoo.ru/7f4170e4" TargetMode="External"/><Relationship Id="rId107" Type="http://schemas.openxmlformats.org/officeDocument/2006/relationships/hyperlink" Target="https://m.edsoo.ru/f5ebd5be" TargetMode="External"/><Relationship Id="rId11" Type="http://schemas.openxmlformats.org/officeDocument/2006/relationships/hyperlink" Target="https://m.edsoo.ru/7f415294" TargetMode="External"/><Relationship Id="rId32" Type="http://schemas.openxmlformats.org/officeDocument/2006/relationships/hyperlink" Target="https://m.edsoo.ru/7f419196" TargetMode="External"/><Relationship Id="rId37" Type="http://schemas.openxmlformats.org/officeDocument/2006/relationships/hyperlink" Target="https://m.edsoo.ru/7f419196" TargetMode="External"/><Relationship Id="rId53" Type="http://schemas.openxmlformats.org/officeDocument/2006/relationships/hyperlink" Target="https://m.edsoo.ru/f5eb68a4" TargetMode="External"/><Relationship Id="rId58" Type="http://schemas.openxmlformats.org/officeDocument/2006/relationships/hyperlink" Target="https://m.edsoo.ru/f5eb74b6" TargetMode="External"/><Relationship Id="rId74" Type="http://schemas.openxmlformats.org/officeDocument/2006/relationships/hyperlink" Target="https://m.edsoo.ru/f5eb91c6" TargetMode="External"/><Relationship Id="rId79" Type="http://schemas.openxmlformats.org/officeDocument/2006/relationships/hyperlink" Target="https://m.edsoo.ru/f5eb9aea" TargetMode="External"/><Relationship Id="rId102" Type="http://schemas.openxmlformats.org/officeDocument/2006/relationships/hyperlink" Target="https://m.edsoo.ru/f5ebcc54" TargetMode="External"/><Relationship Id="rId123" Type="http://schemas.openxmlformats.org/officeDocument/2006/relationships/hyperlink" Target="https://m.edsoo.ru/f5ec06f6" TargetMode="External"/><Relationship Id="rId128" Type="http://schemas.openxmlformats.org/officeDocument/2006/relationships/hyperlink" Target="https://m.edsoo.ru/f5ec1132" TargetMode="External"/><Relationship Id="rId144" Type="http://schemas.openxmlformats.org/officeDocument/2006/relationships/hyperlink" Target="https://m.edsoo.ru/f5ec31da" TargetMode="External"/><Relationship Id="rId149" Type="http://schemas.openxmlformats.org/officeDocument/2006/relationships/hyperlink" Target="https://m.edsoo.ru/f5ec3a5e" TargetMode="External"/><Relationship Id="rId5" Type="http://schemas.openxmlformats.org/officeDocument/2006/relationships/hyperlink" Target="https://m.edsoo.ru/7f415294" TargetMode="External"/><Relationship Id="rId90" Type="http://schemas.openxmlformats.org/officeDocument/2006/relationships/hyperlink" Target="https://m.edsoo.ru/f5ebb3f4" TargetMode="External"/><Relationship Id="rId95" Type="http://schemas.openxmlformats.org/officeDocument/2006/relationships/hyperlink" Target="https://m.edsoo.ru/f5ebbee4" TargetMode="External"/><Relationship Id="rId160" Type="http://schemas.openxmlformats.org/officeDocument/2006/relationships/hyperlink" Target="https://m.edsoo.ru/f5ec575a" TargetMode="External"/><Relationship Id="rId165" Type="http://schemas.openxmlformats.org/officeDocument/2006/relationships/hyperlink" Target="https://m.edsoo.ru/f5ec6150" TargetMode="External"/><Relationship Id="rId181" Type="http://schemas.openxmlformats.org/officeDocument/2006/relationships/hyperlink" Target="https://m.edsoo.ru/f5ec9e54" TargetMode="External"/><Relationship Id="rId186" Type="http://schemas.openxmlformats.org/officeDocument/2006/relationships/hyperlink" Target="http://socionet.ru/" TargetMode="External"/><Relationship Id="rId22" Type="http://schemas.openxmlformats.org/officeDocument/2006/relationships/hyperlink" Target="https://m.edsoo.ru/7f4170e4" TargetMode="External"/><Relationship Id="rId27" Type="http://schemas.openxmlformats.org/officeDocument/2006/relationships/hyperlink" Target="https://m.edsoo.ru/7f4170e4" TargetMode="External"/><Relationship Id="rId43" Type="http://schemas.openxmlformats.org/officeDocument/2006/relationships/hyperlink" Target="https://m.edsoo.ru/7f41b414" TargetMode="External"/><Relationship Id="rId48" Type="http://schemas.openxmlformats.org/officeDocument/2006/relationships/hyperlink" Target="https://m.edsoo.ru/7f41b414" TargetMode="External"/><Relationship Id="rId64" Type="http://schemas.openxmlformats.org/officeDocument/2006/relationships/hyperlink" Target="https://m.edsoo.ru/f5eb81b8" TargetMode="External"/><Relationship Id="rId69" Type="http://schemas.openxmlformats.org/officeDocument/2006/relationships/hyperlink" Target="https://m.edsoo.ru/f5eb8910" TargetMode="External"/><Relationship Id="rId113" Type="http://schemas.openxmlformats.org/officeDocument/2006/relationships/hyperlink" Target="https://m.edsoo.ru/f5ebdfd2" TargetMode="External"/><Relationship Id="rId118" Type="http://schemas.openxmlformats.org/officeDocument/2006/relationships/hyperlink" Target="https://m.edsoo.ru/f5ebf7b0" TargetMode="External"/><Relationship Id="rId134" Type="http://schemas.openxmlformats.org/officeDocument/2006/relationships/hyperlink" Target="https://m.edsoo.ru/f5ec1e70" TargetMode="External"/><Relationship Id="rId139" Type="http://schemas.openxmlformats.org/officeDocument/2006/relationships/hyperlink" Target="https://m.edsoo.ru/f5ec27f8" TargetMode="External"/><Relationship Id="rId80" Type="http://schemas.openxmlformats.org/officeDocument/2006/relationships/hyperlink" Target="https://m.edsoo.ru/f5eb9aea" TargetMode="External"/><Relationship Id="rId85" Type="http://schemas.openxmlformats.org/officeDocument/2006/relationships/hyperlink" Target="https://m.edsoo.ru/f5ebab52" TargetMode="External"/><Relationship Id="rId150" Type="http://schemas.openxmlformats.org/officeDocument/2006/relationships/hyperlink" Target="https://m.edsoo.ru/f5ec3bd0" TargetMode="External"/><Relationship Id="rId155" Type="http://schemas.openxmlformats.org/officeDocument/2006/relationships/hyperlink" Target="https://m.edsoo.ru/f5ec47ec" TargetMode="External"/><Relationship Id="rId171" Type="http://schemas.openxmlformats.org/officeDocument/2006/relationships/hyperlink" Target="https://m.edsoo.ru/f5ec6fce" TargetMode="External"/><Relationship Id="rId176" Type="http://schemas.openxmlformats.org/officeDocument/2006/relationships/hyperlink" Target="https://m.edsoo.ru/f5ec7a0a" TargetMode="External"/><Relationship Id="rId12" Type="http://schemas.openxmlformats.org/officeDocument/2006/relationships/hyperlink" Target="https://m.edsoo.ru/7f415294" TargetMode="External"/><Relationship Id="rId17" Type="http://schemas.openxmlformats.org/officeDocument/2006/relationships/hyperlink" Target="https://m.edsoo.ru/7f4170e4" TargetMode="External"/><Relationship Id="rId33" Type="http://schemas.openxmlformats.org/officeDocument/2006/relationships/hyperlink" Target="https://m.edsoo.ru/7f419196" TargetMode="External"/><Relationship Id="rId38" Type="http://schemas.openxmlformats.org/officeDocument/2006/relationships/hyperlink" Target="https://m.edsoo.ru/7f419196" TargetMode="External"/><Relationship Id="rId59" Type="http://schemas.openxmlformats.org/officeDocument/2006/relationships/hyperlink" Target="https://m.edsoo.ru/f5eb763c" TargetMode="External"/><Relationship Id="rId103" Type="http://schemas.openxmlformats.org/officeDocument/2006/relationships/hyperlink" Target="https://m.edsoo.ru/f5ebcdbc" TargetMode="External"/><Relationship Id="rId108" Type="http://schemas.openxmlformats.org/officeDocument/2006/relationships/hyperlink" Target="https://m.edsoo.ru/f5ebd74e" TargetMode="External"/><Relationship Id="rId124" Type="http://schemas.openxmlformats.org/officeDocument/2006/relationships/hyperlink" Target="https://m.edsoo.ru/f5ec091c" TargetMode="External"/><Relationship Id="rId129" Type="http://schemas.openxmlformats.org/officeDocument/2006/relationships/hyperlink" Target="https://m.edsoo.ru/f5ec12ea" TargetMode="External"/><Relationship Id="rId54" Type="http://schemas.openxmlformats.org/officeDocument/2006/relationships/hyperlink" Target="https://m.edsoo.ru/f5eb6a2a" TargetMode="External"/><Relationship Id="rId70" Type="http://schemas.openxmlformats.org/officeDocument/2006/relationships/hyperlink" Target="https://m.edsoo.ru/f5eb8a78" TargetMode="External"/><Relationship Id="rId75" Type="http://schemas.openxmlformats.org/officeDocument/2006/relationships/hyperlink" Target="https://m.edsoo.ru/f5eb932e" TargetMode="External"/><Relationship Id="rId91" Type="http://schemas.openxmlformats.org/officeDocument/2006/relationships/hyperlink" Target="https://m.edsoo.ru/f5ebb57a" TargetMode="External"/><Relationship Id="rId96" Type="http://schemas.openxmlformats.org/officeDocument/2006/relationships/hyperlink" Target="https://m.edsoo.ru/f5ebc060" TargetMode="External"/><Relationship Id="rId140" Type="http://schemas.openxmlformats.org/officeDocument/2006/relationships/hyperlink" Target="https://m.edsoo.ru/f5ec29ce" TargetMode="External"/><Relationship Id="rId145" Type="http://schemas.openxmlformats.org/officeDocument/2006/relationships/hyperlink" Target="https://m.edsoo.ru/f5ec3356" TargetMode="External"/><Relationship Id="rId161" Type="http://schemas.openxmlformats.org/officeDocument/2006/relationships/hyperlink" Target="https://m.edsoo.ru/f5ec591c" TargetMode="External"/><Relationship Id="rId166" Type="http://schemas.openxmlformats.org/officeDocument/2006/relationships/hyperlink" Target="https://m.edsoo.ru/f5ec64de" TargetMode="External"/><Relationship Id="rId182" Type="http://schemas.openxmlformats.org/officeDocument/2006/relationships/hyperlink" Target="https://m.edsoo.ru/f5ec9fc6" TargetMode="External"/><Relationship Id="rId187" Type="http://schemas.openxmlformats.org/officeDocument/2006/relationships/hyperlink" Target="https://resh.ed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294" TargetMode="External"/><Relationship Id="rId23" Type="http://schemas.openxmlformats.org/officeDocument/2006/relationships/hyperlink" Target="https://m.edsoo.ru/7f4170e4" TargetMode="External"/><Relationship Id="rId28" Type="http://schemas.openxmlformats.org/officeDocument/2006/relationships/hyperlink" Target="https://m.edsoo.ru/7f4170e4" TargetMode="External"/><Relationship Id="rId49" Type="http://schemas.openxmlformats.org/officeDocument/2006/relationships/hyperlink" Target="https://m.edsoo.ru/7f41b414" TargetMode="External"/><Relationship Id="rId114" Type="http://schemas.openxmlformats.org/officeDocument/2006/relationships/hyperlink" Target="https://m.edsoo.ru/f5ebe144" TargetMode="External"/><Relationship Id="rId119" Type="http://schemas.openxmlformats.org/officeDocument/2006/relationships/hyperlink" Target="https://m.edsoo.ru/f5ebfbac" TargetMode="External"/><Relationship Id="rId44" Type="http://schemas.openxmlformats.org/officeDocument/2006/relationships/hyperlink" Target="https://m.edsoo.ru/7f41b414" TargetMode="External"/><Relationship Id="rId60" Type="http://schemas.openxmlformats.org/officeDocument/2006/relationships/hyperlink" Target="https://m.edsoo.ru/f5eb78f8" TargetMode="External"/><Relationship Id="rId65" Type="http://schemas.openxmlformats.org/officeDocument/2006/relationships/hyperlink" Target="https://m.edsoo.ru/f5eb835c" TargetMode="External"/><Relationship Id="rId81" Type="http://schemas.openxmlformats.org/officeDocument/2006/relationships/hyperlink" Target="https://m.edsoo.ru/f5eb9c7a" TargetMode="External"/><Relationship Id="rId86" Type="http://schemas.openxmlformats.org/officeDocument/2006/relationships/hyperlink" Target="https://m.edsoo.ru/f5ebad0a" TargetMode="External"/><Relationship Id="rId130" Type="http://schemas.openxmlformats.org/officeDocument/2006/relationships/hyperlink" Target="https://m.edsoo.ru/f5ec14b6" TargetMode="External"/><Relationship Id="rId135" Type="http://schemas.openxmlformats.org/officeDocument/2006/relationships/hyperlink" Target="https://m.edsoo.ru/f5ec2046" TargetMode="External"/><Relationship Id="rId151" Type="http://schemas.openxmlformats.org/officeDocument/2006/relationships/hyperlink" Target="https://m.edsoo.ru/f5ec3d60" TargetMode="External"/><Relationship Id="rId156" Type="http://schemas.openxmlformats.org/officeDocument/2006/relationships/hyperlink" Target="https://m.edsoo.ru/f5ec4aee" TargetMode="External"/><Relationship Id="rId177" Type="http://schemas.openxmlformats.org/officeDocument/2006/relationships/hyperlink" Target="https://m.edsoo.ru/f5ec96de" TargetMode="External"/><Relationship Id="rId172" Type="http://schemas.openxmlformats.org/officeDocument/2006/relationships/hyperlink" Target="https://m.edsoo.ru/f5ec7190" TargetMode="External"/><Relationship Id="rId13" Type="http://schemas.openxmlformats.org/officeDocument/2006/relationships/hyperlink" Target="https://m.edsoo.ru/7f415294" TargetMode="External"/><Relationship Id="rId18" Type="http://schemas.openxmlformats.org/officeDocument/2006/relationships/hyperlink" Target="https://m.edsoo.ru/7f4170e4" TargetMode="External"/><Relationship Id="rId39" Type="http://schemas.openxmlformats.org/officeDocument/2006/relationships/hyperlink" Target="https://m.edsoo.ru/7f419196" TargetMode="External"/><Relationship Id="rId109" Type="http://schemas.openxmlformats.org/officeDocument/2006/relationships/hyperlink" Target="https://m.edsoo.ru/f5ebd8c0" TargetMode="External"/><Relationship Id="rId34" Type="http://schemas.openxmlformats.org/officeDocument/2006/relationships/hyperlink" Target="https://m.edsoo.ru/7f419196" TargetMode="External"/><Relationship Id="rId50" Type="http://schemas.openxmlformats.org/officeDocument/2006/relationships/hyperlink" Target="https://m.edsoo.ru/7f41b414" TargetMode="External"/><Relationship Id="rId55" Type="http://schemas.openxmlformats.org/officeDocument/2006/relationships/hyperlink" Target="https://m.edsoo.ru/f5eb6d90" TargetMode="External"/><Relationship Id="rId76" Type="http://schemas.openxmlformats.org/officeDocument/2006/relationships/hyperlink" Target="https://m.edsoo.ru/f5eb966c" TargetMode="External"/><Relationship Id="rId97" Type="http://schemas.openxmlformats.org/officeDocument/2006/relationships/hyperlink" Target="https://m.edsoo.ru/f5ebc1e6" TargetMode="External"/><Relationship Id="rId104" Type="http://schemas.openxmlformats.org/officeDocument/2006/relationships/hyperlink" Target="https://m.edsoo.ru/f5ebcf24" TargetMode="External"/><Relationship Id="rId120" Type="http://schemas.openxmlformats.org/officeDocument/2006/relationships/hyperlink" Target="https://m.edsoo.ru/f5ebfda0" TargetMode="External"/><Relationship Id="rId125" Type="http://schemas.openxmlformats.org/officeDocument/2006/relationships/hyperlink" Target="https://m.edsoo.ru/f5ec0ae8" TargetMode="External"/><Relationship Id="rId141" Type="http://schemas.openxmlformats.org/officeDocument/2006/relationships/hyperlink" Target="https://m.edsoo.ru/f5ec2b86" TargetMode="External"/><Relationship Id="rId146" Type="http://schemas.openxmlformats.org/officeDocument/2006/relationships/hyperlink" Target="https://m.edsoo.ru/f5ec34c8" TargetMode="External"/><Relationship Id="rId167" Type="http://schemas.openxmlformats.org/officeDocument/2006/relationships/hyperlink" Target="https://m.edsoo.ru/f5ec66a0" TargetMode="External"/><Relationship Id="rId188" Type="http://schemas.openxmlformats.org/officeDocument/2006/relationships/hyperlink" Target="https://xn--80aneebgncbebxz7l.xn--p1ai/obshhestvoznanie-9-klass/" TargetMode="External"/><Relationship Id="rId7" Type="http://schemas.openxmlformats.org/officeDocument/2006/relationships/hyperlink" Target="https://m.edsoo.ru/7f415294" TargetMode="External"/><Relationship Id="rId71" Type="http://schemas.openxmlformats.org/officeDocument/2006/relationships/hyperlink" Target="https://m.edsoo.ru/f5eb8d48" TargetMode="External"/><Relationship Id="rId92" Type="http://schemas.openxmlformats.org/officeDocument/2006/relationships/hyperlink" Target="https://m.edsoo.ru/f5ebb70a" TargetMode="External"/><Relationship Id="rId162" Type="http://schemas.openxmlformats.org/officeDocument/2006/relationships/hyperlink" Target="https://m.edsoo.ru/f5ec5ae8" TargetMode="External"/><Relationship Id="rId183" Type="http://schemas.openxmlformats.org/officeDocument/2006/relationships/hyperlink" Target="https://m.edsoo.ru/f5eca1e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9196" TargetMode="External"/><Relationship Id="rId24" Type="http://schemas.openxmlformats.org/officeDocument/2006/relationships/hyperlink" Target="https://m.edsoo.ru/7f4170e4" TargetMode="External"/><Relationship Id="rId40" Type="http://schemas.openxmlformats.org/officeDocument/2006/relationships/hyperlink" Target="https://m.edsoo.ru/7f41b414" TargetMode="External"/><Relationship Id="rId45" Type="http://schemas.openxmlformats.org/officeDocument/2006/relationships/hyperlink" Target="https://m.edsoo.ru/7f41b414" TargetMode="External"/><Relationship Id="rId66" Type="http://schemas.openxmlformats.org/officeDocument/2006/relationships/hyperlink" Target="https://m.edsoo.ru/f5eb84ce" TargetMode="External"/><Relationship Id="rId87" Type="http://schemas.openxmlformats.org/officeDocument/2006/relationships/hyperlink" Target="https://m.edsoo.ru/f5ebae7c" TargetMode="External"/><Relationship Id="rId110" Type="http://schemas.openxmlformats.org/officeDocument/2006/relationships/hyperlink" Target="https://m.edsoo.ru/f5ebda32" TargetMode="External"/><Relationship Id="rId115" Type="http://schemas.openxmlformats.org/officeDocument/2006/relationships/hyperlink" Target="https://m.edsoo.ru/f5ebe2ac" TargetMode="External"/><Relationship Id="rId131" Type="http://schemas.openxmlformats.org/officeDocument/2006/relationships/hyperlink" Target="https://m.edsoo.ru/f5ec175e" TargetMode="External"/><Relationship Id="rId136" Type="http://schemas.openxmlformats.org/officeDocument/2006/relationships/hyperlink" Target="https://m.edsoo.ru/f5ec21ea" TargetMode="External"/><Relationship Id="rId157" Type="http://schemas.openxmlformats.org/officeDocument/2006/relationships/hyperlink" Target="https://m.edsoo.ru/f5ec4c9c" TargetMode="External"/><Relationship Id="rId178" Type="http://schemas.openxmlformats.org/officeDocument/2006/relationships/hyperlink" Target="https://m.edsoo.ru/f5ec98b4" TargetMode="External"/><Relationship Id="rId61" Type="http://schemas.openxmlformats.org/officeDocument/2006/relationships/hyperlink" Target="https://m.edsoo.ru/f5eb7a74" TargetMode="External"/><Relationship Id="rId82" Type="http://schemas.openxmlformats.org/officeDocument/2006/relationships/hyperlink" Target="https://m.edsoo.ru/f5eba300" TargetMode="External"/><Relationship Id="rId152" Type="http://schemas.openxmlformats.org/officeDocument/2006/relationships/hyperlink" Target="https://m.edsoo.ru/f5ec3f72" TargetMode="External"/><Relationship Id="rId173" Type="http://schemas.openxmlformats.org/officeDocument/2006/relationships/hyperlink" Target="https://m.edsoo.ru/f5ec746a" TargetMode="External"/><Relationship Id="rId19" Type="http://schemas.openxmlformats.org/officeDocument/2006/relationships/hyperlink" Target="https://m.edsoo.ru/7f4170e4" TargetMode="External"/><Relationship Id="rId14" Type="http://schemas.openxmlformats.org/officeDocument/2006/relationships/hyperlink" Target="https://m.edsoo.ru/7f415294" TargetMode="External"/><Relationship Id="rId30" Type="http://schemas.openxmlformats.org/officeDocument/2006/relationships/hyperlink" Target="https://m.edsoo.ru/7f419196" TargetMode="External"/><Relationship Id="rId35" Type="http://schemas.openxmlformats.org/officeDocument/2006/relationships/hyperlink" Target="https://m.edsoo.ru/7f419196" TargetMode="External"/><Relationship Id="rId56" Type="http://schemas.openxmlformats.org/officeDocument/2006/relationships/hyperlink" Target="https://m.edsoo.ru/f5eb6f34" TargetMode="External"/><Relationship Id="rId77" Type="http://schemas.openxmlformats.org/officeDocument/2006/relationships/hyperlink" Target="https://m.edsoo.ru/f5eb97de" TargetMode="External"/><Relationship Id="rId100" Type="http://schemas.openxmlformats.org/officeDocument/2006/relationships/hyperlink" Target="https://m.edsoo.ru/f5ebc970" TargetMode="External"/><Relationship Id="rId105" Type="http://schemas.openxmlformats.org/officeDocument/2006/relationships/hyperlink" Target="https://m.edsoo.ru/f5ebd08c" TargetMode="External"/><Relationship Id="rId126" Type="http://schemas.openxmlformats.org/officeDocument/2006/relationships/hyperlink" Target="https://m.edsoo.ru/f5ec0cb4" TargetMode="External"/><Relationship Id="rId147" Type="http://schemas.openxmlformats.org/officeDocument/2006/relationships/hyperlink" Target="https://m.edsoo.ru/f5ec363a" TargetMode="External"/><Relationship Id="rId168" Type="http://schemas.openxmlformats.org/officeDocument/2006/relationships/hyperlink" Target="https://m.edsoo.ru/f5ec6a4c" TargetMode="External"/><Relationship Id="rId8" Type="http://schemas.openxmlformats.org/officeDocument/2006/relationships/hyperlink" Target="https://m.edsoo.ru/7f415294" TargetMode="External"/><Relationship Id="rId51" Type="http://schemas.openxmlformats.org/officeDocument/2006/relationships/hyperlink" Target="https://m.edsoo.ru/7f41b414" TargetMode="External"/><Relationship Id="rId72" Type="http://schemas.openxmlformats.org/officeDocument/2006/relationships/hyperlink" Target="https://m.edsoo.ru/f5eb8ed8" TargetMode="External"/><Relationship Id="rId93" Type="http://schemas.openxmlformats.org/officeDocument/2006/relationships/hyperlink" Target="https://m.edsoo.ru/f5ebb886" TargetMode="External"/><Relationship Id="rId98" Type="http://schemas.openxmlformats.org/officeDocument/2006/relationships/hyperlink" Target="https://m.edsoo.ru/f5ebc358" TargetMode="External"/><Relationship Id="rId121" Type="http://schemas.openxmlformats.org/officeDocument/2006/relationships/hyperlink" Target="https://m.edsoo.ru/f5ebff6c" TargetMode="External"/><Relationship Id="rId142" Type="http://schemas.openxmlformats.org/officeDocument/2006/relationships/hyperlink" Target="https://m.edsoo.ru/f5ec2d2a" TargetMode="External"/><Relationship Id="rId163" Type="http://schemas.openxmlformats.org/officeDocument/2006/relationships/hyperlink" Target="https://m.edsoo.ru/f5ec5dcc" TargetMode="External"/><Relationship Id="rId184" Type="http://schemas.openxmlformats.org/officeDocument/2006/relationships/hyperlink" Target="https://m.edsoo.ru/f5eca3d6" TargetMode="External"/><Relationship Id="rId189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m.edsoo.ru/7f4170e4" TargetMode="External"/><Relationship Id="rId46" Type="http://schemas.openxmlformats.org/officeDocument/2006/relationships/hyperlink" Target="https://m.edsoo.ru/7f41b414" TargetMode="External"/><Relationship Id="rId67" Type="http://schemas.openxmlformats.org/officeDocument/2006/relationships/hyperlink" Target="https://m.edsoo.ru/f5eb8640" TargetMode="External"/><Relationship Id="rId116" Type="http://schemas.openxmlformats.org/officeDocument/2006/relationships/hyperlink" Target="https://m.edsoo.ru/f5ebe414" TargetMode="External"/><Relationship Id="rId137" Type="http://schemas.openxmlformats.org/officeDocument/2006/relationships/hyperlink" Target="https://m.edsoo.ru/f5ec23a2" TargetMode="External"/><Relationship Id="rId158" Type="http://schemas.openxmlformats.org/officeDocument/2006/relationships/hyperlink" Target="https://m.edsoo.ru/f5ec4e68" TargetMode="External"/><Relationship Id="rId20" Type="http://schemas.openxmlformats.org/officeDocument/2006/relationships/hyperlink" Target="https://m.edsoo.ru/7f4170e4" TargetMode="External"/><Relationship Id="rId41" Type="http://schemas.openxmlformats.org/officeDocument/2006/relationships/hyperlink" Target="https://m.edsoo.ru/7f41b414" TargetMode="External"/><Relationship Id="rId62" Type="http://schemas.openxmlformats.org/officeDocument/2006/relationships/hyperlink" Target="https://m.edsoo.ru/f5eb7bdc" TargetMode="External"/><Relationship Id="rId83" Type="http://schemas.openxmlformats.org/officeDocument/2006/relationships/hyperlink" Target="https://m.edsoo.ru/f5eba468" TargetMode="External"/><Relationship Id="rId88" Type="http://schemas.openxmlformats.org/officeDocument/2006/relationships/hyperlink" Target="https://m.edsoo.ru/f5ebafee" TargetMode="External"/><Relationship Id="rId111" Type="http://schemas.openxmlformats.org/officeDocument/2006/relationships/hyperlink" Target="https://m.edsoo.ru/f5ebdbb8" TargetMode="External"/><Relationship Id="rId132" Type="http://schemas.openxmlformats.org/officeDocument/2006/relationships/hyperlink" Target="https://m.edsoo.ru/f5ec1920" TargetMode="External"/><Relationship Id="rId153" Type="http://schemas.openxmlformats.org/officeDocument/2006/relationships/hyperlink" Target="https://m.edsoo.ru/f5ec40e4" TargetMode="External"/><Relationship Id="rId174" Type="http://schemas.openxmlformats.org/officeDocument/2006/relationships/hyperlink" Target="https://m.edsoo.ru/f5ec55a2" TargetMode="External"/><Relationship Id="rId179" Type="http://schemas.openxmlformats.org/officeDocument/2006/relationships/hyperlink" Target="https://m.edsoo.ru/f5ec9a58" TargetMode="External"/><Relationship Id="rId190" Type="http://schemas.openxmlformats.org/officeDocument/2006/relationships/theme" Target="theme/theme1.xml"/><Relationship Id="rId15" Type="http://schemas.openxmlformats.org/officeDocument/2006/relationships/hyperlink" Target="https://m.edsoo.ru/7f415294" TargetMode="External"/><Relationship Id="rId36" Type="http://schemas.openxmlformats.org/officeDocument/2006/relationships/hyperlink" Target="https://m.edsoo.ru/7f419196" TargetMode="External"/><Relationship Id="rId57" Type="http://schemas.openxmlformats.org/officeDocument/2006/relationships/hyperlink" Target="https://m.edsoo.ru/f5eb70a6" TargetMode="External"/><Relationship Id="rId106" Type="http://schemas.openxmlformats.org/officeDocument/2006/relationships/hyperlink" Target="https://m.edsoo.ru/f5ebd1f4" TargetMode="External"/><Relationship Id="rId127" Type="http://schemas.openxmlformats.org/officeDocument/2006/relationships/hyperlink" Target="https://m.edsoo.ru/f5ec0e62" TargetMode="External"/><Relationship Id="rId10" Type="http://schemas.openxmlformats.org/officeDocument/2006/relationships/hyperlink" Target="https://m.edsoo.ru/7f415294" TargetMode="External"/><Relationship Id="rId31" Type="http://schemas.openxmlformats.org/officeDocument/2006/relationships/hyperlink" Target="https://m.edsoo.ru/7f419196" TargetMode="External"/><Relationship Id="rId52" Type="http://schemas.openxmlformats.org/officeDocument/2006/relationships/hyperlink" Target="https://m.edsoo.ru/f5eb673c" TargetMode="External"/><Relationship Id="rId73" Type="http://schemas.openxmlformats.org/officeDocument/2006/relationships/hyperlink" Target="https://m.edsoo.ru/f5eb9054" TargetMode="External"/><Relationship Id="rId78" Type="http://schemas.openxmlformats.org/officeDocument/2006/relationships/hyperlink" Target="https://m.edsoo.ru/f5eb9964" TargetMode="External"/><Relationship Id="rId94" Type="http://schemas.openxmlformats.org/officeDocument/2006/relationships/hyperlink" Target="https://m.edsoo.ru/f5ebbd40" TargetMode="External"/><Relationship Id="rId99" Type="http://schemas.openxmlformats.org/officeDocument/2006/relationships/hyperlink" Target="https://m.edsoo.ru/f5ebc5b0" TargetMode="External"/><Relationship Id="rId101" Type="http://schemas.openxmlformats.org/officeDocument/2006/relationships/hyperlink" Target="https://m.edsoo.ru/f5ebcae2" TargetMode="External"/><Relationship Id="rId122" Type="http://schemas.openxmlformats.org/officeDocument/2006/relationships/hyperlink" Target="https://m.edsoo.ru/f5ec0124" TargetMode="External"/><Relationship Id="rId143" Type="http://schemas.openxmlformats.org/officeDocument/2006/relationships/hyperlink" Target="https://m.edsoo.ru/f5ec305e" TargetMode="External"/><Relationship Id="rId148" Type="http://schemas.openxmlformats.org/officeDocument/2006/relationships/hyperlink" Target="https://m.edsoo.ru/f5ec38c4" TargetMode="External"/><Relationship Id="rId164" Type="http://schemas.openxmlformats.org/officeDocument/2006/relationships/hyperlink" Target="https://m.edsoo.ru/f5ec5f7a" TargetMode="External"/><Relationship Id="rId169" Type="http://schemas.openxmlformats.org/officeDocument/2006/relationships/hyperlink" Target="https://m.edsoo.ru/f5ec6c40" TargetMode="External"/><Relationship Id="rId185" Type="http://schemas.openxmlformats.org/officeDocument/2006/relationships/hyperlink" Target="https://m.edsoo.ru/f5eca55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294" TargetMode="External"/><Relationship Id="rId180" Type="http://schemas.openxmlformats.org/officeDocument/2006/relationships/hyperlink" Target="https://m.edsoo.ru/f5ec9be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14845</Words>
  <Characters>84618</Characters>
  <Application>Microsoft Office Word</Application>
  <DocSecurity>0</DocSecurity>
  <Lines>705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9</cp:revision>
  <dcterms:created xsi:type="dcterms:W3CDTF">2023-10-06T11:03:00Z</dcterms:created>
  <dcterms:modified xsi:type="dcterms:W3CDTF">2023-10-09T07:09:00Z</dcterms:modified>
</cp:coreProperties>
</file>