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C0B" w:rsidRPr="00F00F29" w:rsidRDefault="00721C0B" w:rsidP="00721C0B">
      <w:pPr>
        <w:pStyle w:val="2"/>
        <w:spacing w:before="0" w:beforeAutospacing="0" w:afterAutospacing="0" w:line="360" w:lineRule="auto"/>
        <w:jc w:val="right"/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</w:pPr>
      <w:r w:rsidRPr="00721C0B"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  <w:t>Приложение 2</w:t>
      </w:r>
      <w:r w:rsidR="00CD53AA" w:rsidRPr="00F00F29">
        <w:rPr>
          <w:rFonts w:ascii="Times New Roman" w:hAnsi="Times New Roman" w:cs="Times New Roman"/>
          <w:b/>
          <w:i/>
          <w:color w:val="000000" w:themeColor="text1"/>
          <w:sz w:val="24"/>
          <w:lang w:val="ru-RU"/>
        </w:rPr>
        <w:t>.</w:t>
      </w:r>
    </w:p>
    <w:p w:rsidR="00F00F29" w:rsidRDefault="00F00F29" w:rsidP="00F00F29">
      <w:pPr>
        <w:spacing w:after="0" w:afterAutospacing="0"/>
        <w:jc w:val="right"/>
        <w:rPr>
          <w:b/>
          <w:sz w:val="20"/>
          <w:szCs w:val="20"/>
          <w:lang w:val="ru-RU"/>
        </w:rPr>
      </w:pPr>
      <w:r>
        <w:rPr>
          <w:b/>
          <w:sz w:val="20"/>
          <w:szCs w:val="20"/>
          <w:lang w:val="ru-RU"/>
        </w:rPr>
        <w:t>УТВЕРЖДЕНО</w:t>
      </w:r>
    </w:p>
    <w:p w:rsidR="00F00F29" w:rsidRDefault="00F00F29" w:rsidP="00F00F2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приказом директора ЧОУ «Обнинская</w:t>
      </w:r>
    </w:p>
    <w:p w:rsidR="00F00F29" w:rsidRDefault="00F00F29" w:rsidP="00F00F29">
      <w:pPr>
        <w:spacing w:before="0" w:beforeAutospacing="0" w:after="0" w:after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свободная школа» </w:t>
      </w:r>
    </w:p>
    <w:p w:rsidR="00F00F29" w:rsidRDefault="00F00F29" w:rsidP="00F00F29">
      <w:pPr>
        <w:spacing w:before="0" w:beforeAutospacing="0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№ 6 от «01» сентября 2023 г</w:t>
      </w:r>
    </w:p>
    <w:p w:rsidR="00F00F29" w:rsidRPr="00F00F29" w:rsidRDefault="00F00F29" w:rsidP="00F00F29">
      <w:pPr>
        <w:rPr>
          <w:lang w:val="ru-RU"/>
        </w:rPr>
      </w:pPr>
      <w:bookmarkStart w:id="0" w:name="_GoBack"/>
      <w:bookmarkEnd w:id="0"/>
    </w:p>
    <w:p w:rsidR="00B55588" w:rsidRPr="00721C0B" w:rsidRDefault="00721C0B" w:rsidP="00721C0B">
      <w:pPr>
        <w:pStyle w:val="2"/>
        <w:spacing w:before="0" w:beforeAutospacing="0" w:afterAutospacing="0" w:line="360" w:lineRule="auto"/>
        <w:ind w:left="141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721C0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Рабочая п</w:t>
      </w:r>
      <w:r w:rsidR="00B55588" w:rsidRPr="00721C0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рограмма воспитания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</w:t>
      </w:r>
      <w:r w:rsidR="00C41B34" w:rsidRPr="00721C0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на уровень основного</w:t>
      </w:r>
      <w:r w:rsidRPr="00721C0B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 xml:space="preserve"> общего образования</w:t>
      </w: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Рабочая программа воспитания ООП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ОО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Программа воспитания) разработана на основе Федеральной рабочей программы воспитания для общеобразовательных организаций. Данная программа основывается на единстве и преемственности образовательного процесса всех уровней общего образования, соотносится с рабочими программами воспитания для образовательных организаций дошкольного и среднего профессионального образования.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предназначена для планирования и организации системной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2A1B20" w:rsidRDefault="00134823" w:rsidP="00C24AB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разработана с участием коллегиальных органов управления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 утверждена педагогическим советом школы;</w:t>
      </w:r>
    </w:p>
    <w:p w:rsidR="00134823" w:rsidRPr="002A1B20" w:rsidRDefault="00134823" w:rsidP="00C24AB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</w:t>
      </w:r>
    </w:p>
    <w:p w:rsidR="00134823" w:rsidRPr="002A1B20" w:rsidRDefault="00134823" w:rsidP="00C24AB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134823" w:rsidRPr="002A1B20" w:rsidRDefault="00134823" w:rsidP="00C24AB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историческое просвещение, формирование российской культурной и гражданской идентичности обучающихся.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Программа воспитания включает три раздела: целевой, содержательный, организационный.</w:t>
      </w: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Целевой раздел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1.1. Содержание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134823" w:rsidRPr="00832E29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1.2. Воспитательная деятельность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134823" w:rsidRPr="00AF2197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AF2197">
        <w:rPr>
          <w:rFonts w:hAnsi="Times New Roman" w:cs="Times New Roman"/>
          <w:color w:val="000000"/>
          <w:sz w:val="24"/>
          <w:szCs w:val="24"/>
          <w:lang w:val="ru-RU"/>
        </w:rPr>
        <w:t xml:space="preserve">1.3. Цель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AF219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134823" w:rsidRPr="002A1B20" w:rsidRDefault="00134823" w:rsidP="00C24AB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134823" w:rsidRPr="002A1B20" w:rsidRDefault="00134823" w:rsidP="00C24AB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134823" w:rsidRPr="00475FE1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475FE1">
        <w:rPr>
          <w:rFonts w:hAnsi="Times New Roman" w:cs="Times New Roman"/>
          <w:color w:val="000000"/>
          <w:sz w:val="24"/>
          <w:szCs w:val="24"/>
          <w:lang w:val="ru-RU"/>
        </w:rPr>
        <w:t xml:space="preserve">1.4. Задачи воспитания обучающихся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475F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формирование и развитие личностных отношений к этим нормам, ценностям, традициям (их освоение, принятие);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134823" w:rsidRPr="002A1B20" w:rsidRDefault="00134823" w:rsidP="00C24ABD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достижение личностных результатов освоения общеобразовательных программ в соответствии с ФГОС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ОО.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1.5. Личностные результаты освоения обучающимися образовательных программ включают:</w:t>
      </w:r>
    </w:p>
    <w:p w:rsidR="00134823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осознание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российской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идентичности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ценностей самостоятельности и инициативы;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готовность обучающихся к саморазвитию, самостоятельности и личностному самоопределению;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наличие мотивации к целенаправленной социально значимой деятельности;</w:t>
      </w:r>
    </w:p>
    <w:p w:rsidR="00134823" w:rsidRPr="002A1B20" w:rsidRDefault="00134823" w:rsidP="00C24ABD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сформированность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1.6. Воспитательная деятельность в образовательной организации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деятельностного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, личностно ориентированного подходов и с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инклюзивности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возрастосообразности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1.7.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</w:t>
      </w:r>
      <w:r w:rsidR="006742F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1)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2) патриотического воспитания, основанного на воспитании любви к родному краю, Родине, своему народу, уважении к другим народам России; исторического просвещения, формирования российского национального исторического сознания, российской культурной идентичности;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3) духовно-нравственного воспитания 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милосердия, справедливости, дружелюбия и взаимопомощи, уважения к старшим, к памяти предков;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4) эстетического воспитания, способствующего формированию эстетической культуры на основе российских традиционных духовных ценностей, приобщения к лучшим образцам отечественного и мирового искусства;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5)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6) 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7)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8)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1.8. Целевые ориентиры результатов воспитания.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Требования к личностным результатам освоения обучающимися ООП </w:t>
      </w:r>
      <w:r w:rsidR="006742F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ОО установлены ФГОС </w:t>
      </w:r>
      <w:r w:rsidR="006742F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ОО.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</w:t>
      </w:r>
      <w:r w:rsidR="006742F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ОО.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Целевые ориентиры результатов воспитания на уровне начального общего образования.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Гражданско-патриотическое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134823" w:rsidRPr="002A1B20" w:rsidRDefault="00134823" w:rsidP="00C24AB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принадлежность к своему народу и к общности граждан России, проявляющий уважение к своему и другим народам;</w:t>
      </w:r>
    </w:p>
    <w:p w:rsidR="00134823" w:rsidRPr="002A1B20" w:rsidRDefault="00134823" w:rsidP="00C24AB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понимающий свою сопричастность к прошлому, настоящему и будущему родного края, своей Родины – России, Российского государства;</w:t>
      </w:r>
    </w:p>
    <w:p w:rsidR="00134823" w:rsidRPr="002A1B20" w:rsidRDefault="00134823" w:rsidP="00C24AB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134823" w:rsidRPr="002A1B20" w:rsidRDefault="00134823" w:rsidP="00C24ABD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имеющий первоначальные представления о правах и ответственности человека в обществе, гражданских правах и обязанностях;</w:t>
      </w:r>
    </w:p>
    <w:p w:rsidR="00134823" w:rsidRPr="002A1B20" w:rsidRDefault="00134823" w:rsidP="00C24ABD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принимающий участие в жизни класса, общеобразовательной организации, в доступной по возрасту социально значимой деятельности.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Духовно-нравственное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уважающий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134823" w:rsidRPr="002A1B20" w:rsidRDefault="00134823" w:rsidP="00C24AB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134823" w:rsidRPr="002A1B20" w:rsidRDefault="00134823" w:rsidP="00C24AB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134823" w:rsidRPr="002A1B20" w:rsidRDefault="00134823" w:rsidP="00C24AB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134823" w:rsidRPr="002A1B20" w:rsidRDefault="00134823" w:rsidP="00C24ABD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134823" w:rsidRPr="002A1B20" w:rsidRDefault="00134823" w:rsidP="00C24ABD">
      <w:pPr>
        <w:numPr>
          <w:ilvl w:val="0"/>
          <w:numId w:val="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Эстетическое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способный воспринимать и чувствовать прекрасное в быту, природе, искусстве, творчестве людей;</w:t>
      </w:r>
    </w:p>
    <w:p w:rsidR="00134823" w:rsidRPr="002A1B20" w:rsidRDefault="00134823" w:rsidP="00C24ABD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и уважение к отечественной и мировой художественной культуре;</w:t>
      </w:r>
    </w:p>
    <w:p w:rsidR="00134823" w:rsidRPr="002A1B20" w:rsidRDefault="00134823" w:rsidP="00C24ABD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стремление к самовыражению в разных видах художественной деятельности, искусстве.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4. Физическое воспитание, формирование культуры здоровья и эмоционального благополучия:</w:t>
      </w:r>
    </w:p>
    <w:p w:rsidR="00134823" w:rsidRPr="002A1B20" w:rsidRDefault="00134823" w:rsidP="00C24ABD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134823" w:rsidRPr="002A1B20" w:rsidRDefault="00134823" w:rsidP="00C24ABD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владеющий основными навыками личной и общественной гигиены, безопасного поведения в быту, природе, обществе;</w:t>
      </w:r>
    </w:p>
    <w:p w:rsidR="00134823" w:rsidRPr="002A1B20" w:rsidRDefault="00134823" w:rsidP="00C24ABD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ориентированный на физическое развитие с учетом возможностей здоровья, занятия физкультурой и спортом;</w:t>
      </w:r>
    </w:p>
    <w:p w:rsidR="00134823" w:rsidRPr="002A1B20" w:rsidRDefault="00134823" w:rsidP="00C24ABD">
      <w:pPr>
        <w:numPr>
          <w:ilvl w:val="0"/>
          <w:numId w:val="8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сознающий ценность труда в жизни человека, семьи, общества;</w:t>
      </w:r>
    </w:p>
    <w:p w:rsidR="00134823" w:rsidRPr="002A1B20" w:rsidRDefault="00134823" w:rsidP="00C24ABD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уважение к труду, людям труда, бережное отношение к результатам труда, ответственное потребление;</w:t>
      </w:r>
    </w:p>
    <w:p w:rsidR="00134823" w:rsidRPr="002A1B20" w:rsidRDefault="00134823" w:rsidP="00C24ABD">
      <w:pPr>
        <w:numPr>
          <w:ilvl w:val="0"/>
          <w:numId w:val="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интерес к разным профессиям;</w:t>
      </w:r>
    </w:p>
    <w:p w:rsidR="00134823" w:rsidRPr="002A1B20" w:rsidRDefault="00134823" w:rsidP="00C24ABD">
      <w:pPr>
        <w:numPr>
          <w:ilvl w:val="0"/>
          <w:numId w:val="9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участвующий в различных видах доступного по возрасту труда, трудовой деятельности.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6.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Экологическое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воспитание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понимающий ценность природы, зависимость жизни людей от природы, влияние людей на природу, окружающую среду;</w:t>
      </w:r>
    </w:p>
    <w:p w:rsidR="00134823" w:rsidRPr="002A1B20" w:rsidRDefault="00134823" w:rsidP="00C24ABD">
      <w:pPr>
        <w:numPr>
          <w:ilvl w:val="0"/>
          <w:numId w:val="1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134823" w:rsidRPr="002A1B20" w:rsidRDefault="00134823" w:rsidP="00C24ABD">
      <w:pPr>
        <w:numPr>
          <w:ilvl w:val="0"/>
          <w:numId w:val="10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выражающий готовность в своей деятельности придерживаться экологических норм.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7.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Ценность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научного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познания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134823" w:rsidRPr="002A1B20" w:rsidRDefault="00134823" w:rsidP="00C24ABD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134823" w:rsidRPr="002A1B20" w:rsidRDefault="00134823" w:rsidP="00C24ABD">
      <w:pPr>
        <w:numPr>
          <w:ilvl w:val="0"/>
          <w:numId w:val="1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134823" w:rsidRPr="002A1B20" w:rsidRDefault="00134823" w:rsidP="00C24ABD">
      <w:pPr>
        <w:numPr>
          <w:ilvl w:val="0"/>
          <w:numId w:val="1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имеющий первоначальные навыки наблюдений, систематизации и осмысления опыта в естественно-научной и гуманитарной областях знания.</w:t>
      </w:r>
    </w:p>
    <w:p w:rsidR="00134823" w:rsidRDefault="00134823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078B2" w:rsidRDefault="007078B2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078B2" w:rsidRDefault="007078B2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7078B2" w:rsidRDefault="007078B2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Содержательный раздел</w:t>
      </w: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2.1. Уклад образовательной организации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В данном разделе раскрываются основные особенности уклада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. Уклад задает порядок жизни школы и аккумулирует ключевые характеристики, определяющие особенности воспитательного процесса. Уклад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удерживает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и его репутацию в окружающем образовательном пространстве, социуме.</w:t>
      </w:r>
    </w:p>
    <w:p w:rsidR="00134823" w:rsidRDefault="00134823" w:rsidP="00134823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Характеристики уклада, особенностей условий воспитания в </w:t>
      </w:r>
      <w:r w:rsidRPr="001D544C">
        <w:rPr>
          <w:rFonts w:hAnsi="Times New Roman" w:cs="Times New Roman"/>
          <w:b/>
          <w:color w:val="000000"/>
          <w:sz w:val="24"/>
          <w:szCs w:val="24"/>
          <w:lang w:val="ru-RU"/>
        </w:rPr>
        <w:t>ЧОУ «Обнинская свободная школа»</w:t>
      </w:r>
    </w:p>
    <w:p w:rsidR="00134823" w:rsidRDefault="00134823" w:rsidP="00134823">
      <w:pPr>
        <w:pStyle w:val="a3"/>
        <w:ind w:firstLine="708"/>
        <w:jc w:val="left"/>
      </w:pPr>
      <w:r>
        <w:t xml:space="preserve">Воспитание в школе – это процесс формирования личности ребенка, в котором непосредственно участвуют педагоги школы, школьники и их родители и социум. </w:t>
      </w:r>
      <w:r>
        <w:rPr>
          <w:rFonts w:ascii="Georgia" w:hAnsi="Georgia"/>
        </w:rPr>
        <w:t>Процесс воспитания в ЧОУ «Обнинская свободная школа» основывается на следующих принципах взаимодействия педагогов и школьников:</w:t>
      </w:r>
    </w:p>
    <w:p w:rsidR="00134823" w:rsidRDefault="00134823" w:rsidP="00134823">
      <w:pPr>
        <w:pStyle w:val="a3"/>
        <w:jc w:val="left"/>
      </w:pPr>
      <w: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134823" w:rsidRDefault="00134823" w:rsidP="00134823">
      <w:pPr>
        <w:pStyle w:val="a3"/>
        <w:jc w:val="left"/>
      </w:pPr>
      <w:r>
        <w:t>- 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134823" w:rsidRDefault="00134823" w:rsidP="00134823">
      <w:pPr>
        <w:pStyle w:val="a3"/>
        <w:jc w:val="left"/>
      </w:pPr>
      <w:r>
        <w:t>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позитивными эмоциями и доверительными отношениями друг к другу;</w:t>
      </w:r>
    </w:p>
    <w:p w:rsidR="00134823" w:rsidRDefault="00134823" w:rsidP="00134823">
      <w:pPr>
        <w:pStyle w:val="a3"/>
        <w:jc w:val="left"/>
      </w:pPr>
      <w:r>
        <w:t>- организация основных совместных дел школьников и педагогов как предмета совместной заботы и взрослых, и детей;</w:t>
      </w:r>
    </w:p>
    <w:p w:rsidR="00134823" w:rsidRDefault="00134823" w:rsidP="00134823">
      <w:pPr>
        <w:pStyle w:val="a3"/>
        <w:jc w:val="left"/>
      </w:pPr>
      <w:r>
        <w:t xml:space="preserve">- системность, целесообразность и </w:t>
      </w:r>
      <w:proofErr w:type="spellStart"/>
      <w:r>
        <w:t>нешаблонность</w:t>
      </w:r>
      <w:proofErr w:type="spellEnd"/>
      <w:r>
        <w:t xml:space="preserve"> воспитания как условия его эффективности.</w:t>
      </w:r>
    </w:p>
    <w:p w:rsidR="00134823" w:rsidRPr="000C5313" w:rsidRDefault="00134823" w:rsidP="00134823">
      <w:pPr>
        <w:pStyle w:val="a3"/>
        <w:jc w:val="left"/>
      </w:pPr>
      <w:r w:rsidRPr="000C5313">
        <w:t>-</w:t>
      </w:r>
      <w:r>
        <w:t>индивидуальный подход как способ исчерпывающей реализации программы воспитания благодаря учету личных особенностей и потребностей каждого обучающегося.</w:t>
      </w:r>
    </w:p>
    <w:p w:rsidR="00134823" w:rsidRDefault="00134823" w:rsidP="00134823">
      <w:pPr>
        <w:pStyle w:val="a3"/>
        <w:jc w:val="left"/>
      </w:pPr>
      <w:r>
        <w:t>Основными традициями воспитания в образовательной организации являются следующие:</w:t>
      </w:r>
    </w:p>
    <w:p w:rsidR="00134823" w:rsidRDefault="00134823" w:rsidP="00134823">
      <w:pPr>
        <w:pStyle w:val="a3"/>
        <w:jc w:val="left"/>
      </w:pPr>
      <w:r>
        <w:lastRenderedPageBreak/>
        <w:t>- 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:rsidR="00134823" w:rsidRDefault="00134823" w:rsidP="00134823">
      <w:pPr>
        <w:pStyle w:val="a3"/>
        <w:jc w:val="left"/>
      </w:pPr>
      <w:r>
        <w:t>-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134823" w:rsidRDefault="00134823" w:rsidP="00134823">
      <w:pPr>
        <w:pStyle w:val="a3"/>
        <w:jc w:val="left"/>
      </w:pPr>
      <w:r>
        <w:t>- 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134823" w:rsidRDefault="00134823" w:rsidP="00134823">
      <w:pPr>
        <w:pStyle w:val="a3"/>
        <w:jc w:val="left"/>
      </w:pPr>
      <w:r>
        <w:t xml:space="preserve">- в проведении общешкольных дел отсутствует </w:t>
      </w:r>
      <w:proofErr w:type="spellStart"/>
      <w:r>
        <w:t>соревновательность</w:t>
      </w:r>
      <w:proofErr w:type="spellEnd"/>
      <w:r>
        <w:t xml:space="preserve"> между классами, поощряется конструктивное </w:t>
      </w:r>
      <w:proofErr w:type="spellStart"/>
      <w:r>
        <w:t>межклассное</w:t>
      </w:r>
      <w:proofErr w:type="spellEnd"/>
      <w:r>
        <w:t xml:space="preserve"> и </w:t>
      </w:r>
      <w:proofErr w:type="spellStart"/>
      <w:r>
        <w:t>межвозрастное</w:t>
      </w:r>
      <w:proofErr w:type="spellEnd"/>
      <w:r>
        <w:t xml:space="preserve"> взаимодействие школьников, а также их социальная активность;</w:t>
      </w:r>
    </w:p>
    <w:p w:rsidR="00134823" w:rsidRDefault="00134823" w:rsidP="00134823">
      <w:pPr>
        <w:pStyle w:val="a3"/>
        <w:jc w:val="left"/>
      </w:pPr>
      <w:r>
        <w:t>- педагоги школы ориентированы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134823" w:rsidRDefault="00134823" w:rsidP="00134823">
      <w:pPr>
        <w:pStyle w:val="a3"/>
        <w:jc w:val="left"/>
      </w:pPr>
      <w:r>
        <w:t>- ключевой фигурой воспитания в школе является классный руководитель,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134823" w:rsidRPr="00DF3D1F" w:rsidRDefault="00134823" w:rsidP="00134823">
      <w:pPr>
        <w:pStyle w:val="a3"/>
        <w:jc w:val="left"/>
      </w:pPr>
      <w:r>
        <w:t xml:space="preserve">В школе существуют традиции общешкольных мероприятий таких как: Литературно-театральная конференция «Праздник школы», ежегодный </w:t>
      </w:r>
      <w:proofErr w:type="spellStart"/>
      <w:r>
        <w:t>турслет</w:t>
      </w:r>
      <w:proofErr w:type="spellEnd"/>
      <w:r>
        <w:t>, день самоуправления в первую пятницу октября, новогодние, масленичные и пасхальные гуляния, поэтическая гостиная.</w:t>
      </w: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2.2. Виды, формы и содержание воспитательной деятельности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Виды, формы и содержание воспитательной деятельности в этом разделе представляются по модулям. Модуль — часть рабочей программы воспитания, в которой описываются виды, формы и содержание воспитательной работы в течение учебного гада в рамках определённого направления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Каждый из модулей обладает воспитательным потенциалом с особыми условиями, средствами, возможностями воспитания. В рабочей программе воспитания соединены основные (инвариантных) модули и дополнительные (вариативные) модули, отражающие специфику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Воспитательная работа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представлена в рамках основных (инвариантных) модулей: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«Основные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обще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школьные дела»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лассное руководство», «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рочная деятельность», «Внеурочная деятельность», «Внешкольные мероприятия», «Предметно-пространственная среда»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«Работа с родителями», «Самоуправление», «Профилактика и безопасность», «Социальное партнерство», «Профориентация»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134823" w:rsidRPr="00B74E41" w:rsidRDefault="00134823" w:rsidP="00134823">
      <w:pPr>
        <w:pStyle w:val="a3"/>
        <w:ind w:left="1416" w:firstLine="708"/>
        <w:jc w:val="left"/>
        <w:rPr>
          <w:b/>
        </w:rPr>
      </w:pPr>
      <w:r>
        <w:rPr>
          <w:b/>
        </w:rPr>
        <w:t>Основные общешкольные дела</w:t>
      </w:r>
    </w:p>
    <w:p w:rsidR="00134823" w:rsidRDefault="00134823" w:rsidP="00134823">
      <w:pPr>
        <w:pStyle w:val="a3"/>
        <w:jc w:val="left"/>
      </w:pPr>
      <w:r>
        <w:lastRenderedPageBreak/>
        <w:t>Основные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совестно педагогами и детьми. Для этого в образовательной организации используются следующие формы работы:</w:t>
      </w:r>
    </w:p>
    <w:p w:rsidR="00134823" w:rsidRDefault="00134823" w:rsidP="00134823">
      <w:pPr>
        <w:pStyle w:val="a3"/>
        <w:jc w:val="left"/>
      </w:pPr>
      <w:r>
        <w:t>На внешкольном уровне:</w:t>
      </w:r>
    </w:p>
    <w:p w:rsidR="00134823" w:rsidRDefault="00134823" w:rsidP="00134823">
      <w:pPr>
        <w:pStyle w:val="a3"/>
        <w:jc w:val="left"/>
      </w:pPr>
      <w:r>
        <w:t>- социальные проекты – ежегодные совместно разрабатываемые и реализуемые школьниками и педагогами комплексы дел (благотворительной, экологической, патриотической, трудовой направленности), ориентированные на преобразование окружающего школу социума.</w:t>
      </w:r>
    </w:p>
    <w:p w:rsidR="00134823" w:rsidRDefault="00134823" w:rsidP="00134823">
      <w:pPr>
        <w:pStyle w:val="a3"/>
        <w:jc w:val="left"/>
      </w:pPr>
      <w:r>
        <w:t xml:space="preserve">1. Участие в акции «Бессмертный полк» </w:t>
      </w:r>
    </w:p>
    <w:p w:rsidR="00134823" w:rsidRDefault="00134823" w:rsidP="00134823">
      <w:pPr>
        <w:pStyle w:val="a3"/>
        <w:jc w:val="left"/>
      </w:pPr>
      <w:r>
        <w:t xml:space="preserve">2. Сотрудничество с ГКУ КО «Жуковское лесничество» </w:t>
      </w:r>
    </w:p>
    <w:p w:rsidR="00CA598A" w:rsidRDefault="00CA598A" w:rsidP="00134823">
      <w:pPr>
        <w:pStyle w:val="a3"/>
        <w:jc w:val="left"/>
      </w:pPr>
      <w:r>
        <w:t>3. Сотрудничество с благотворительной организацией «Хоспис-детям»</w:t>
      </w:r>
    </w:p>
    <w:p w:rsidR="00CA598A" w:rsidRDefault="00CA598A" w:rsidP="00134823">
      <w:pPr>
        <w:pStyle w:val="a3"/>
        <w:jc w:val="left"/>
      </w:pPr>
      <w:r>
        <w:t>4. Сотрудничество с волонтерами СГТИ, лекции приглашенных биологов и культурологов.</w:t>
      </w:r>
    </w:p>
    <w:p w:rsidR="00134823" w:rsidRDefault="00134823" w:rsidP="00134823">
      <w:pPr>
        <w:pStyle w:val="a3"/>
        <w:jc w:val="left"/>
      </w:pPr>
      <w:r>
        <w:t>На школьном уровне:</w:t>
      </w:r>
    </w:p>
    <w:p w:rsidR="00134823" w:rsidRDefault="00134823" w:rsidP="00134823">
      <w:pPr>
        <w:pStyle w:val="a3"/>
        <w:jc w:val="left"/>
      </w:pPr>
      <w:r>
        <w:t>- разновозрастные сборы – ежегодные многодневные выездные события, включающие в себя комплекс коллективных творческих дел, в процессе которых складывается особая детско-взрослая общность, характеризующаяся доверительными, поддерживающими взаимоотношениями, ответственным отношением к делу, атмосферой эмоционально-психологического комфорта, доброго юмора и общей радости.</w:t>
      </w:r>
    </w:p>
    <w:p w:rsidR="00134823" w:rsidRDefault="00134823" w:rsidP="00134823">
      <w:pPr>
        <w:pStyle w:val="a3"/>
        <w:jc w:val="left"/>
      </w:pPr>
      <w:r>
        <w:t xml:space="preserve">1. Ежегодный </w:t>
      </w:r>
      <w:proofErr w:type="spellStart"/>
      <w:r>
        <w:t>турслет</w:t>
      </w:r>
      <w:proofErr w:type="spellEnd"/>
      <w:r>
        <w:t xml:space="preserve"> </w:t>
      </w:r>
    </w:p>
    <w:p w:rsidR="00134823" w:rsidRDefault="00134823" w:rsidP="00134823">
      <w:pPr>
        <w:pStyle w:val="a3"/>
        <w:jc w:val="left"/>
      </w:pPr>
      <w:r>
        <w:t>2</w:t>
      </w:r>
      <w:r w:rsidR="0058260E">
        <w:t xml:space="preserve">. </w:t>
      </w:r>
      <w:r w:rsidR="00EB7BE5">
        <w:t>Робинзонада</w:t>
      </w:r>
    </w:p>
    <w:p w:rsidR="00134823" w:rsidRDefault="00134823" w:rsidP="00134823">
      <w:pPr>
        <w:pStyle w:val="a3"/>
        <w:jc w:val="left"/>
      </w:pPr>
      <w:r>
        <w:t xml:space="preserve">- 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школы. </w:t>
      </w:r>
    </w:p>
    <w:p w:rsidR="000C60AA" w:rsidRDefault="000C60AA" w:rsidP="000C60AA">
      <w:pPr>
        <w:pStyle w:val="a3"/>
        <w:jc w:val="left"/>
      </w:pPr>
      <w:r>
        <w:t xml:space="preserve">1. Литературная театрализованная конференция «Праздник школы» </w:t>
      </w:r>
    </w:p>
    <w:p w:rsidR="000C60AA" w:rsidRDefault="000C60AA" w:rsidP="000C60AA">
      <w:pPr>
        <w:pStyle w:val="a3"/>
        <w:jc w:val="left"/>
      </w:pPr>
      <w:r>
        <w:t xml:space="preserve">2. спортивный праздник «масленица»  </w:t>
      </w:r>
    </w:p>
    <w:p w:rsidR="000C60AA" w:rsidRDefault="000C60AA" w:rsidP="000C60AA">
      <w:pPr>
        <w:pStyle w:val="a3"/>
        <w:jc w:val="left"/>
      </w:pPr>
      <w:r>
        <w:t xml:space="preserve">3. Спортивные праздники «день здоровья» </w:t>
      </w:r>
    </w:p>
    <w:p w:rsidR="000C60AA" w:rsidRDefault="000C60AA" w:rsidP="000C60AA">
      <w:pPr>
        <w:pStyle w:val="a3"/>
        <w:jc w:val="left"/>
      </w:pPr>
      <w:r>
        <w:t>4. Концерт «8 марта».</w:t>
      </w:r>
    </w:p>
    <w:p w:rsidR="00134823" w:rsidRDefault="00134823" w:rsidP="00134823">
      <w:pPr>
        <w:pStyle w:val="a3"/>
        <w:jc w:val="left"/>
      </w:pPr>
      <w:r>
        <w:t>- торжественные ритуалы посвящения,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детей.</w:t>
      </w:r>
    </w:p>
    <w:p w:rsidR="00134823" w:rsidRDefault="00520BA5" w:rsidP="00134823">
      <w:pPr>
        <w:pStyle w:val="a3"/>
        <w:jc w:val="left"/>
      </w:pPr>
      <w:r>
        <w:t>1</w:t>
      </w:r>
      <w:r w:rsidR="00134823">
        <w:t>. Торжественные линейки к началу и завершению учебного года.</w:t>
      </w:r>
    </w:p>
    <w:p w:rsidR="00134823" w:rsidRDefault="00134823" w:rsidP="00134823">
      <w:pPr>
        <w:pStyle w:val="a3"/>
        <w:jc w:val="left"/>
      </w:pPr>
      <w:r>
        <w:t xml:space="preserve">-церемонии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социальной активности детей, развитию позитивных межличностных отношений между </w:t>
      </w:r>
      <w:r>
        <w:lastRenderedPageBreak/>
        <w:t>педагогами и воспитанниками, формированию чувства доверия и уважения друг к другу.</w:t>
      </w:r>
    </w:p>
    <w:p w:rsidR="00134823" w:rsidRDefault="00134823" w:rsidP="00134823">
      <w:pPr>
        <w:pStyle w:val="a3"/>
        <w:jc w:val="left"/>
      </w:pPr>
      <w:r>
        <w:t>1. Линейки с награждением победителей спортивных мероприятий и олимпиад в течение года.</w:t>
      </w:r>
    </w:p>
    <w:p w:rsidR="00134823" w:rsidRDefault="00134823" w:rsidP="00134823">
      <w:pPr>
        <w:pStyle w:val="a3"/>
        <w:jc w:val="left"/>
      </w:pPr>
      <w:r>
        <w:t>На уровне классов:</w:t>
      </w:r>
    </w:p>
    <w:p w:rsidR="00134823" w:rsidRPr="00D96A9E" w:rsidRDefault="00134823" w:rsidP="00134823">
      <w:pPr>
        <w:pStyle w:val="a3"/>
        <w:jc w:val="left"/>
      </w:pPr>
      <w:r>
        <w:t>1.  выбор и делегирование представителей\старост классов;</w:t>
      </w:r>
    </w:p>
    <w:p w:rsidR="00134823" w:rsidRDefault="00134823" w:rsidP="00134823">
      <w:pPr>
        <w:pStyle w:val="a3"/>
        <w:jc w:val="left"/>
      </w:pPr>
      <w:r>
        <w:t>2. участие школьных классов в реализации общешкольных ключевых дел;</w:t>
      </w:r>
    </w:p>
    <w:p w:rsidR="00134823" w:rsidRDefault="00134823" w:rsidP="00134823">
      <w:pPr>
        <w:pStyle w:val="a3"/>
        <w:jc w:val="left"/>
      </w:pPr>
      <w:r>
        <w:t>3. 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134823" w:rsidRDefault="00134823" w:rsidP="00134823">
      <w:pPr>
        <w:pStyle w:val="a3"/>
        <w:jc w:val="left"/>
      </w:pPr>
      <w:r>
        <w:t>На индивидуальном уровне:</w:t>
      </w:r>
    </w:p>
    <w:p w:rsidR="00134823" w:rsidRDefault="00134823" w:rsidP="00134823">
      <w:pPr>
        <w:pStyle w:val="a3"/>
        <w:jc w:val="left"/>
      </w:pPr>
      <w:r>
        <w:t>1. Вовлечение по возможности каждого ребенка в ключевые дела школы в одной из возможных для них ролей: сценаристов, постановщиков, исполнителей, ведущих, декораторов, 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134823" w:rsidRDefault="00134823" w:rsidP="00134823">
      <w:pPr>
        <w:pStyle w:val="a3"/>
        <w:jc w:val="left"/>
      </w:pPr>
      <w:r>
        <w:t>2. Индивидуальная помощь ребенку (при необходимости) в освоении навыков подготовки, проведения и анализа ключевых дел;</w:t>
      </w:r>
    </w:p>
    <w:p w:rsidR="00134823" w:rsidRDefault="00134823" w:rsidP="00134823">
      <w:pPr>
        <w:pStyle w:val="a3"/>
        <w:jc w:val="left"/>
      </w:pPr>
      <w:r>
        <w:t>3.  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134823" w:rsidRPr="007A5FB0" w:rsidRDefault="00134823" w:rsidP="00134823">
      <w:pPr>
        <w:pStyle w:val="a3"/>
        <w:jc w:val="left"/>
      </w:pPr>
      <w:r>
        <w:t>4. 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134823" w:rsidRDefault="00134823" w:rsidP="00134823">
      <w:pPr>
        <w:pStyle w:val="a3"/>
        <w:ind w:left="2124" w:firstLine="708"/>
        <w:jc w:val="left"/>
        <w:rPr>
          <w:b/>
        </w:rPr>
      </w:pPr>
    </w:p>
    <w:p w:rsidR="00134823" w:rsidRPr="00B74E41" w:rsidRDefault="00134823" w:rsidP="00134823">
      <w:pPr>
        <w:pStyle w:val="a3"/>
        <w:ind w:left="2124" w:firstLine="708"/>
        <w:jc w:val="left"/>
        <w:rPr>
          <w:b/>
        </w:rPr>
      </w:pPr>
      <w:r>
        <w:rPr>
          <w:b/>
        </w:rPr>
        <w:t>Классное руководство</w:t>
      </w:r>
    </w:p>
    <w:p w:rsidR="00134823" w:rsidRDefault="00134823" w:rsidP="00134823">
      <w:pPr>
        <w:pStyle w:val="a3"/>
        <w:jc w:val="left"/>
      </w:pPr>
      <w:r>
        <w:t>Работа с классным коллективом:</w:t>
      </w:r>
    </w:p>
    <w:p w:rsidR="00134823" w:rsidRDefault="00134823" w:rsidP="00134823">
      <w:pPr>
        <w:pStyle w:val="a3"/>
        <w:jc w:val="left"/>
      </w:pPr>
      <w:r>
        <w:t>1. 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134823" w:rsidRDefault="00134823" w:rsidP="00134823">
      <w:pPr>
        <w:pStyle w:val="a3"/>
        <w:jc w:val="left"/>
      </w:pPr>
      <w:r>
        <w:t xml:space="preserve">2. 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</w:t>
      </w:r>
      <w:proofErr w:type="spellStart"/>
      <w:r>
        <w:t>профориентационной</w:t>
      </w:r>
      <w:proofErr w:type="spellEnd"/>
      <w:r>
        <w:t xml:space="preserve"> направленности), позволяющие с одной стороны, – вовлечь в них детей с самыми разными потребностями и тем самым дать им возможность </w:t>
      </w:r>
      <w:proofErr w:type="spellStart"/>
      <w:r>
        <w:t>самореализоваться</w:t>
      </w:r>
      <w:proofErr w:type="spellEnd"/>
      <w:r>
        <w:t xml:space="preserve"> в них, а с другой, – установить и упрочить доверительные отношения с учащимися класса, стать для них значимым взрослым, задающим образцы поведения в обществе.</w:t>
      </w:r>
    </w:p>
    <w:p w:rsidR="00134823" w:rsidRDefault="00134823" w:rsidP="00134823">
      <w:pPr>
        <w:pStyle w:val="a3"/>
        <w:jc w:val="left"/>
      </w:pPr>
      <w:r>
        <w:t xml:space="preserve">3. 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</w:t>
      </w:r>
      <w:r>
        <w:lastRenderedPageBreak/>
        <w:t>предоставления школьникам возможности обсуждения и принятия решений по обсуждаемой проблеме, создания благоприятной среды для общения.</w:t>
      </w:r>
    </w:p>
    <w:p w:rsidR="00134823" w:rsidRDefault="00134823" w:rsidP="00134823">
      <w:pPr>
        <w:pStyle w:val="a3"/>
        <w:jc w:val="left"/>
      </w:pPr>
      <w:r>
        <w:t xml:space="preserve">4. Сплочение коллектива класса через: игры и тренинги на сплочение и </w:t>
      </w:r>
      <w:proofErr w:type="spellStart"/>
      <w:r>
        <w:t>командообразование</w:t>
      </w:r>
      <w:proofErr w:type="spellEnd"/>
      <w:r>
        <w:t xml:space="preserve">; однодневные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</w:t>
      </w:r>
      <w:proofErr w:type="spellStart"/>
      <w:r>
        <w:t>микрогруппами</w:t>
      </w:r>
      <w:proofErr w:type="spellEnd"/>
      <w:r>
        <w:t xml:space="preserve"> поздравления, сюрпризы, творческие подарки и розыгрыши; регулярные </w:t>
      </w:r>
      <w:proofErr w:type="spellStart"/>
      <w:r>
        <w:t>внутриклассные</w:t>
      </w:r>
      <w:proofErr w:type="spellEnd"/>
      <w:r>
        <w:t xml:space="preserve"> «огоньки» и вечера, дающие каждому школьнику возможность рефлексии собственного участия в жизни класса.</w:t>
      </w:r>
    </w:p>
    <w:p w:rsidR="00134823" w:rsidRDefault="00134823" w:rsidP="00134823">
      <w:pPr>
        <w:pStyle w:val="a3"/>
        <w:jc w:val="left"/>
      </w:pPr>
      <w:r>
        <w:t>5. 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134823" w:rsidRDefault="00134823" w:rsidP="00134823">
      <w:pPr>
        <w:pStyle w:val="a3"/>
        <w:jc w:val="left"/>
      </w:pPr>
      <w:r>
        <w:t>Индивидуальная работа с учащимися:</w:t>
      </w:r>
    </w:p>
    <w:p w:rsidR="00134823" w:rsidRDefault="00134823" w:rsidP="00134823">
      <w:pPr>
        <w:pStyle w:val="a3"/>
        <w:jc w:val="left"/>
      </w:pPr>
      <w:r>
        <w:t>1. 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психологом.</w:t>
      </w:r>
    </w:p>
    <w:p w:rsidR="00134823" w:rsidRDefault="00134823" w:rsidP="00134823">
      <w:pPr>
        <w:pStyle w:val="a3"/>
        <w:jc w:val="left"/>
      </w:pPr>
      <w:r>
        <w:t>2. 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решить.</w:t>
      </w:r>
    </w:p>
    <w:p w:rsidR="00134823" w:rsidRDefault="00134823" w:rsidP="00134823">
      <w:pPr>
        <w:pStyle w:val="a3"/>
        <w:jc w:val="left"/>
      </w:pPr>
      <w:r>
        <w:t>3. 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неудачи.</w:t>
      </w:r>
    </w:p>
    <w:p w:rsidR="00134823" w:rsidRDefault="00134823" w:rsidP="00134823">
      <w:pPr>
        <w:pStyle w:val="a3"/>
        <w:jc w:val="left"/>
      </w:pPr>
      <w:r>
        <w:t>4. 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134823" w:rsidRDefault="00134823" w:rsidP="00134823">
      <w:pPr>
        <w:pStyle w:val="a3"/>
        <w:jc w:val="left"/>
      </w:pPr>
      <w:r>
        <w:t>Работа с учителями, преподающими в классе:</w:t>
      </w:r>
    </w:p>
    <w:p w:rsidR="00134823" w:rsidRDefault="00134823" w:rsidP="00134823">
      <w:pPr>
        <w:pStyle w:val="a3"/>
        <w:jc w:val="left"/>
      </w:pPr>
      <w:r>
        <w:t>1. 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учащимися;</w:t>
      </w:r>
    </w:p>
    <w:p w:rsidR="00134823" w:rsidRDefault="00134823" w:rsidP="00134823">
      <w:pPr>
        <w:pStyle w:val="a3"/>
        <w:jc w:val="left"/>
      </w:pPr>
      <w:r>
        <w:t>2. 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134823" w:rsidRDefault="00134823" w:rsidP="00134823">
      <w:pPr>
        <w:pStyle w:val="a3"/>
        <w:jc w:val="left"/>
      </w:pPr>
      <w:r>
        <w:t xml:space="preserve">3. Привлечение учителей к участию во </w:t>
      </w:r>
      <w:proofErr w:type="spellStart"/>
      <w:r>
        <w:t>внутриклассных</w:t>
      </w:r>
      <w:proofErr w:type="spellEnd"/>
      <w:r>
        <w:t xml:space="preserve">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134823" w:rsidRDefault="00134823" w:rsidP="00134823">
      <w:pPr>
        <w:pStyle w:val="a3"/>
        <w:jc w:val="left"/>
      </w:pPr>
      <w:r>
        <w:lastRenderedPageBreak/>
        <w:t>4. Привлечение учителей к участию в родительских собраниях класса для объединения усилий в деле обучения и воспитания детей.</w:t>
      </w:r>
    </w:p>
    <w:p w:rsidR="00134823" w:rsidRDefault="00134823" w:rsidP="00134823">
      <w:pPr>
        <w:pStyle w:val="a3"/>
        <w:jc w:val="left"/>
      </w:pPr>
      <w:r>
        <w:t>Работа с родителями учащихся или их законными представителями:</w:t>
      </w:r>
    </w:p>
    <w:p w:rsidR="00134823" w:rsidRDefault="00134823" w:rsidP="00134823">
      <w:pPr>
        <w:pStyle w:val="a3"/>
        <w:jc w:val="left"/>
      </w:pPr>
      <w:r>
        <w:t>1. Регулярное информирование родителей о школьных успехах и проблемах их детей, о жизни класса в целом;</w:t>
      </w:r>
    </w:p>
    <w:p w:rsidR="00134823" w:rsidRDefault="00134823" w:rsidP="00134823">
      <w:pPr>
        <w:pStyle w:val="a3"/>
        <w:jc w:val="left"/>
      </w:pPr>
      <w:r>
        <w:t>2. 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134823" w:rsidRDefault="00134823" w:rsidP="00134823">
      <w:pPr>
        <w:pStyle w:val="a3"/>
        <w:jc w:val="left"/>
      </w:pPr>
      <w:r>
        <w:t>3. 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134823" w:rsidRDefault="00134823" w:rsidP="00134823">
      <w:pPr>
        <w:pStyle w:val="a3"/>
        <w:jc w:val="left"/>
      </w:pPr>
      <w:r>
        <w:t>4. 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134823" w:rsidRDefault="00134823" w:rsidP="00134823">
      <w:pPr>
        <w:pStyle w:val="a3"/>
        <w:jc w:val="left"/>
      </w:pPr>
      <w:r>
        <w:t>5. Привлечение членов семей школьников к организации и проведению дел класса;</w:t>
      </w:r>
    </w:p>
    <w:p w:rsidR="00134823" w:rsidRDefault="00134823" w:rsidP="00134823">
      <w:pPr>
        <w:pStyle w:val="a3"/>
        <w:jc w:val="left"/>
      </w:pPr>
      <w:r>
        <w:t>6. Организация на базе класса семейных праздников, конкурсов, соревнований, направленных на сплочение семьи и школы.</w:t>
      </w:r>
    </w:p>
    <w:p w:rsidR="00134823" w:rsidRDefault="00134823" w:rsidP="00134823">
      <w:pPr>
        <w:pStyle w:val="a3"/>
        <w:ind w:left="2832" w:firstLine="708"/>
        <w:jc w:val="left"/>
        <w:rPr>
          <w:b/>
        </w:rPr>
      </w:pPr>
    </w:p>
    <w:p w:rsidR="00134823" w:rsidRPr="00B74E41" w:rsidRDefault="00134823" w:rsidP="00134823">
      <w:pPr>
        <w:pStyle w:val="a3"/>
        <w:ind w:left="2832" w:firstLine="708"/>
        <w:jc w:val="left"/>
        <w:rPr>
          <w:b/>
        </w:rPr>
      </w:pPr>
      <w:r>
        <w:rPr>
          <w:b/>
        </w:rPr>
        <w:t>Урочная деятельность</w:t>
      </w:r>
    </w:p>
    <w:p w:rsidR="00134823" w:rsidRDefault="00134823" w:rsidP="00134823">
      <w:pPr>
        <w:pStyle w:val="a3"/>
        <w:jc w:val="left"/>
      </w:pPr>
      <w:r>
        <w:t>Реализация школьными педагогами воспитательного потенциала урока предполагает следующее:</w:t>
      </w:r>
    </w:p>
    <w:p w:rsidR="00134823" w:rsidRDefault="00134823" w:rsidP="00134823">
      <w:pPr>
        <w:pStyle w:val="a3"/>
        <w:jc w:val="left"/>
      </w:pPr>
      <w:r>
        <w:t>1. 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134823" w:rsidRDefault="00134823" w:rsidP="00134823">
      <w:pPr>
        <w:pStyle w:val="a3"/>
        <w:jc w:val="left"/>
      </w:pPr>
      <w:r>
        <w:t>2. 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134823" w:rsidRDefault="00134823" w:rsidP="00134823">
      <w:pPr>
        <w:pStyle w:val="a3"/>
        <w:jc w:val="left"/>
      </w:pPr>
      <w:r>
        <w:t>3. 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134823" w:rsidRDefault="00134823" w:rsidP="00134823">
      <w:pPr>
        <w:pStyle w:val="a3"/>
        <w:jc w:val="left"/>
      </w:pPr>
      <w:r>
        <w:t>4. 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134823" w:rsidRDefault="00134823" w:rsidP="00134823">
      <w:pPr>
        <w:pStyle w:val="a3"/>
        <w:jc w:val="left"/>
      </w:pPr>
      <w:r>
        <w:t>5. Применение на уроке интерактивных форм работы учащихся: интеллектуальных игр, стимулирующих познавательную мотивацию школьников; дидактического театра, где полученные на уроке знания обыгрываются в театральных постановках;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134823" w:rsidRDefault="00134823" w:rsidP="00134823">
      <w:pPr>
        <w:pStyle w:val="a3"/>
        <w:jc w:val="left"/>
      </w:pPr>
      <w:r>
        <w:lastRenderedPageBreak/>
        <w:t>6. 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</w:t>
      </w:r>
    </w:p>
    <w:p w:rsidR="00134823" w:rsidRDefault="00134823" w:rsidP="00134823">
      <w:pPr>
        <w:pStyle w:val="a3"/>
        <w:jc w:val="left"/>
      </w:pPr>
      <w:r>
        <w:t>7. 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134823" w:rsidRDefault="00134823" w:rsidP="00134823">
      <w:pPr>
        <w:pStyle w:val="a3"/>
        <w:jc w:val="left"/>
      </w:pPr>
      <w:r>
        <w:t>8. 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134823" w:rsidRDefault="00134823" w:rsidP="00134823">
      <w:pPr>
        <w:pStyle w:val="a3"/>
        <w:jc w:val="left"/>
        <w:rPr>
          <w:b/>
        </w:rPr>
      </w:pPr>
      <w:r w:rsidRPr="00FA2F67">
        <w:rPr>
          <w:b/>
        </w:rPr>
        <w:t>Формы реализации воспитательного компонента школьного урока:</w:t>
      </w:r>
    </w:p>
    <w:p w:rsidR="00134823" w:rsidRPr="001442AE" w:rsidRDefault="00134823" w:rsidP="00134823">
      <w:pPr>
        <w:pStyle w:val="a4"/>
        <w:ind w:left="0" w:right="524" w:firstLine="708"/>
        <w:rPr>
          <w:sz w:val="24"/>
          <w:szCs w:val="24"/>
        </w:rPr>
      </w:pPr>
      <w:r w:rsidRPr="001442AE">
        <w:rPr>
          <w:sz w:val="24"/>
          <w:szCs w:val="24"/>
        </w:rPr>
        <w:t>Правила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кабинета. Игровая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установки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правил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кабинета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позволяет добиться дисциплины на уроке, прекращения опозданий на урок,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правильной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организации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рабочего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места.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этом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обучающихся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формируются навыки самообслуживания, ответственности за команду-класс,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уважение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к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окружающим,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принятие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социальных норм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общества.</w:t>
      </w:r>
    </w:p>
    <w:p w:rsidR="00134823" w:rsidRPr="001442AE" w:rsidRDefault="00134823" w:rsidP="00134823">
      <w:pPr>
        <w:pStyle w:val="a4"/>
        <w:ind w:left="0" w:right="528" w:firstLine="708"/>
        <w:rPr>
          <w:sz w:val="24"/>
          <w:szCs w:val="24"/>
        </w:rPr>
      </w:pPr>
      <w:proofErr w:type="spellStart"/>
      <w:r w:rsidRPr="001442AE">
        <w:rPr>
          <w:sz w:val="24"/>
          <w:szCs w:val="24"/>
        </w:rPr>
        <w:t>Практикоориентированность</w:t>
      </w:r>
      <w:proofErr w:type="spellEnd"/>
      <w:r w:rsidRPr="001442AE">
        <w:rPr>
          <w:sz w:val="24"/>
          <w:szCs w:val="24"/>
        </w:rPr>
        <w:t>. Включение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урок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информации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актуальной повестки (вручение Нобелевской премии, политические события,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географические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открытия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т.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д.),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обсуждение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проблем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из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повестки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ЮНЕСКО,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взаимоотношений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людей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через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предметную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составляющую.</w:t>
      </w:r>
      <w:r w:rsidRPr="001442AE">
        <w:rPr>
          <w:spacing w:val="-67"/>
          <w:sz w:val="24"/>
          <w:szCs w:val="24"/>
        </w:rPr>
        <w:t xml:space="preserve"> </w:t>
      </w:r>
      <w:r w:rsidRPr="001442AE">
        <w:rPr>
          <w:sz w:val="24"/>
          <w:szCs w:val="24"/>
        </w:rPr>
        <w:t>Создание условия для применения предметных знаний на практике, в том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числе</w:t>
      </w:r>
      <w:r w:rsidRPr="001442AE">
        <w:rPr>
          <w:spacing w:val="13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16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3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социально</w:t>
      </w:r>
      <w:r w:rsidRPr="001442AE">
        <w:rPr>
          <w:spacing w:val="17"/>
          <w:sz w:val="24"/>
          <w:szCs w:val="24"/>
        </w:rPr>
        <w:t xml:space="preserve"> </w:t>
      </w:r>
      <w:r w:rsidRPr="001442AE">
        <w:rPr>
          <w:sz w:val="24"/>
          <w:szCs w:val="24"/>
        </w:rPr>
        <w:t>значимых</w:t>
      </w:r>
      <w:r w:rsidRPr="001442AE">
        <w:rPr>
          <w:spacing w:val="15"/>
          <w:sz w:val="24"/>
          <w:szCs w:val="24"/>
        </w:rPr>
        <w:t xml:space="preserve"> </w:t>
      </w:r>
      <w:r w:rsidRPr="001442AE">
        <w:rPr>
          <w:sz w:val="24"/>
          <w:szCs w:val="24"/>
        </w:rPr>
        <w:t>делах</w:t>
      </w:r>
      <w:r w:rsidRPr="001442AE">
        <w:rPr>
          <w:spacing w:val="17"/>
          <w:sz w:val="24"/>
          <w:szCs w:val="24"/>
        </w:rPr>
        <w:t xml:space="preserve"> </w:t>
      </w:r>
      <w:r w:rsidRPr="001442AE">
        <w:rPr>
          <w:sz w:val="24"/>
          <w:szCs w:val="24"/>
        </w:rPr>
        <w:t>(проведение</w:t>
      </w:r>
      <w:r w:rsidRPr="001442AE">
        <w:rPr>
          <w:spacing w:val="14"/>
          <w:sz w:val="24"/>
          <w:szCs w:val="24"/>
        </w:rPr>
        <w:t xml:space="preserve"> </w:t>
      </w:r>
      <w:r w:rsidRPr="001442AE">
        <w:rPr>
          <w:sz w:val="24"/>
          <w:szCs w:val="24"/>
        </w:rPr>
        <w:t>исследований</w:t>
      </w:r>
      <w:r w:rsidRPr="001442AE">
        <w:rPr>
          <w:spacing w:val="14"/>
          <w:sz w:val="24"/>
          <w:szCs w:val="24"/>
        </w:rPr>
        <w:t xml:space="preserve"> </w:t>
      </w:r>
      <w:r w:rsidRPr="001442AE">
        <w:rPr>
          <w:sz w:val="24"/>
          <w:szCs w:val="24"/>
        </w:rPr>
        <w:t>на</w:t>
      </w:r>
      <w:r w:rsidRPr="001442AE">
        <w:rPr>
          <w:spacing w:val="16"/>
          <w:sz w:val="24"/>
          <w:szCs w:val="24"/>
        </w:rPr>
        <w:t xml:space="preserve"> </w:t>
      </w:r>
      <w:proofErr w:type="spellStart"/>
      <w:r w:rsidRPr="001442AE">
        <w:rPr>
          <w:sz w:val="24"/>
          <w:szCs w:val="24"/>
        </w:rPr>
        <w:t>турслете</w:t>
      </w:r>
      <w:proofErr w:type="spellEnd"/>
      <w:r w:rsidRPr="001442AE">
        <w:rPr>
          <w:sz w:val="24"/>
          <w:szCs w:val="24"/>
        </w:rPr>
        <w:t>,</w:t>
      </w:r>
      <w:r w:rsidRPr="001442AE">
        <w:rPr>
          <w:spacing w:val="-68"/>
          <w:sz w:val="24"/>
          <w:szCs w:val="24"/>
        </w:rPr>
        <w:t xml:space="preserve"> </w:t>
      </w:r>
      <w:r w:rsidRPr="001442AE">
        <w:rPr>
          <w:sz w:val="24"/>
          <w:szCs w:val="24"/>
        </w:rPr>
        <w:t>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экспедиции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последующим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анализом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результатов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на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уроке,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организации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просветительских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мероприятий для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малышей,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воспитанников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приюта).</w:t>
      </w:r>
    </w:p>
    <w:p w:rsidR="00134823" w:rsidRPr="00193DFE" w:rsidRDefault="00134823" w:rsidP="00134823">
      <w:pPr>
        <w:pStyle w:val="1"/>
        <w:spacing w:before="0" w:beforeAutospacing="0" w:afterAutospacing="0"/>
        <w:ind w:firstLine="708"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</w:pP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Ежегодная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-4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школьная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-4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научно-практическая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-2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конференция. В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процессе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деятельности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происходит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развитие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навыков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исследовательской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работы;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навыков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коммуникации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и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саморазвития,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получение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позитивного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опыта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общения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со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взрослым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на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основе</w:t>
      </w:r>
      <w:r w:rsidRPr="00193DFE">
        <w:rPr>
          <w:rFonts w:ascii="Times New Roman" w:hAnsi="Times New Roman" w:cs="Times New Roman"/>
          <w:b w:val="0"/>
          <w:color w:val="000000" w:themeColor="text1"/>
          <w:spacing w:val="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предмета,</w:t>
      </w:r>
      <w:r w:rsidRPr="00193DFE">
        <w:rPr>
          <w:rFonts w:ascii="Times New Roman" w:hAnsi="Times New Roman" w:cs="Times New Roman"/>
          <w:b w:val="0"/>
          <w:color w:val="000000" w:themeColor="text1"/>
          <w:spacing w:val="-67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знакомство с</w:t>
      </w:r>
      <w:r w:rsidRPr="00193DFE">
        <w:rPr>
          <w:rFonts w:ascii="Times New Roman" w:hAnsi="Times New Roman" w:cs="Times New Roman"/>
          <w:b w:val="0"/>
          <w:color w:val="000000" w:themeColor="text1"/>
          <w:spacing w:val="-1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проектным</w:t>
      </w:r>
      <w:r w:rsidRPr="00193DFE">
        <w:rPr>
          <w:rFonts w:ascii="Times New Roman" w:hAnsi="Times New Roman" w:cs="Times New Roman"/>
          <w:b w:val="0"/>
          <w:color w:val="000000" w:themeColor="text1"/>
          <w:spacing w:val="-3"/>
          <w:sz w:val="24"/>
          <w:szCs w:val="24"/>
          <w:lang w:val="ru-RU"/>
        </w:rPr>
        <w:t xml:space="preserve"> </w:t>
      </w:r>
      <w:r w:rsidRPr="00193DFE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ru-RU"/>
        </w:rPr>
        <w:t>циклом.</w:t>
      </w:r>
    </w:p>
    <w:p w:rsidR="00134823" w:rsidRPr="001442AE" w:rsidRDefault="00134823" w:rsidP="00134823">
      <w:pPr>
        <w:pStyle w:val="a4"/>
        <w:ind w:left="0" w:right="526" w:firstLine="708"/>
        <w:rPr>
          <w:sz w:val="24"/>
          <w:szCs w:val="24"/>
        </w:rPr>
      </w:pPr>
      <w:r w:rsidRPr="001442AE">
        <w:rPr>
          <w:sz w:val="24"/>
          <w:szCs w:val="24"/>
        </w:rPr>
        <w:t>Шефство. Организация шефства сильных учеников в классе над более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слабыми.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Такая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форма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работы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способствует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формированию</w:t>
      </w:r>
      <w:r w:rsidRPr="001442AE">
        <w:rPr>
          <w:spacing w:val="1"/>
          <w:sz w:val="24"/>
          <w:szCs w:val="24"/>
        </w:rPr>
        <w:t xml:space="preserve"> </w:t>
      </w:r>
      <w:r w:rsidRPr="001442AE">
        <w:rPr>
          <w:sz w:val="24"/>
          <w:szCs w:val="24"/>
        </w:rPr>
        <w:t>коммуникативных навыков,</w:t>
      </w:r>
      <w:r w:rsidRPr="001442AE">
        <w:rPr>
          <w:spacing w:val="-2"/>
          <w:sz w:val="24"/>
          <w:szCs w:val="24"/>
        </w:rPr>
        <w:t xml:space="preserve"> </w:t>
      </w:r>
      <w:r w:rsidRPr="001442AE">
        <w:rPr>
          <w:sz w:val="24"/>
          <w:szCs w:val="24"/>
        </w:rPr>
        <w:t>опыта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сотрудничества</w:t>
      </w:r>
      <w:r w:rsidRPr="001442AE">
        <w:rPr>
          <w:spacing w:val="-2"/>
          <w:sz w:val="24"/>
          <w:szCs w:val="24"/>
        </w:rPr>
        <w:t xml:space="preserve"> </w:t>
      </w:r>
      <w:r w:rsidRPr="001442AE">
        <w:rPr>
          <w:sz w:val="24"/>
          <w:szCs w:val="24"/>
        </w:rPr>
        <w:t>и</w:t>
      </w:r>
      <w:r w:rsidRPr="001442AE">
        <w:rPr>
          <w:spacing w:val="-1"/>
          <w:sz w:val="24"/>
          <w:szCs w:val="24"/>
        </w:rPr>
        <w:t xml:space="preserve"> </w:t>
      </w:r>
      <w:r w:rsidRPr="001442AE">
        <w:rPr>
          <w:sz w:val="24"/>
          <w:szCs w:val="24"/>
        </w:rPr>
        <w:t>взаимопомощи.</w:t>
      </w:r>
    </w:p>
    <w:p w:rsidR="00134823" w:rsidRPr="00883295" w:rsidRDefault="00134823" w:rsidP="00134823">
      <w:pPr>
        <w:pStyle w:val="a4"/>
        <w:ind w:left="0" w:right="526" w:firstLine="0"/>
        <w:rPr>
          <w:sz w:val="24"/>
          <w:szCs w:val="24"/>
        </w:rPr>
      </w:pPr>
      <w:r w:rsidRPr="001442AE">
        <w:rPr>
          <w:sz w:val="24"/>
          <w:szCs w:val="24"/>
        </w:rPr>
        <w:t>Интерактивные формы</w:t>
      </w:r>
      <w:r w:rsidRPr="00883295">
        <w:rPr>
          <w:sz w:val="24"/>
          <w:szCs w:val="24"/>
        </w:rPr>
        <w:t xml:space="preserve"> работы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с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обучающимися, которые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дают</w:t>
      </w:r>
      <w:r w:rsidRPr="00883295">
        <w:rPr>
          <w:spacing w:val="-67"/>
          <w:sz w:val="24"/>
          <w:szCs w:val="24"/>
        </w:rPr>
        <w:t xml:space="preserve"> </w:t>
      </w:r>
      <w:r w:rsidRPr="00883295">
        <w:rPr>
          <w:sz w:val="24"/>
          <w:szCs w:val="24"/>
        </w:rPr>
        <w:t>обучающимся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возможность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приобрести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опыт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ведения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конструктивного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диалога</w:t>
      </w:r>
      <w:r w:rsidRPr="00883295">
        <w:rPr>
          <w:spacing w:val="-4"/>
          <w:sz w:val="24"/>
          <w:szCs w:val="24"/>
        </w:rPr>
        <w:t xml:space="preserve"> </w:t>
      </w:r>
      <w:r w:rsidRPr="00883295">
        <w:rPr>
          <w:sz w:val="24"/>
          <w:szCs w:val="24"/>
        </w:rPr>
        <w:t>и</w:t>
      </w:r>
      <w:r w:rsidRPr="00883295">
        <w:rPr>
          <w:spacing w:val="1"/>
          <w:sz w:val="24"/>
          <w:szCs w:val="24"/>
        </w:rPr>
        <w:t xml:space="preserve"> </w:t>
      </w:r>
      <w:r w:rsidRPr="00883295">
        <w:rPr>
          <w:sz w:val="24"/>
          <w:szCs w:val="24"/>
        </w:rPr>
        <w:t>учат командной</w:t>
      </w:r>
      <w:r w:rsidRPr="00883295">
        <w:rPr>
          <w:spacing w:val="-1"/>
          <w:sz w:val="24"/>
          <w:szCs w:val="24"/>
        </w:rPr>
        <w:t xml:space="preserve"> </w:t>
      </w:r>
      <w:r w:rsidRPr="00883295">
        <w:rPr>
          <w:sz w:val="24"/>
          <w:szCs w:val="24"/>
        </w:rPr>
        <w:t>работе</w:t>
      </w:r>
      <w:r w:rsidRPr="00883295">
        <w:rPr>
          <w:spacing w:val="-3"/>
          <w:sz w:val="24"/>
          <w:szCs w:val="24"/>
        </w:rPr>
        <w:t xml:space="preserve"> </w:t>
      </w:r>
      <w:r w:rsidRPr="00883295">
        <w:rPr>
          <w:sz w:val="24"/>
          <w:szCs w:val="24"/>
        </w:rPr>
        <w:t>и взаимодействию.</w:t>
      </w:r>
    </w:p>
    <w:p w:rsidR="00134823" w:rsidRPr="00B74E41" w:rsidRDefault="00134823" w:rsidP="00134823">
      <w:pPr>
        <w:pStyle w:val="a3"/>
        <w:ind w:left="2124" w:firstLine="708"/>
        <w:jc w:val="left"/>
        <w:rPr>
          <w:b/>
        </w:rPr>
      </w:pPr>
      <w:r>
        <w:rPr>
          <w:b/>
        </w:rPr>
        <w:t>Внеурочная</w:t>
      </w:r>
      <w:r w:rsidRPr="00B74E41">
        <w:rPr>
          <w:b/>
        </w:rPr>
        <w:t xml:space="preserve"> деятельност</w:t>
      </w:r>
      <w:r>
        <w:rPr>
          <w:b/>
        </w:rPr>
        <w:t>ь</w:t>
      </w:r>
    </w:p>
    <w:p w:rsidR="00134823" w:rsidRDefault="00134823" w:rsidP="00134823">
      <w:pPr>
        <w:pStyle w:val="a3"/>
        <w:jc w:val="left"/>
      </w:pPr>
      <w:r>
        <w:t>Воспитание на занятиях школьных курсов внеурочной деятельности осуществляется преимущественно через:</w:t>
      </w:r>
    </w:p>
    <w:p w:rsidR="00134823" w:rsidRDefault="00134823" w:rsidP="00134823">
      <w:pPr>
        <w:pStyle w:val="a3"/>
        <w:jc w:val="left"/>
      </w:pPr>
      <w:r>
        <w:t xml:space="preserve">1. Вовлечение школьников в интересную и полезную для них деятельность, которая предоставит им возможность </w:t>
      </w:r>
      <w:proofErr w:type="spellStart"/>
      <w:r>
        <w:t>самореализоваться</w:t>
      </w:r>
      <w:proofErr w:type="spellEnd"/>
      <w: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134823" w:rsidRDefault="00134823" w:rsidP="00134823">
      <w:pPr>
        <w:pStyle w:val="a3"/>
        <w:jc w:val="left"/>
      </w:pPr>
      <w:r>
        <w:lastRenderedPageBreak/>
        <w:t>2. 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134823" w:rsidRDefault="00134823" w:rsidP="00134823">
      <w:pPr>
        <w:pStyle w:val="a3"/>
        <w:jc w:val="left"/>
      </w:pPr>
      <w:r>
        <w:t>3. Создание в детских объединениях традиций, задающих их членам определенные социально значимые формы поведения;</w:t>
      </w:r>
    </w:p>
    <w:p w:rsidR="00134823" w:rsidRDefault="00134823" w:rsidP="00134823">
      <w:pPr>
        <w:pStyle w:val="a3"/>
        <w:jc w:val="left"/>
      </w:pPr>
      <w:r>
        <w:t>4.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134823" w:rsidRDefault="00134823" w:rsidP="00134823">
      <w:pPr>
        <w:pStyle w:val="a3"/>
        <w:jc w:val="left"/>
      </w:pPr>
      <w:r>
        <w:t>5. Поощрение педагогами детских инициатив и детского самоуправления.</w:t>
      </w:r>
    </w:p>
    <w:p w:rsidR="00134823" w:rsidRDefault="00134823" w:rsidP="00134823">
      <w:pPr>
        <w:pStyle w:val="a3"/>
        <w:ind w:firstLine="708"/>
        <w:jc w:val="left"/>
      </w:pPr>
      <w:r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:rsidR="00134823" w:rsidRDefault="00134823" w:rsidP="00134823">
      <w:pPr>
        <w:pStyle w:val="a3"/>
        <w:jc w:val="left"/>
      </w:pPr>
      <w:r>
        <w:t>Познавательная деятельность. Курсы внеурочной деятельности, направленные на передачу школьникам социально значимых знаний, развивающие их любознательность, позволяющие привлечь их внимание к 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4976"/>
        <w:gridCol w:w="1046"/>
        <w:gridCol w:w="1499"/>
      </w:tblGrid>
      <w:tr w:rsidR="00E30373" w:rsidTr="004C2E96">
        <w:tc>
          <w:tcPr>
            <w:tcW w:w="2085" w:type="dxa"/>
            <w:shd w:val="clear" w:color="auto" w:fill="auto"/>
          </w:tcPr>
          <w:p w:rsidR="00E30373" w:rsidRPr="00143C4F" w:rsidRDefault="00E30373" w:rsidP="004C2E96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>Название курса</w:t>
            </w:r>
          </w:p>
        </w:tc>
        <w:tc>
          <w:tcPr>
            <w:tcW w:w="4976" w:type="dxa"/>
            <w:shd w:val="clear" w:color="auto" w:fill="auto"/>
          </w:tcPr>
          <w:p w:rsidR="00E30373" w:rsidRPr="00143C4F" w:rsidRDefault="00E30373" w:rsidP="004C2E96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 xml:space="preserve">Содержание </w:t>
            </w:r>
          </w:p>
        </w:tc>
        <w:tc>
          <w:tcPr>
            <w:tcW w:w="1046" w:type="dxa"/>
            <w:shd w:val="clear" w:color="auto" w:fill="auto"/>
          </w:tcPr>
          <w:p w:rsidR="00E30373" w:rsidRPr="00143C4F" w:rsidRDefault="00E30373" w:rsidP="004C2E96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>Классы</w:t>
            </w:r>
          </w:p>
        </w:tc>
        <w:tc>
          <w:tcPr>
            <w:tcW w:w="1499" w:type="dxa"/>
            <w:shd w:val="clear" w:color="auto" w:fill="auto"/>
          </w:tcPr>
          <w:p w:rsidR="00E30373" w:rsidRPr="00143C4F" w:rsidRDefault="00E30373" w:rsidP="004C2E96">
            <w:pPr>
              <w:pStyle w:val="a3"/>
              <w:jc w:val="left"/>
              <w:rPr>
                <w:b/>
              </w:rPr>
            </w:pPr>
            <w:r w:rsidRPr="00143C4F">
              <w:rPr>
                <w:b/>
              </w:rPr>
              <w:t>Количество часов</w:t>
            </w:r>
          </w:p>
        </w:tc>
      </w:tr>
      <w:tr w:rsidR="00E30373" w:rsidTr="004C2E96">
        <w:tc>
          <w:tcPr>
            <w:tcW w:w="2085" w:type="dxa"/>
            <w:shd w:val="clear" w:color="auto" w:fill="auto"/>
          </w:tcPr>
          <w:p w:rsidR="00E30373" w:rsidRPr="00C62752" w:rsidRDefault="00E30373" w:rsidP="004C2E96">
            <w:pPr>
              <w:pStyle w:val="a3"/>
              <w:jc w:val="left"/>
            </w:pPr>
            <w:r w:rsidRPr="00C62752">
              <w:t>Разговоры о важном</w:t>
            </w:r>
          </w:p>
        </w:tc>
        <w:tc>
          <w:tcPr>
            <w:tcW w:w="4976" w:type="dxa"/>
            <w:shd w:val="clear" w:color="auto" w:fill="auto"/>
          </w:tcPr>
          <w:p w:rsidR="00E30373" w:rsidRPr="00E6223B" w:rsidRDefault="00E30373" w:rsidP="004C2E96">
            <w:pPr>
              <w:pStyle w:val="a3"/>
              <w:jc w:val="left"/>
              <w:rPr>
                <w:b/>
              </w:rPr>
            </w:pPr>
            <w:r>
              <w:rPr>
                <w:color w:val="202122"/>
                <w:shd w:val="clear" w:color="auto" w:fill="FFFFFF"/>
              </w:rPr>
              <w:t>П</w:t>
            </w:r>
            <w:r w:rsidRPr="00E6223B">
              <w:rPr>
                <w:color w:val="202122"/>
                <w:shd w:val="clear" w:color="auto" w:fill="FFFFFF"/>
              </w:rPr>
              <w:t>редмет направлен «укрепление традиционных российских духовно-нравственных ценностей» и воспитание патриотизма среди российских школьников</w:t>
            </w:r>
          </w:p>
        </w:tc>
        <w:tc>
          <w:tcPr>
            <w:tcW w:w="1046" w:type="dxa"/>
            <w:shd w:val="clear" w:color="auto" w:fill="auto"/>
          </w:tcPr>
          <w:p w:rsidR="00E30373" w:rsidRPr="00C82AF8" w:rsidRDefault="00E30373" w:rsidP="004C2E96">
            <w:pPr>
              <w:pStyle w:val="a3"/>
              <w:jc w:val="left"/>
            </w:pPr>
            <w:r>
              <w:t>5-9</w:t>
            </w:r>
          </w:p>
        </w:tc>
        <w:tc>
          <w:tcPr>
            <w:tcW w:w="1499" w:type="dxa"/>
            <w:shd w:val="clear" w:color="auto" w:fill="auto"/>
          </w:tcPr>
          <w:p w:rsidR="00E30373" w:rsidRPr="00C82AF8" w:rsidRDefault="00E30373" w:rsidP="004C2E96">
            <w:pPr>
              <w:pStyle w:val="a3"/>
              <w:jc w:val="left"/>
            </w:pPr>
            <w:r w:rsidRPr="00C82AF8">
              <w:t>1</w:t>
            </w:r>
          </w:p>
        </w:tc>
      </w:tr>
      <w:tr w:rsidR="00E30373" w:rsidTr="004C2E96">
        <w:tc>
          <w:tcPr>
            <w:tcW w:w="2085" w:type="dxa"/>
            <w:shd w:val="clear" w:color="auto" w:fill="auto"/>
          </w:tcPr>
          <w:p w:rsidR="00E30373" w:rsidRDefault="00E30373" w:rsidP="004C2E96">
            <w:pPr>
              <w:pStyle w:val="a3"/>
              <w:jc w:val="left"/>
            </w:pPr>
            <w:r>
              <w:t>Памятники художественной словесности</w:t>
            </w:r>
          </w:p>
        </w:tc>
        <w:tc>
          <w:tcPr>
            <w:tcW w:w="4976" w:type="dxa"/>
            <w:shd w:val="clear" w:color="auto" w:fill="auto"/>
          </w:tcPr>
          <w:p w:rsidR="00E30373" w:rsidRDefault="00E30373" w:rsidP="004C2E96">
            <w:pPr>
              <w:pStyle w:val="a3"/>
              <w:jc w:val="left"/>
            </w:pPr>
            <w:r>
              <w:t>Содержание курса включает в себя изучение дописьменной мифологии, черты мифологий Древнего Египта и Древнего Шумера, мифологические сказания и сказки древних цивилизаций, шедевры литературы Ближнего Востока.</w:t>
            </w:r>
          </w:p>
        </w:tc>
        <w:tc>
          <w:tcPr>
            <w:tcW w:w="1046" w:type="dxa"/>
            <w:shd w:val="clear" w:color="auto" w:fill="auto"/>
          </w:tcPr>
          <w:p w:rsidR="00E30373" w:rsidRDefault="00E30373" w:rsidP="004C2E96">
            <w:pPr>
              <w:pStyle w:val="a3"/>
              <w:jc w:val="left"/>
            </w:pPr>
            <w:r>
              <w:t>5-7</w:t>
            </w:r>
          </w:p>
        </w:tc>
        <w:tc>
          <w:tcPr>
            <w:tcW w:w="1499" w:type="dxa"/>
            <w:shd w:val="clear" w:color="auto" w:fill="auto"/>
          </w:tcPr>
          <w:p w:rsidR="00E30373" w:rsidRDefault="00E30373" w:rsidP="004C2E96">
            <w:pPr>
              <w:pStyle w:val="a3"/>
              <w:jc w:val="left"/>
            </w:pPr>
            <w:r>
              <w:t>1</w:t>
            </w:r>
          </w:p>
        </w:tc>
      </w:tr>
      <w:tr w:rsidR="00E30373" w:rsidTr="004C2E96">
        <w:tc>
          <w:tcPr>
            <w:tcW w:w="2085" w:type="dxa"/>
            <w:shd w:val="clear" w:color="auto" w:fill="auto"/>
          </w:tcPr>
          <w:p w:rsidR="00E30373" w:rsidRDefault="00E30373" w:rsidP="004C2E96">
            <w:pPr>
              <w:pStyle w:val="a3"/>
              <w:jc w:val="left"/>
            </w:pPr>
            <w:r>
              <w:t>Французский с увлечением</w:t>
            </w:r>
          </w:p>
        </w:tc>
        <w:tc>
          <w:tcPr>
            <w:tcW w:w="4976" w:type="dxa"/>
            <w:shd w:val="clear" w:color="auto" w:fill="auto"/>
          </w:tcPr>
          <w:p w:rsidR="00E30373" w:rsidRDefault="00E30373" w:rsidP="004C2E96">
            <w:pPr>
              <w:pStyle w:val="a3"/>
              <w:jc w:val="left"/>
            </w:pPr>
            <w:r>
              <w:t xml:space="preserve">Программа включает в себя формирование умений говорения, чтения, </w:t>
            </w:r>
            <w:proofErr w:type="spellStart"/>
            <w:r>
              <w:t>аудирования</w:t>
            </w:r>
            <w:proofErr w:type="spellEnd"/>
            <w:r>
              <w:t xml:space="preserve">, письменной речи. </w:t>
            </w:r>
          </w:p>
        </w:tc>
        <w:tc>
          <w:tcPr>
            <w:tcW w:w="1046" w:type="dxa"/>
            <w:shd w:val="clear" w:color="auto" w:fill="auto"/>
          </w:tcPr>
          <w:p w:rsidR="00E30373" w:rsidRDefault="00E30373" w:rsidP="00E72149">
            <w:pPr>
              <w:pStyle w:val="a3"/>
              <w:jc w:val="left"/>
            </w:pPr>
            <w:r>
              <w:t>5</w:t>
            </w:r>
            <w:r w:rsidR="00E72149">
              <w:t>-9</w:t>
            </w:r>
          </w:p>
        </w:tc>
        <w:tc>
          <w:tcPr>
            <w:tcW w:w="1499" w:type="dxa"/>
            <w:shd w:val="clear" w:color="auto" w:fill="auto"/>
          </w:tcPr>
          <w:p w:rsidR="00E30373" w:rsidRDefault="00E72149" w:rsidP="004C2E96">
            <w:pPr>
              <w:pStyle w:val="a3"/>
              <w:jc w:val="left"/>
            </w:pPr>
            <w:r>
              <w:t>2</w:t>
            </w:r>
          </w:p>
        </w:tc>
      </w:tr>
      <w:tr w:rsidR="00E30373" w:rsidTr="004C2E96">
        <w:tc>
          <w:tcPr>
            <w:tcW w:w="2085" w:type="dxa"/>
            <w:shd w:val="clear" w:color="auto" w:fill="auto"/>
          </w:tcPr>
          <w:p w:rsidR="00E30373" w:rsidRDefault="0024753A" w:rsidP="0024753A">
            <w:pPr>
              <w:pStyle w:val="a3"/>
              <w:jc w:val="left"/>
            </w:pPr>
            <w:r>
              <w:t>История в лицах</w:t>
            </w:r>
          </w:p>
        </w:tc>
        <w:tc>
          <w:tcPr>
            <w:tcW w:w="4976" w:type="dxa"/>
            <w:shd w:val="clear" w:color="auto" w:fill="auto"/>
          </w:tcPr>
          <w:p w:rsidR="00E30373" w:rsidRDefault="00E30373" w:rsidP="0024753A">
            <w:pPr>
              <w:pStyle w:val="a3"/>
              <w:jc w:val="left"/>
            </w:pPr>
            <w:r>
              <w:t xml:space="preserve">Программа включает в себя </w:t>
            </w:r>
            <w:r w:rsidR="0024753A">
              <w:t>изучение влияния личности на историю</w:t>
            </w:r>
          </w:p>
        </w:tc>
        <w:tc>
          <w:tcPr>
            <w:tcW w:w="1046" w:type="dxa"/>
            <w:shd w:val="clear" w:color="auto" w:fill="auto"/>
          </w:tcPr>
          <w:p w:rsidR="00E30373" w:rsidRDefault="0024753A" w:rsidP="004C2E96">
            <w:pPr>
              <w:pStyle w:val="a3"/>
              <w:jc w:val="left"/>
            </w:pPr>
            <w:r>
              <w:t>5-7</w:t>
            </w:r>
          </w:p>
        </w:tc>
        <w:tc>
          <w:tcPr>
            <w:tcW w:w="1499" w:type="dxa"/>
            <w:shd w:val="clear" w:color="auto" w:fill="auto"/>
          </w:tcPr>
          <w:p w:rsidR="00E30373" w:rsidRDefault="0024753A" w:rsidP="004C2E96">
            <w:pPr>
              <w:pStyle w:val="a3"/>
              <w:jc w:val="left"/>
            </w:pPr>
            <w:r>
              <w:t>1</w:t>
            </w:r>
          </w:p>
        </w:tc>
      </w:tr>
      <w:tr w:rsidR="008F0D29" w:rsidTr="004C2E96">
        <w:tc>
          <w:tcPr>
            <w:tcW w:w="2085" w:type="dxa"/>
            <w:shd w:val="clear" w:color="auto" w:fill="auto"/>
          </w:tcPr>
          <w:p w:rsidR="008F0D29" w:rsidRDefault="008F0D29" w:rsidP="0024753A">
            <w:pPr>
              <w:pStyle w:val="a3"/>
              <w:jc w:val="left"/>
            </w:pPr>
            <w:r>
              <w:t>Естественно-научные проекты</w:t>
            </w:r>
          </w:p>
        </w:tc>
        <w:tc>
          <w:tcPr>
            <w:tcW w:w="4976" w:type="dxa"/>
            <w:shd w:val="clear" w:color="auto" w:fill="auto"/>
          </w:tcPr>
          <w:p w:rsidR="008F0D29" w:rsidRDefault="00AD4D66" w:rsidP="0024753A">
            <w:pPr>
              <w:pStyle w:val="a3"/>
              <w:jc w:val="left"/>
            </w:pPr>
            <w:r w:rsidRPr="00AD4D66">
              <w:t>Информационные проекты направлены на сбор информации о каком-то объекте, ознакомление участников проекта с этой информацией, ее анализ и обобщение фактов, предназначенных для широкой аудитории.</w:t>
            </w:r>
          </w:p>
        </w:tc>
        <w:tc>
          <w:tcPr>
            <w:tcW w:w="1046" w:type="dxa"/>
            <w:shd w:val="clear" w:color="auto" w:fill="auto"/>
          </w:tcPr>
          <w:p w:rsidR="008F0D29" w:rsidRDefault="008F0D29" w:rsidP="004C2E96">
            <w:pPr>
              <w:pStyle w:val="a3"/>
              <w:jc w:val="left"/>
            </w:pPr>
            <w:r>
              <w:t>5-7</w:t>
            </w:r>
          </w:p>
        </w:tc>
        <w:tc>
          <w:tcPr>
            <w:tcW w:w="1499" w:type="dxa"/>
            <w:shd w:val="clear" w:color="auto" w:fill="auto"/>
          </w:tcPr>
          <w:p w:rsidR="008F0D29" w:rsidRDefault="008F0D29" w:rsidP="004C2E96">
            <w:pPr>
              <w:pStyle w:val="a3"/>
              <w:jc w:val="left"/>
            </w:pPr>
            <w:r>
              <w:t>1</w:t>
            </w:r>
          </w:p>
        </w:tc>
      </w:tr>
      <w:tr w:rsidR="00E30373" w:rsidTr="004C2E96">
        <w:tc>
          <w:tcPr>
            <w:tcW w:w="2085" w:type="dxa"/>
            <w:shd w:val="clear" w:color="auto" w:fill="auto"/>
          </w:tcPr>
          <w:p w:rsidR="00E30373" w:rsidRDefault="003E4153" w:rsidP="004C2E96">
            <w:pPr>
              <w:pStyle w:val="a3"/>
              <w:jc w:val="left"/>
            </w:pPr>
            <w:r>
              <w:t>Индивидуальный проект</w:t>
            </w:r>
          </w:p>
        </w:tc>
        <w:tc>
          <w:tcPr>
            <w:tcW w:w="4976" w:type="dxa"/>
            <w:shd w:val="clear" w:color="auto" w:fill="auto"/>
          </w:tcPr>
          <w:p w:rsidR="00E30373" w:rsidRDefault="00AD4D66" w:rsidP="004C2E96">
            <w:pPr>
              <w:pStyle w:val="a3"/>
              <w:jc w:val="left"/>
            </w:pPr>
            <w:r w:rsidRPr="00AD4D66">
              <w:t xml:space="preserve">Информационные проекты направлены на сбор информации о каком-то объекте, ознакомление участников проекта с этой </w:t>
            </w:r>
            <w:r w:rsidRPr="00AD4D66">
              <w:lastRenderedPageBreak/>
              <w:t>информацией, ее анализ и обобщение фактов, предназначенных для широкой аудитории.</w:t>
            </w:r>
          </w:p>
        </w:tc>
        <w:tc>
          <w:tcPr>
            <w:tcW w:w="1046" w:type="dxa"/>
            <w:shd w:val="clear" w:color="auto" w:fill="auto"/>
          </w:tcPr>
          <w:p w:rsidR="00E30373" w:rsidRDefault="003E4153" w:rsidP="004C2E96">
            <w:pPr>
              <w:pStyle w:val="a3"/>
              <w:jc w:val="left"/>
            </w:pPr>
            <w:r>
              <w:lastRenderedPageBreak/>
              <w:t>9</w:t>
            </w:r>
          </w:p>
        </w:tc>
        <w:tc>
          <w:tcPr>
            <w:tcW w:w="1499" w:type="dxa"/>
            <w:shd w:val="clear" w:color="auto" w:fill="auto"/>
          </w:tcPr>
          <w:p w:rsidR="00E30373" w:rsidRDefault="003E4153" w:rsidP="004C2E96">
            <w:pPr>
              <w:pStyle w:val="a3"/>
              <w:jc w:val="left"/>
            </w:pPr>
            <w:r>
              <w:t>1</w:t>
            </w:r>
          </w:p>
        </w:tc>
      </w:tr>
    </w:tbl>
    <w:p w:rsidR="00134823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34823" w:rsidRPr="00092665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Внешкольные мероприятия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Реализация воспитательного потенциала внешкольных мероприятий предусматривает: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внешкольные мероприятия, в том числе организуемые совместно с социальными партнёрами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ЧОУ «Обнинская свободная школа»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учебным предметам, курсам, модулям;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экскурсии, походы выходного дня (в музей, картинную галерею, технопарк, на предприятие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134823" w:rsidRPr="00092665" w:rsidRDefault="00134823" w:rsidP="00C24ABD">
      <w:pPr>
        <w:numPr>
          <w:ilvl w:val="0"/>
          <w:numId w:val="1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(для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 и др.);</w:t>
      </w:r>
    </w:p>
    <w:p w:rsidR="00134823" w:rsidRPr="002F53DA" w:rsidRDefault="00134823" w:rsidP="00C24ABD">
      <w:pPr>
        <w:numPr>
          <w:ilvl w:val="0"/>
          <w:numId w:val="1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134823" w:rsidRPr="009E6835" w:rsidRDefault="00134823" w:rsidP="00134823">
      <w:pPr>
        <w:pStyle w:val="a3"/>
        <w:ind w:left="2124"/>
        <w:jc w:val="left"/>
        <w:rPr>
          <w:b/>
        </w:rPr>
      </w:pPr>
      <w:r>
        <w:rPr>
          <w:b/>
        </w:rPr>
        <w:t>Предметно-пространственная среда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 xml:space="preserve">- оформление интерьера школьных помещений (вестибюля, коридоров, рекреаций, залов, лестничных пролетов и т.п.) и их периодическая переориентация, которая может служить хорошим средством разрушения негативных установок школьников на учебные и </w:t>
      </w:r>
      <w:proofErr w:type="spellStart"/>
      <w:r>
        <w:t>внеучебные</w:t>
      </w:r>
      <w:proofErr w:type="spellEnd"/>
      <w:r>
        <w:t xml:space="preserve"> занятия;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lastRenderedPageBreak/>
        <w:t>- 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событийный дизайн – оформление пространства проведения конкретных школьных событий (праздников, церемоний, торжественных линеек, творческих вечеров, выставок, собраний, конференций и т.п.);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совместная с детьми разработка, создание и популяризация особой школьной символики (флаг школы, гимн школы, эмблема школы, логотип, элементы школьного костюма и т.п.),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регулярная организация и проведение конкурсов творческих проектов по благоустройству различных участков пришкольной территории (например, высадке культурных растений, закладке газонов, сооружению альпийских горок, созданию инсталляций и иного декоративного оформления отведенных для детских проектов мест);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акцентирование внимания школьников посредством элементов предметно-эстетической среды (стенды, плакаты, инсталляции) на важных для воспитания ценностях школы, ее традициях, правилах.</w:t>
      </w:r>
    </w:p>
    <w:p w:rsidR="00134823" w:rsidRDefault="00134823" w:rsidP="00134823">
      <w:pPr>
        <w:pStyle w:val="a3"/>
        <w:ind w:left="720"/>
        <w:jc w:val="left"/>
        <w:rPr>
          <w:b/>
        </w:rPr>
      </w:pPr>
    </w:p>
    <w:p w:rsidR="00134823" w:rsidRPr="00E04265" w:rsidRDefault="00134823" w:rsidP="00134823">
      <w:pPr>
        <w:pStyle w:val="a3"/>
        <w:ind w:left="708" w:firstLine="708"/>
        <w:jc w:val="left"/>
        <w:rPr>
          <w:b/>
        </w:rPr>
      </w:pPr>
      <w:r>
        <w:rPr>
          <w:b/>
        </w:rPr>
        <w:t>Работа с родителями (законными представителями)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На групповом уровне: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На индивидуальном уровне: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работа специалистов по запросу родителей для решения острых конфликтных ситуаций;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lastRenderedPageBreak/>
        <w:t xml:space="preserve">- помощь со стороны родителей в подготовке и проведении общешкольных и </w:t>
      </w:r>
      <w:proofErr w:type="spellStart"/>
      <w:r>
        <w:t>внутриклассных</w:t>
      </w:r>
      <w:proofErr w:type="spellEnd"/>
      <w:r>
        <w:t xml:space="preserve"> мероприятий воспитательной направленности;</w:t>
      </w:r>
    </w:p>
    <w:p w:rsidR="00134823" w:rsidRDefault="00134823" w:rsidP="00C24ABD">
      <w:pPr>
        <w:pStyle w:val="a3"/>
        <w:numPr>
          <w:ilvl w:val="0"/>
          <w:numId w:val="17"/>
        </w:numPr>
        <w:jc w:val="left"/>
      </w:pPr>
      <w:r>
        <w:t>- индивидуальное консультирование c целью координации воспитательных усилий педагогов и родителей.</w:t>
      </w:r>
    </w:p>
    <w:p w:rsidR="00134823" w:rsidRDefault="00134823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092665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Самоуправление</w:t>
      </w:r>
    </w:p>
    <w:p w:rsidR="00134823" w:rsidRDefault="00134823" w:rsidP="00134823">
      <w:pPr>
        <w:pStyle w:val="a3"/>
        <w:jc w:val="left"/>
      </w:pPr>
      <w: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134823" w:rsidRDefault="00134823" w:rsidP="00134823">
      <w:pPr>
        <w:pStyle w:val="a3"/>
        <w:jc w:val="left"/>
      </w:pPr>
      <w:r>
        <w:t>Детское самоуправление в школе осуществляется следующим образом (Примечание: приведенный ниже перечень видов и форм деятельности носит примерный характер. Если школа в организации процесса воспитания использует потенциал детского самоуправления, то в данном модуле Программы ее разработчикам необходимо описать те виды и формы деятельности, которые используются в работе именно их школы. При этом в их реализации педагогам важно ориентироваться на целевые приоритеты, связанные с возрастными особенностями их воспитанников).</w:t>
      </w:r>
    </w:p>
    <w:p w:rsidR="00134823" w:rsidRDefault="00134823" w:rsidP="00134823">
      <w:pPr>
        <w:pStyle w:val="a3"/>
        <w:jc w:val="left"/>
      </w:pPr>
      <w:r>
        <w:t>На уровне школы:</w:t>
      </w:r>
    </w:p>
    <w:p w:rsidR="00134823" w:rsidRDefault="00134823" w:rsidP="00134823">
      <w:pPr>
        <w:pStyle w:val="a3"/>
        <w:jc w:val="left"/>
      </w:pPr>
      <w:r>
        <w:t>- через деятельность выборного Совета обучающихся (5-11классы),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134823" w:rsidRDefault="00134823" w:rsidP="00134823">
      <w:pPr>
        <w:pStyle w:val="a3"/>
        <w:jc w:val="left"/>
      </w:pPr>
      <w:r>
        <w:t>На уровне классов:</w:t>
      </w:r>
    </w:p>
    <w:p w:rsidR="00134823" w:rsidRDefault="00134823" w:rsidP="00134823">
      <w:pPr>
        <w:pStyle w:val="a3"/>
        <w:jc w:val="left"/>
      </w:pPr>
      <w:r>
        <w:t>- через деятельность выборных по инициативе и предложениям учащихся актива класса</w:t>
      </w:r>
    </w:p>
    <w:p w:rsidR="00134823" w:rsidRDefault="00134823" w:rsidP="00134823">
      <w:pPr>
        <w:pStyle w:val="a3"/>
        <w:jc w:val="left"/>
      </w:pPr>
      <w:r>
        <w:t>На индивидуальном уровне:</w:t>
      </w:r>
    </w:p>
    <w:p w:rsidR="00134823" w:rsidRDefault="00134823" w:rsidP="00134823">
      <w:pPr>
        <w:pStyle w:val="a3"/>
        <w:jc w:val="left"/>
      </w:pPr>
      <w:r>
        <w:t xml:space="preserve">- через вовлечение школьников в планирование, организацию, проведение и анализ общешкольных и </w:t>
      </w:r>
      <w:proofErr w:type="spellStart"/>
      <w:r>
        <w:t>внутриклассных</w:t>
      </w:r>
      <w:proofErr w:type="spellEnd"/>
      <w:r>
        <w:t xml:space="preserve"> дел;</w:t>
      </w:r>
    </w:p>
    <w:p w:rsidR="00134823" w:rsidRPr="007A08E8" w:rsidRDefault="00134823" w:rsidP="00134823">
      <w:pPr>
        <w:pStyle w:val="a3"/>
        <w:jc w:val="left"/>
      </w:pPr>
      <w:r>
        <w:t>- через реализацию школьниками, взявшими на себя соответствующую роль, функций по контролю за порядком и чистотой в классе, уходом за классной комнатой, комнатными растениями и т.п.</w:t>
      </w:r>
    </w:p>
    <w:p w:rsidR="00134823" w:rsidRPr="009128EC" w:rsidRDefault="00134823" w:rsidP="00134823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128EC">
        <w:rPr>
          <w:rFonts w:hAnsi="Times New Roman" w:cs="Times New Roman"/>
          <w:b/>
          <w:color w:val="000000"/>
          <w:sz w:val="24"/>
          <w:szCs w:val="24"/>
          <w:lang w:val="ru-RU"/>
        </w:rPr>
        <w:t>Профилактика и безопасность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Профилактика правонарушений и преступлений, организация безопасности обучающихся становятся наиболее актуальными направлениями деятельности образовательной организации в современное время. Увеличение числа детей, оказавшихся в трудной жизненной ситуации, подростков, лишенных заботы и внимания со стороны взрослых, а особенно родителей, неуклонно растёт число 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несовершеннолетних, пострадавших в результате дорожно-транспортных происшествий, пожаров, детей, вовлеченных в </w:t>
      </w:r>
      <w:proofErr w:type="spellStart"/>
      <w:r w:rsidRPr="007E0CAC">
        <w:rPr>
          <w:rFonts w:ascii="Times New Roman" w:hAnsi="Times New Roman" w:cs="Times New Roman"/>
          <w:sz w:val="24"/>
          <w:szCs w:val="24"/>
          <w:lang w:val="ru-RU"/>
        </w:rPr>
        <w:t>киберпреступления</w:t>
      </w:r>
      <w:proofErr w:type="spellEnd"/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или пострадавших от них, рост числа курящих учащихся, употребляющих ПАВ – всё вышеперечисленное требует от школы направленной систематической работы в области профилактики и безопасности.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 ЧОУ «Обнинская свободная школа»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этот вид деятельности носит комплексный характер, включает в себя ряд взаимосвязанных и дополняющих друг друга видов деятельности команды специалистов, обеспечивающих: правовую защиту и правовой всеобуч, социальную помощь, педагогическую поддержку, психологическое сопровождение индивидуального развития, социальное воспитание, обучение навыкам социальной компетентности.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Цель: организация комплексной системы работы по профилактике: профилактика правонарушений и безнадзорности обучающихся, </w:t>
      </w:r>
      <w:r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>армонизация межнациональных отношений среди обучающихся, Профилактика суицидального поведения подростков. Формирование жизнестойкости обучающихся, информационная безопасность обучающихся, профилактика дорожно-транспортного травматизма и безопасность на объектах железнодорожного транспорта противопожарная безопасность, направленная на формирование культуры безопасности жизнед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еятельности.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Данная работа проводится по следующим направлениям: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Организационная работа: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Планирование и коррекция работы по профилактике правонарушений в рамках межведомственного взаимодействия;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Организация работы Совета профилактики. Диагностическая работа: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Сбор данных о сложившейся проблемной ситуации, анализируются и систематизируются информация, чтобы выявить причины, которые могут способствовать совершению правонарушений несовершеннолетними.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Профилактическая работа с детьми: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Реализация системы воспитательной работы школы.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Индивидуальная профилактическая работа: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Беседы социального педагога, педагога-психолога, классного руководителя, школьного-участкового, администрации школы с подростком;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Вовлечение в творческую жизнь класса, школы, в кружки, секции;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Профилактическая работа с родителями: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Выявление социально-неблагополучных, малообеспеченных, многодетных семей и постановка их на </w:t>
      </w:r>
      <w:proofErr w:type="spellStart"/>
      <w:r w:rsidRPr="007E0CAC">
        <w:rPr>
          <w:rFonts w:ascii="Times New Roman" w:hAnsi="Times New Roman" w:cs="Times New Roman"/>
          <w:sz w:val="24"/>
          <w:szCs w:val="24"/>
          <w:lang w:val="ru-RU"/>
        </w:rPr>
        <w:t>внутришкольный</w:t>
      </w:r>
      <w:proofErr w:type="spellEnd"/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контроль; </w:t>
      </w:r>
    </w:p>
    <w:p w:rsidR="00134823" w:rsidRDefault="00134823" w:rsidP="00134823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7E0CAC">
        <w:rPr>
          <w:rFonts w:ascii="Times New Roman" w:hAnsi="Times New Roman" w:cs="Times New Roman"/>
          <w:sz w:val="24"/>
          <w:szCs w:val="24"/>
        </w:rPr>
        <w:sym w:font="Symbol" w:char="F0B7"/>
      </w:r>
      <w:r w:rsidRPr="007E0CAC">
        <w:rPr>
          <w:rFonts w:ascii="Times New Roman" w:hAnsi="Times New Roman" w:cs="Times New Roman"/>
          <w:sz w:val="24"/>
          <w:szCs w:val="24"/>
          <w:lang w:val="ru-RU"/>
        </w:rPr>
        <w:t xml:space="preserve"> проведение родительского всеобуча. </w:t>
      </w:r>
    </w:p>
    <w:p w:rsidR="00134823" w:rsidRDefault="00134823" w:rsidP="00134823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134823" w:rsidRPr="009128EC" w:rsidRDefault="00134823" w:rsidP="00134823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128EC">
        <w:rPr>
          <w:rFonts w:hAnsi="Times New Roman" w:cs="Times New Roman"/>
          <w:b/>
          <w:color w:val="000000"/>
          <w:sz w:val="24"/>
          <w:szCs w:val="24"/>
          <w:lang w:val="ru-RU"/>
        </w:rPr>
        <w:t>Социальное партнерство</w:t>
      </w:r>
    </w:p>
    <w:p w:rsidR="00134823" w:rsidRPr="00CD5D4E" w:rsidRDefault="00134823" w:rsidP="00134823">
      <w:pPr>
        <w:tabs>
          <w:tab w:val="left" w:pos="851"/>
        </w:tabs>
        <w:spacing w:line="360" w:lineRule="auto"/>
        <w:ind w:firstLine="709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предусматривает:</w:t>
      </w:r>
    </w:p>
    <w:p w:rsidR="00134823" w:rsidRPr="00CD5D4E" w:rsidRDefault="00134823" w:rsidP="00C24ABD">
      <w:pPr>
        <w:widowControl w:val="0"/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 п.);</w:t>
      </w:r>
    </w:p>
    <w:p w:rsidR="00134823" w:rsidRPr="00CD5D4E" w:rsidRDefault="00134823" w:rsidP="00C24ABD">
      <w:pPr>
        <w:widowControl w:val="0"/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участие представителей организаций-партнёров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134823" w:rsidRPr="00CD5D4E" w:rsidRDefault="00134823" w:rsidP="00C24ABD">
      <w:pPr>
        <w:widowControl w:val="0"/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134823" w:rsidRPr="00CD5D4E" w:rsidRDefault="00134823" w:rsidP="00C24ABD">
      <w:pPr>
        <w:widowControl w:val="0"/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 xml:space="preserve">открытые </w:t>
      </w:r>
      <w:r w:rsidRPr="00CD5D4E">
        <w:rPr>
          <w:rFonts w:ascii="Times New Roman" w:hAnsi="Times New Roman" w:cs="Times New Roman"/>
          <w:w w:val="0"/>
          <w:sz w:val="24"/>
          <w:szCs w:val="24"/>
          <w:lang w:val="ru-RU"/>
        </w:rPr>
        <w:t xml:space="preserve">дискуссионные площадки (детские, педагогические, родительские, совместные), куда приглашаются представители организаций-партнёров, на которых обсуждаются </w:t>
      </w: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 xml:space="preserve">актуальные проблемы, касающиеся жизни школы, муниципального образования, региона, страны; </w:t>
      </w:r>
    </w:p>
    <w:p w:rsidR="00134823" w:rsidRPr="00176DDE" w:rsidRDefault="00134823" w:rsidP="00C24ABD">
      <w:pPr>
        <w:widowControl w:val="0"/>
        <w:numPr>
          <w:ilvl w:val="0"/>
          <w:numId w:val="18"/>
        </w:numPr>
        <w:tabs>
          <w:tab w:val="left" w:pos="851"/>
          <w:tab w:val="left" w:pos="1134"/>
        </w:tabs>
        <w:autoSpaceDE w:val="0"/>
        <w:autoSpaceDN w:val="0"/>
        <w:spacing w:before="0" w:beforeAutospacing="0" w:after="0" w:afterAutospacing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w w:val="0"/>
          <w:sz w:val="24"/>
          <w:szCs w:val="24"/>
          <w:lang w:val="ru-RU"/>
        </w:rPr>
      </w:pPr>
      <w:r w:rsidRPr="00CD5D4E">
        <w:rPr>
          <w:rFonts w:ascii="Times New Roman" w:hAnsi="Times New Roman" w:cs="Times New Roman"/>
          <w:color w:val="000000"/>
          <w:w w:val="0"/>
          <w:sz w:val="24"/>
          <w:szCs w:val="24"/>
          <w:lang w:val="ru-RU"/>
        </w:rPr>
        <w:t>социальные проекты, совместно разрабатываемые и реализуемые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ориентированные на воспитание обучающихся, преобразование окружающего социума, позитивное воздействие на социальное окружение.</w:t>
      </w:r>
    </w:p>
    <w:p w:rsidR="00134823" w:rsidRPr="009076AE" w:rsidRDefault="00134823" w:rsidP="00134823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9076AE">
        <w:rPr>
          <w:rFonts w:hAnsi="Times New Roman" w:cs="Times New Roman"/>
          <w:b/>
          <w:color w:val="000000"/>
          <w:sz w:val="24"/>
          <w:szCs w:val="24"/>
          <w:lang w:val="ru-RU"/>
        </w:rPr>
        <w:t>Профориентация</w:t>
      </w:r>
    </w:p>
    <w:p w:rsidR="00134823" w:rsidRDefault="00134823" w:rsidP="00134823">
      <w:pPr>
        <w:pStyle w:val="a3"/>
        <w:jc w:val="left"/>
      </w:pPr>
      <w:r>
        <w:t xml:space="preserve">Совместная деятельность педагогов и школьников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</w:t>
      </w:r>
      <w:proofErr w:type="spellStart"/>
      <w:r>
        <w:t>профориентационно</w:t>
      </w:r>
      <w:proofErr w:type="spellEnd"/>
      <w:r>
        <w:t xml:space="preserve">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</w:t>
      </w:r>
      <w:proofErr w:type="spellStart"/>
      <w:r>
        <w:t>внепрофессиональную</w:t>
      </w:r>
      <w:proofErr w:type="spellEnd"/>
      <w:r>
        <w:t xml:space="preserve"> составляющие такой деятельности. Эта работа осуществляется через:</w:t>
      </w:r>
    </w:p>
    <w:p w:rsidR="00D12F87" w:rsidRPr="000501C1" w:rsidRDefault="00D12F87" w:rsidP="00134823">
      <w:pPr>
        <w:pStyle w:val="a3"/>
        <w:jc w:val="left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41"/>
        <w:gridCol w:w="5626"/>
      </w:tblGrid>
      <w:tr w:rsidR="00134823" w:rsidRPr="000501C1" w:rsidTr="004C2E96">
        <w:tc>
          <w:tcPr>
            <w:tcW w:w="3141" w:type="dxa"/>
          </w:tcPr>
          <w:p w:rsidR="00134823" w:rsidRPr="000501C1" w:rsidRDefault="00134823" w:rsidP="004C2E96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lastRenderedPageBreak/>
              <w:t>Направления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деятельности</w:t>
            </w:r>
            <w:proofErr w:type="spellEnd"/>
          </w:p>
        </w:tc>
        <w:tc>
          <w:tcPr>
            <w:tcW w:w="5626" w:type="dxa"/>
          </w:tcPr>
          <w:p w:rsidR="00134823" w:rsidRPr="000501C1" w:rsidRDefault="00134823" w:rsidP="004C2E96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Содержание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работы</w:t>
            </w:r>
            <w:proofErr w:type="spellEnd"/>
          </w:p>
        </w:tc>
      </w:tr>
      <w:tr w:rsidR="00134823" w:rsidRPr="00F00F29" w:rsidTr="004C2E96">
        <w:tc>
          <w:tcPr>
            <w:tcW w:w="3141" w:type="dxa"/>
          </w:tcPr>
          <w:p w:rsidR="00134823" w:rsidRPr="000501C1" w:rsidRDefault="00134823" w:rsidP="004C2E96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Педагогическое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консультирование</w:t>
            </w:r>
            <w:proofErr w:type="spellEnd"/>
          </w:p>
        </w:tc>
        <w:tc>
          <w:tcPr>
            <w:tcW w:w="5626" w:type="dxa"/>
          </w:tcPr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 xml:space="preserve">1.Индивидуальные консультации классных </w:t>
            </w:r>
            <w:proofErr w:type="gramStart"/>
            <w:r w:rsidRPr="009076AE">
              <w:rPr>
                <w:lang w:val="ru-RU"/>
              </w:rPr>
              <w:t>руководителей  учащимся</w:t>
            </w:r>
            <w:proofErr w:type="gramEnd"/>
            <w:r w:rsidRPr="009076AE">
              <w:rPr>
                <w:lang w:val="ru-RU"/>
              </w:rPr>
              <w:t xml:space="preserve"> и родителям.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2.Педагогический консилиум «На пороге взрослой жизни»</w:t>
            </w:r>
          </w:p>
        </w:tc>
      </w:tr>
      <w:tr w:rsidR="00134823" w:rsidRPr="00F00F29" w:rsidTr="004C2E96">
        <w:tc>
          <w:tcPr>
            <w:tcW w:w="3141" w:type="dxa"/>
          </w:tcPr>
          <w:p w:rsidR="00134823" w:rsidRPr="000501C1" w:rsidRDefault="00134823" w:rsidP="004C2E96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Профессиональное</w:t>
            </w:r>
            <w:proofErr w:type="spellEnd"/>
            <w:r w:rsidRPr="000501C1">
              <w:rPr>
                <w:b/>
              </w:rPr>
              <w:t xml:space="preserve"> </w:t>
            </w:r>
            <w:proofErr w:type="spellStart"/>
            <w:r w:rsidRPr="000501C1">
              <w:rPr>
                <w:b/>
              </w:rPr>
              <w:t>просвещение</w:t>
            </w:r>
            <w:proofErr w:type="spellEnd"/>
          </w:p>
        </w:tc>
        <w:tc>
          <w:tcPr>
            <w:tcW w:w="5626" w:type="dxa"/>
          </w:tcPr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 xml:space="preserve">1. Экскурсии </w:t>
            </w:r>
            <w:proofErr w:type="spellStart"/>
            <w:r w:rsidRPr="009076AE">
              <w:rPr>
                <w:lang w:val="ru-RU"/>
              </w:rPr>
              <w:t>профориентационного</w:t>
            </w:r>
            <w:proofErr w:type="spellEnd"/>
            <w:r w:rsidRPr="009076AE">
              <w:rPr>
                <w:lang w:val="ru-RU"/>
              </w:rPr>
              <w:t xml:space="preserve"> направления. 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2.  Стенд «Куда пойти учиться».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</w:p>
        </w:tc>
      </w:tr>
      <w:tr w:rsidR="00134823" w:rsidRPr="000501C1" w:rsidTr="004C2E96">
        <w:tc>
          <w:tcPr>
            <w:tcW w:w="3141" w:type="dxa"/>
          </w:tcPr>
          <w:p w:rsidR="00134823" w:rsidRPr="000501C1" w:rsidRDefault="00134823" w:rsidP="004C2E96">
            <w:pPr>
              <w:jc w:val="both"/>
              <w:rPr>
                <w:b/>
              </w:rPr>
            </w:pPr>
            <w:proofErr w:type="spellStart"/>
            <w:r w:rsidRPr="000501C1">
              <w:rPr>
                <w:b/>
              </w:rPr>
              <w:t>Работа</w:t>
            </w:r>
            <w:proofErr w:type="spellEnd"/>
            <w:r w:rsidRPr="000501C1">
              <w:rPr>
                <w:b/>
              </w:rPr>
              <w:t xml:space="preserve"> с </w:t>
            </w:r>
            <w:proofErr w:type="spellStart"/>
            <w:r w:rsidRPr="000501C1">
              <w:rPr>
                <w:b/>
              </w:rPr>
              <w:t>родителями</w:t>
            </w:r>
            <w:proofErr w:type="spellEnd"/>
            <w:r w:rsidRPr="000501C1">
              <w:rPr>
                <w:b/>
              </w:rPr>
              <w:t xml:space="preserve"> </w:t>
            </w:r>
          </w:p>
        </w:tc>
        <w:tc>
          <w:tcPr>
            <w:tcW w:w="5626" w:type="dxa"/>
          </w:tcPr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Классные собрания по теме: «Роль семьи в профессиональном самоопределении школьника»</w:t>
            </w:r>
          </w:p>
          <w:p w:rsidR="00134823" w:rsidRPr="000501C1" w:rsidRDefault="00134823" w:rsidP="004C2E96">
            <w:pPr>
              <w:jc w:val="both"/>
            </w:pPr>
            <w:r w:rsidRPr="009076AE">
              <w:rPr>
                <w:lang w:val="ru-RU"/>
              </w:rPr>
              <w:t xml:space="preserve">2.Выявление степени удовлетворенности качеством образовательных услуг. </w:t>
            </w:r>
            <w:proofErr w:type="spellStart"/>
            <w:r w:rsidRPr="000501C1">
              <w:t>Анкетирование</w:t>
            </w:r>
            <w:proofErr w:type="spellEnd"/>
            <w:r w:rsidRPr="000501C1">
              <w:t xml:space="preserve"> </w:t>
            </w:r>
            <w:proofErr w:type="spellStart"/>
            <w:r w:rsidRPr="000501C1">
              <w:t>родителей</w:t>
            </w:r>
            <w:proofErr w:type="spellEnd"/>
            <w:r w:rsidRPr="000501C1">
              <w:t xml:space="preserve"> </w:t>
            </w:r>
            <w:proofErr w:type="spellStart"/>
            <w:r w:rsidRPr="000501C1">
              <w:t>обучаемых</w:t>
            </w:r>
            <w:proofErr w:type="spellEnd"/>
          </w:p>
        </w:tc>
      </w:tr>
      <w:tr w:rsidR="00134823" w:rsidRPr="00F00F29" w:rsidTr="004C2E96">
        <w:tc>
          <w:tcPr>
            <w:tcW w:w="3141" w:type="dxa"/>
          </w:tcPr>
          <w:p w:rsidR="00134823" w:rsidRPr="009076AE" w:rsidRDefault="00134823" w:rsidP="004C2E96">
            <w:pPr>
              <w:jc w:val="both"/>
              <w:rPr>
                <w:b/>
                <w:lang w:val="ru-RU"/>
              </w:rPr>
            </w:pPr>
            <w:r w:rsidRPr="009076AE">
              <w:rPr>
                <w:b/>
                <w:lang w:val="ru-RU"/>
              </w:rPr>
              <w:t>Работа школьного библиотекаря по профориентации</w:t>
            </w:r>
          </w:p>
        </w:tc>
        <w:tc>
          <w:tcPr>
            <w:tcW w:w="5626" w:type="dxa"/>
          </w:tcPr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 xml:space="preserve">Выставки книг, посвященных профессиям, востребованным в республике, районе. 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Беседы для учащихся «Кем быть», «В мире профессий».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Подборки газетных и журнальных статей, посвященных профессиональной ориентации обучающихся.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lang w:val="ru-RU"/>
              </w:rPr>
              <w:t>Библиотечный урок «В мире профессий», о новых профессиях.</w:t>
            </w:r>
          </w:p>
        </w:tc>
      </w:tr>
      <w:tr w:rsidR="00134823" w:rsidRPr="00F00F29" w:rsidTr="004C2E96">
        <w:tc>
          <w:tcPr>
            <w:tcW w:w="3141" w:type="dxa"/>
          </w:tcPr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Виды урочной, внеурочной и внешкольной деятельности</w:t>
            </w:r>
            <w:r w:rsidRPr="009076AE">
              <w:rPr>
                <w:lang w:val="ru-RU"/>
              </w:rPr>
              <w:t xml:space="preserve"> для проведения мероприятий по пяти типам профессионального самоопределения (классификация Е. А. Климова):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</w:p>
        </w:tc>
        <w:tc>
          <w:tcPr>
            <w:tcW w:w="5626" w:type="dxa"/>
          </w:tcPr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 xml:space="preserve">"Человек - природа": </w:t>
            </w:r>
            <w:r w:rsidRPr="009076AE">
              <w:rPr>
                <w:lang w:val="ru-RU"/>
              </w:rPr>
              <w:t>лабораторные, практические работы по биологии, научно-исследовательская работа по естественному направлению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техника":</w:t>
            </w:r>
            <w:r w:rsidRPr="009076AE">
              <w:rPr>
                <w:lang w:val="ru-RU"/>
              </w:rPr>
              <w:t xml:space="preserve"> лабораторные, практические работы по физике, химии, электротехнике, ремонт бытовой техники, общественно-полезная деятельность, трудовые десанты, работа трудового отряда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человек":</w:t>
            </w:r>
            <w:r w:rsidRPr="009076AE">
              <w:rPr>
                <w:lang w:val="ru-RU"/>
              </w:rPr>
              <w:t xml:space="preserve"> разбор характеристик литературных героев, исторических личностей, разбор помыслов, поведения окружающих, выполнение работ на уроках труда, общественно - организаторская работа среди сверстников, шефская воспитательная работа среди младших, участие в коллективных мероприятиях, спортивных играх. 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 xml:space="preserve">"Человек - знаковая система": </w:t>
            </w:r>
            <w:r w:rsidRPr="009076AE">
              <w:rPr>
                <w:lang w:val="ru-RU"/>
              </w:rPr>
              <w:t xml:space="preserve">выполнение письменных работ по разным предметам, чтение, ведение записей, дневников, коллекционирование, упорядоченное накопление разного рода сведений (вырезок из газет, картотек), перевод с одного языка на другой, выполнение вычислений, подсчётов, чертежей, схем. 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  <w:r w:rsidRPr="009076AE">
              <w:rPr>
                <w:b/>
                <w:bCs/>
                <w:lang w:val="ru-RU"/>
              </w:rPr>
              <w:t>"Человек - художественный образ":</w:t>
            </w:r>
            <w:r w:rsidRPr="009076AE">
              <w:rPr>
                <w:lang w:val="ru-RU"/>
              </w:rPr>
              <w:t xml:space="preserve"> разбор художественных особенностей произведений литературы, искусства, выполнение заданий на уроках рисования, пения, участие в эстетическом оформлении класса, школы, домашней обстановки, личных вещей, </w:t>
            </w:r>
            <w:r w:rsidRPr="009076AE">
              <w:rPr>
                <w:lang w:val="ru-RU"/>
              </w:rPr>
              <w:lastRenderedPageBreak/>
              <w:t>участие в художественной самодеятельности, в соответствующих кружках, студиях.</w:t>
            </w:r>
          </w:p>
          <w:p w:rsidR="00134823" w:rsidRPr="009076AE" w:rsidRDefault="00134823" w:rsidP="004C2E96">
            <w:pPr>
              <w:jc w:val="both"/>
              <w:rPr>
                <w:lang w:val="ru-RU"/>
              </w:rPr>
            </w:pPr>
          </w:p>
        </w:tc>
      </w:tr>
    </w:tbl>
    <w:p w:rsidR="00134823" w:rsidRDefault="00134823" w:rsidP="0013482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Организационный раздел</w:t>
      </w: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3.1. Кадровое обеспечение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 данном подразделе представлены решения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ЧОУ «Обнинская свободная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школа»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соответствии с ФГОС основного общего образования по разделению функционала, связанного с планированием, организацией, обеспечением, реализацией воспитательной деятельности; по вопросам повышения квалификации педагогических работников в сфере воспитания; психолого-педагогического сопровождения обучающихся, в том числе с ОВЗ и других категорий; по привлечению специалистов других организаций (образовательных, социальных, правоохранительных и др.).</w:t>
      </w:r>
    </w:p>
    <w:p w:rsidR="00134823" w:rsidRPr="00200636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Воспитательный процесс в школе обеспечивают специалисты:</w:t>
      </w:r>
    </w:p>
    <w:p w:rsidR="00134823" w:rsidRPr="00200636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 по учебно-воспитательной работе;</w:t>
      </w:r>
    </w:p>
    <w:p w:rsidR="00134823" w:rsidRPr="00200636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советник директора по воспитательной работе и взаимодействию с детскими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00636">
        <w:rPr>
          <w:rFonts w:hAnsi="Times New Roman" w:cs="Times New Roman"/>
          <w:color w:val="000000"/>
          <w:sz w:val="24"/>
          <w:szCs w:val="24"/>
          <w:lang w:val="ru-RU"/>
        </w:rPr>
        <w:t>общественными организациями;</w:t>
      </w:r>
    </w:p>
    <w:p w:rsidR="00134823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педагог-организатор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классные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руководители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19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педагоги-психологи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19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педагоги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дополнительного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Общая численность 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54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человек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основных педагогических работников, из них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46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имеют высшее педагогическое образование,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 человек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– высшую квалификационную категорию,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 человека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– первую квалификационную категорию. Психолого-педагогическое сопровождение обучающихся, в том числе и обучающихся с ОВЗ, обеспечива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ет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FE6AC7">
        <w:rPr>
          <w:rFonts w:hAnsi="Times New Roman" w:cs="Times New Roman"/>
          <w:color w:val="000000"/>
          <w:sz w:val="24"/>
          <w:szCs w:val="24"/>
          <w:lang w:val="ru-RU"/>
        </w:rPr>
        <w:t>педагог-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психолог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. Классное руководство в 1–11-х классах осуществляют 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классных руководителей.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Ежегодно </w:t>
      </w:r>
      <w:proofErr w:type="spellStart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педработники</w:t>
      </w:r>
      <w:proofErr w:type="spellEnd"/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проходят повышение квалификации по актуальным вопросам воспитания в соответствии с планом-графиком.</w:t>
      </w:r>
    </w:p>
    <w:p w:rsidR="00134823" w:rsidRPr="00F337EA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F337EA">
        <w:rPr>
          <w:rFonts w:hAnsi="Times New Roman" w:cs="Times New Roman"/>
          <w:color w:val="000000"/>
          <w:sz w:val="24"/>
          <w:szCs w:val="24"/>
          <w:lang w:val="ru-RU"/>
        </w:rPr>
        <w:t>К реализации воспитательных задач привлекаются также специалисты других организаций: работники КДН и ОДН, участковый, специалисты городского краеведческого музея, актеры городского драмтеатра.</w:t>
      </w:r>
    </w:p>
    <w:p w:rsidR="00134823" w:rsidRDefault="00134823" w:rsidP="0013482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13482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3.2. Нормативно-методическое обеспечение</w:t>
      </w: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Управление качеством воспитательной деятельности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ЧОУ «Обнинская свободная школа» 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обеспечивают следующие локальные нормативно-правовые акты:</w:t>
      </w:r>
    </w:p>
    <w:p w:rsidR="00134823" w:rsidRPr="00807664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07664">
        <w:rPr>
          <w:rFonts w:hAnsi="Times New Roman" w:cs="Times New Roman"/>
          <w:color w:val="000000"/>
          <w:sz w:val="24"/>
          <w:szCs w:val="24"/>
          <w:lang w:val="ru-RU"/>
        </w:rPr>
        <w:t xml:space="preserve">Положение о </w:t>
      </w:r>
      <w:proofErr w:type="spellStart"/>
      <w:r>
        <w:rPr>
          <w:rFonts w:hAnsi="Times New Roman" w:cs="Times New Roman"/>
          <w:color w:val="000000"/>
          <w:sz w:val="24"/>
          <w:szCs w:val="24"/>
          <w:lang w:val="ru-RU"/>
        </w:rPr>
        <w:t>тьюторстве</w:t>
      </w:r>
      <w:proofErr w:type="spell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807664">
        <w:rPr>
          <w:rFonts w:hAnsi="Times New Roman" w:cs="Times New Roman"/>
          <w:color w:val="000000"/>
          <w:sz w:val="24"/>
          <w:szCs w:val="24"/>
          <w:lang w:val="ru-RU"/>
        </w:rPr>
        <w:t>классном руководстве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807664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AA658C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AA658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Положение о школьной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одежде обучающихся</w:t>
      </w:r>
      <w:r w:rsidRPr="00AA658C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134823" w:rsidRPr="00FD4BC4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D4BC4">
        <w:rPr>
          <w:rFonts w:hAnsi="Times New Roman" w:cs="Times New Roman"/>
          <w:color w:val="000000"/>
          <w:sz w:val="24"/>
          <w:szCs w:val="24"/>
          <w:lang w:val="ru-RU"/>
        </w:rPr>
        <w:t>Положение об организации дополнительного образования;</w:t>
      </w:r>
    </w:p>
    <w:p w:rsidR="00134823" w:rsidRPr="00FD4BC4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D4BC4">
        <w:rPr>
          <w:rFonts w:hAnsi="Times New Roman" w:cs="Times New Roman"/>
          <w:color w:val="000000"/>
          <w:sz w:val="24"/>
          <w:szCs w:val="24"/>
          <w:lang w:val="ru-RU"/>
        </w:rPr>
        <w:t>Положение о внеурочной деятельности обучающихся;</w:t>
      </w:r>
    </w:p>
    <w:p w:rsidR="00134823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Положение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ученическом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самоуправлении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FD4BC4">
        <w:rPr>
          <w:rFonts w:hAnsi="Times New Roman" w:cs="Times New Roman"/>
          <w:color w:val="000000"/>
          <w:sz w:val="24"/>
          <w:szCs w:val="24"/>
          <w:lang w:val="ru-RU"/>
        </w:rPr>
        <w:t>Правила внутреннего распорядка обучающихся;</w:t>
      </w:r>
    </w:p>
    <w:p w:rsidR="00134823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Положение о порядке и основаниях перехода, отчисления и восстановления обучающихся;</w:t>
      </w:r>
    </w:p>
    <w:p w:rsidR="00134823" w:rsidRDefault="00134823" w:rsidP="00C24ABD">
      <w:pPr>
        <w:numPr>
          <w:ilvl w:val="0"/>
          <w:numId w:val="20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Режим </w:t>
      </w:r>
      <w:proofErr w:type="gramStart"/>
      <w:r>
        <w:rPr>
          <w:rFonts w:hAnsi="Times New Roman" w:cs="Times New Roman"/>
          <w:color w:val="000000"/>
          <w:sz w:val="24"/>
          <w:szCs w:val="24"/>
          <w:lang w:val="ru-RU"/>
        </w:rPr>
        <w:t>занятий</w:t>
      </w:r>
      <w:proofErr w:type="gramEnd"/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обучающихся;</w:t>
      </w:r>
    </w:p>
    <w:p w:rsidR="00134823" w:rsidRPr="00F24BCB" w:rsidRDefault="00134823" w:rsidP="00134823">
      <w:p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34823" w:rsidRPr="00063FC9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>Вышеперечисленные нормативные акты расположены на официальном сайте школы по адресу: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obninskfreeschool</w:t>
      </w:r>
      <w:proofErr w:type="spellEnd"/>
      <w:r w:rsidRPr="00063FC9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ru</w:t>
      </w:r>
      <w:proofErr w:type="spellEnd"/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3.3. Требования к условиям работы с обучающимися с особыми образовательными потребностями</w:t>
      </w:r>
    </w:p>
    <w:p w:rsidR="007078B2" w:rsidRDefault="00134823" w:rsidP="0013482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На уровне ООО </w:t>
      </w:r>
      <w:r w:rsidR="00ED43F1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2A1B20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с ОВЗ</w:t>
      </w:r>
      <w:r w:rsidR="00CE2F18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114ED" w:rsidRDefault="00D114ED" w:rsidP="00134823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34823" w:rsidRPr="002A1B20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A1B2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3.4. Система поощрения социальной успешности и проявлений активной жизненной позиции обучающихся.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соответствия артефактов и процедур награждения укладу общеобразовательной организации, качеству воспитывающей среды, символике общеобразовательной организации;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регулирования частоты награждений (недопущение избыточности в поощрениях, чрезмерно больших групп поощряемых и т. п.);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134823" w:rsidRPr="00092665" w:rsidRDefault="00134823" w:rsidP="00C24ABD">
      <w:pPr>
        <w:numPr>
          <w:ilvl w:val="0"/>
          <w:numId w:val="2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дифференцированности</w:t>
      </w:r>
      <w:proofErr w:type="spellEnd"/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 поощрений (наличие уровней и типов наград позволяет продлить стимулирующее действие системы поощрения).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Формы поощрения проявлений активной жизненной позиции обучающихся и социальной успешности: индивидуальные и групповые портфолио, рейтинги, благотворительная поддержка.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Ведение портфолио — деятельность обучающихся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участвовавших в конкурсах и т. д.). Кроме индивидуального портфолио возможно ведение портфолио класса.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Рейтинг — размещение </w:t>
      </w:r>
      <w:proofErr w:type="gramStart"/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имён</w:t>
      </w:r>
      <w:proofErr w:type="gramEnd"/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или наименований групп в последовательности, определяемой их успешностью, достижениями в чём-либо.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Благотворительная поддержка обучающихся, групп обучающихся (классов и др.) может заключаться в материальной поддержке проведения в общеобразовательной организации воспитательных дел, мероприятий, проведения внешкольных мероприятий, различных форм совместной деятельности воспитательной направленности, в индивидуальной поддержке нуждающихся в помощи обучающихся, семей, педагогических работников.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Благотворительность предусматривает публичную презентацию благотворителей и их деятельности.</w:t>
      </w:r>
    </w:p>
    <w:p w:rsidR="00134823" w:rsidRPr="00092665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92665">
        <w:rPr>
          <w:rFonts w:hAnsi="Times New Roman" w:cs="Times New Roman"/>
          <w:color w:val="000000"/>
          <w:sz w:val="24"/>
          <w:szCs w:val="24"/>
          <w:lang w:val="ru-RU"/>
        </w:rPr>
        <w:t>Использование рейтингов, их форма, публичность, привлечение благотворителей, в том числе из социальных партнёров, их статус, акции, деятельность должны соответствовать укладу общеобразовательной организации, цели, задачам, традициям воспитания,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3.5. Анализ воспитательного процесса в </w:t>
      </w:r>
      <w:r w:rsidRPr="00AE3162">
        <w:rPr>
          <w:rFonts w:hAnsi="Times New Roman" w:cs="Times New Roman"/>
          <w:bCs/>
          <w:color w:val="000000"/>
          <w:sz w:val="24"/>
          <w:szCs w:val="24"/>
          <w:lang w:val="ru-RU"/>
        </w:rPr>
        <w:t>ЧОУ «Обнинская свободная школа»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осуществляется в соответствии с целевыми ориентирами результатов воспитания, личностными результатами обучающихся на уровне основного общего образования, установленными ФГОС </w:t>
      </w:r>
      <w:r w:rsidR="00C24AB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ОО.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Планирование анализа воспитательного процесса включено в календарный план воспитательной работы.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 принципы самоанализа воспитательной работы: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взаимное уважение всех участников образовательных отношений;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приоритет анализа сущностных сторон воспитания ориентирует на изучение прежде всего не количественных, а качественных показателей, таких как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134823" w:rsidRPr="00524B4C" w:rsidRDefault="00134823" w:rsidP="00C24ABD">
      <w:pPr>
        <w:numPr>
          <w:ilvl w:val="0"/>
          <w:numId w:val="1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</w:t>
      </w:r>
      <w:proofErr w:type="gramStart"/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стихийной социализации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и саморазвития.</w:t>
      </w:r>
    </w:p>
    <w:p w:rsidR="00134823" w:rsidRDefault="00134823" w:rsidP="00134823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Основные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направления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анализа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воспитательного</w:t>
      </w:r>
      <w:proofErr w:type="spellEnd"/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процесса</w:t>
      </w:r>
      <w:proofErr w:type="spellEnd"/>
    </w:p>
    <w:p w:rsidR="00134823" w:rsidRPr="00524B4C" w:rsidRDefault="00134823" w:rsidP="00C24ABD">
      <w:pPr>
        <w:numPr>
          <w:ilvl w:val="0"/>
          <w:numId w:val="1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Результаты воспитания, социализации и саморазвития обучающихся.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(при наличии)) с последующим обсуждением результатов на методическом объединении классных руководителей или педагогическом совете.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 способом получения информации о результатах воспитания, </w:t>
      </w:r>
      <w:proofErr w:type="gramStart"/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социализации и саморазвития</w:t>
      </w:r>
      <w:proofErr w:type="gramEnd"/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 обучающихся является педагогическое наблюдение.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Внимание педагогических работников сосредоточивается на вопросах:</w:t>
      </w:r>
    </w:p>
    <w:p w:rsidR="00134823" w:rsidRPr="00524B4C" w:rsidRDefault="00134823" w:rsidP="00C24ABD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в личностном развитии обучающихся удалось решить за прошедший учебный год;</w:t>
      </w:r>
    </w:p>
    <w:p w:rsidR="00134823" w:rsidRPr="00524B4C" w:rsidRDefault="00134823" w:rsidP="00C24ABD">
      <w:pPr>
        <w:numPr>
          <w:ilvl w:val="0"/>
          <w:numId w:val="16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проблемы, затруднения решить не удалось и почему;</w:t>
      </w:r>
    </w:p>
    <w:p w:rsidR="00134823" w:rsidRPr="00524B4C" w:rsidRDefault="00134823" w:rsidP="00C24ABD">
      <w:pPr>
        <w:numPr>
          <w:ilvl w:val="0"/>
          <w:numId w:val="16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какие новые проблемы, трудности появились, над чем предстоит работать педагогическому коллективу.</w:t>
      </w:r>
    </w:p>
    <w:p w:rsidR="00134823" w:rsidRPr="0071422A" w:rsidRDefault="00134823" w:rsidP="00C24ABD">
      <w:pPr>
        <w:pStyle w:val="a6"/>
        <w:numPr>
          <w:ilvl w:val="0"/>
          <w:numId w:val="15"/>
        </w:num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71422A">
        <w:rPr>
          <w:rFonts w:hAnsi="Times New Roman" w:cs="Times New Roman"/>
          <w:color w:val="000000"/>
          <w:sz w:val="24"/>
          <w:szCs w:val="24"/>
          <w:lang w:val="ru-RU"/>
        </w:rPr>
        <w:t>Состояние совместной деятельности обучающихся и взрослых.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Анализ проводится заместителем директора по воспитательной работе (советником директора по воспитанию, педагогом-психологом), классными руководителями с привлечением актива родителей (законных представителей) обучающихся, совета обучающихся.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Способами получения информации о состоянии организуемой совместной деятельности обучающихся и педагогических работников могут быть анкетирования и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Результаты обсуждаются на заседании методических объединений классных руководителей или педагогическом совете.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Внимание сосредотачивается на вопросах, связанных с качеством реализации воспитательного потенциала: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реализации воспитательного потенциала урочной деятельности;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организуемой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внеурочной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обучающихся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проводимых общешкольных основных дел, мероприятий;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классных руководителей и их классов;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внешкольных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мероприятий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создания и поддержки предметно-пространственной среды;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взаимодействия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с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родительским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сообществом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деятельности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ученического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самоуправления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профилактике и безопасности;</w:t>
      </w:r>
    </w:p>
    <w:p w:rsidR="00134823" w:rsidRDefault="00134823" w:rsidP="00C24ABD">
      <w:pPr>
        <w:numPr>
          <w:ilvl w:val="0"/>
          <w:numId w:val="2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реализации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потенциала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социального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партнёрства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134823" w:rsidRPr="00832E29" w:rsidRDefault="00134823" w:rsidP="00C24ABD">
      <w:pPr>
        <w:numPr>
          <w:ilvl w:val="0"/>
          <w:numId w:val="2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832E29">
        <w:rPr>
          <w:rFonts w:hAnsi="Times New Roman" w:cs="Times New Roman"/>
          <w:color w:val="000000"/>
          <w:sz w:val="24"/>
          <w:szCs w:val="24"/>
          <w:lang w:val="ru-RU"/>
        </w:rPr>
        <w:t>деятельности по профориентации обучающихся и т.д.</w:t>
      </w:r>
    </w:p>
    <w:p w:rsidR="00134823" w:rsidRPr="00524B4C" w:rsidRDefault="00134823" w:rsidP="0013482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Итогом самоанализа воспитательной работы будет перечень выявленных проблем, которые не удалось решить педагогическому коллективу школы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2023-24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году. Эти проблемы следует учесть при планировании воспитательной работы на 20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24-25 </w:t>
      </w:r>
      <w:r w:rsidRPr="00524B4C">
        <w:rPr>
          <w:rFonts w:hAnsi="Times New Roman" w:cs="Times New Roman"/>
          <w:color w:val="000000"/>
          <w:sz w:val="24"/>
          <w:szCs w:val="24"/>
          <w:lang w:val="ru-RU"/>
        </w:rPr>
        <w:t>учебный год.</w:t>
      </w:r>
    </w:p>
    <w:p w:rsidR="004C2D67" w:rsidRPr="00134823" w:rsidRDefault="004C2D67" w:rsidP="00134823">
      <w:pPr>
        <w:rPr>
          <w:lang w:val="ru-RU"/>
        </w:rPr>
      </w:pPr>
    </w:p>
    <w:sectPr w:rsidR="004C2D67" w:rsidRPr="00134823" w:rsidSect="00721C0B">
      <w:pgSz w:w="11907" w:h="16839"/>
      <w:pgMar w:top="851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73481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1451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121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973B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3E4B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4D7E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9244C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FF53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CD6E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A700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9E3A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A047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154E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CB67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0551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A835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011961"/>
    <w:multiLevelType w:val="hybridMultilevel"/>
    <w:tmpl w:val="FFFFFFFF"/>
    <w:lvl w:ilvl="0" w:tplc="C576D6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7FE59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1F09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400A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4523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1C40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19"/>
  </w:num>
  <w:num w:numId="5">
    <w:abstractNumId w:val="1"/>
  </w:num>
  <w:num w:numId="6">
    <w:abstractNumId w:val="6"/>
  </w:num>
  <w:num w:numId="7">
    <w:abstractNumId w:val="15"/>
  </w:num>
  <w:num w:numId="8">
    <w:abstractNumId w:val="4"/>
  </w:num>
  <w:num w:numId="9">
    <w:abstractNumId w:val="2"/>
  </w:num>
  <w:num w:numId="10">
    <w:abstractNumId w:val="18"/>
  </w:num>
  <w:num w:numId="11">
    <w:abstractNumId w:val="8"/>
  </w:num>
  <w:num w:numId="12">
    <w:abstractNumId w:val="21"/>
  </w:num>
  <w:num w:numId="13">
    <w:abstractNumId w:val="11"/>
  </w:num>
  <w:num w:numId="14">
    <w:abstractNumId w:val="5"/>
  </w:num>
  <w:num w:numId="15">
    <w:abstractNumId w:val="0"/>
  </w:num>
  <w:num w:numId="16">
    <w:abstractNumId w:val="7"/>
  </w:num>
  <w:num w:numId="17">
    <w:abstractNumId w:val="10"/>
  </w:num>
  <w:num w:numId="18">
    <w:abstractNumId w:val="16"/>
  </w:num>
  <w:num w:numId="19">
    <w:abstractNumId w:val="17"/>
  </w:num>
  <w:num w:numId="20">
    <w:abstractNumId w:val="20"/>
  </w:num>
  <w:num w:numId="21">
    <w:abstractNumId w:val="14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C60AA"/>
    <w:rsid w:val="00134823"/>
    <w:rsid w:val="00193DFE"/>
    <w:rsid w:val="001A57BC"/>
    <w:rsid w:val="0024753A"/>
    <w:rsid w:val="002D33B1"/>
    <w:rsid w:val="002D3591"/>
    <w:rsid w:val="0032546C"/>
    <w:rsid w:val="003514A0"/>
    <w:rsid w:val="003E4153"/>
    <w:rsid w:val="004C2D67"/>
    <w:rsid w:val="004F7E17"/>
    <w:rsid w:val="00520BA5"/>
    <w:rsid w:val="0058260E"/>
    <w:rsid w:val="005A05CE"/>
    <w:rsid w:val="00603E03"/>
    <w:rsid w:val="00653AF6"/>
    <w:rsid w:val="006742F7"/>
    <w:rsid w:val="007078B2"/>
    <w:rsid w:val="00721C0B"/>
    <w:rsid w:val="008F0D29"/>
    <w:rsid w:val="009A7058"/>
    <w:rsid w:val="00AD4D66"/>
    <w:rsid w:val="00B55588"/>
    <w:rsid w:val="00B73A5A"/>
    <w:rsid w:val="00BD1212"/>
    <w:rsid w:val="00C24ABD"/>
    <w:rsid w:val="00C41B34"/>
    <w:rsid w:val="00CA598A"/>
    <w:rsid w:val="00CD53AA"/>
    <w:rsid w:val="00CE2F18"/>
    <w:rsid w:val="00D114ED"/>
    <w:rsid w:val="00D12F87"/>
    <w:rsid w:val="00D35560"/>
    <w:rsid w:val="00E30373"/>
    <w:rsid w:val="00E438A1"/>
    <w:rsid w:val="00E72149"/>
    <w:rsid w:val="00EB7BE5"/>
    <w:rsid w:val="00ED43F1"/>
    <w:rsid w:val="00F00F29"/>
    <w:rsid w:val="00F01E19"/>
    <w:rsid w:val="00F434B7"/>
    <w:rsid w:val="00FE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17A20F-283E-45E8-8C55-997549B15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555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iPriority w:val="99"/>
    <w:unhideWhenUsed/>
    <w:rsid w:val="00134823"/>
    <w:pPr>
      <w:spacing w:before="0" w:beforeAutospacing="0" w:after="223" w:afterAutospacing="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Body Text"/>
    <w:basedOn w:val="a"/>
    <w:link w:val="a5"/>
    <w:uiPriority w:val="1"/>
    <w:qFormat/>
    <w:rsid w:val="00134823"/>
    <w:pPr>
      <w:widowControl w:val="0"/>
      <w:autoSpaceDE w:val="0"/>
      <w:autoSpaceDN w:val="0"/>
      <w:spacing w:before="0" w:beforeAutospacing="0" w:after="0" w:afterAutospacing="0"/>
      <w:ind w:left="1542" w:firstLine="707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5">
    <w:name w:val="Основной текст Знак"/>
    <w:basedOn w:val="a0"/>
    <w:link w:val="a4"/>
    <w:uiPriority w:val="1"/>
    <w:rsid w:val="0013482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List Paragraph"/>
    <w:basedOn w:val="a"/>
    <w:uiPriority w:val="34"/>
    <w:qFormat/>
    <w:rsid w:val="0013482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5558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A705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70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0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8345</Words>
  <Characters>47570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dc:description>Подготовлено экспертами Актион-МЦФЭР</dc:description>
  <cp:lastModifiedBy>teacher</cp:lastModifiedBy>
  <cp:revision>8</cp:revision>
  <cp:lastPrinted>2023-09-29T10:23:00Z</cp:lastPrinted>
  <dcterms:created xsi:type="dcterms:W3CDTF">2023-10-07T08:12:00Z</dcterms:created>
  <dcterms:modified xsi:type="dcterms:W3CDTF">2023-10-08T17:13:00Z</dcterms:modified>
</cp:coreProperties>
</file>