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B369A" w14:textId="2E82D825" w:rsidR="00857E34" w:rsidRDefault="009B0195" w:rsidP="00857E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города разъясняет:</w:t>
      </w:r>
    </w:p>
    <w:p w14:paraId="6CAACF0B" w14:textId="77777777" w:rsidR="002A28BE" w:rsidRPr="00857E34" w:rsidRDefault="002A28BE" w:rsidP="00857E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11E52B9" w14:textId="135875C7" w:rsidR="006073B2" w:rsidRDefault="00857E34" w:rsidP="00857E3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857E3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ПРАВА НЕСОВЕРШЕННОЛЕТНИХ </w:t>
      </w:r>
      <w:proofErr w:type="gramStart"/>
      <w:r w:rsidRPr="00857E3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ДЕТЕЙ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  <w:r w:rsidR="006073B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В</w:t>
      </w:r>
      <w:proofErr w:type="gramEnd"/>
      <w:r w:rsidR="006073B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СООТВЕТСТВИИ С СЕМЕЙНЫМ КОДЕКСОМ РОССИЙСКОЙ ФЕДЕРАЦИИ </w:t>
      </w:r>
    </w:p>
    <w:p w14:paraId="544AADA7" w14:textId="11FCEF05" w:rsidR="00857E34" w:rsidRPr="00857E34" w:rsidRDefault="00857E34" w:rsidP="00857E3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396E93A5" w14:textId="77777777" w:rsidR="006073B2" w:rsidRDefault="006073B2" w:rsidP="00857E34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Статьями 54 – 60 </w:t>
      </w:r>
      <w:r w:rsidR="00857E3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Семейного кодекса РФ ребенка 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установлены права несовершеннолетних детей.</w:t>
      </w:r>
    </w:p>
    <w:p w14:paraId="05331BCD" w14:textId="0A28A048" w:rsidR="00857E34" w:rsidRPr="00857E34" w:rsidRDefault="006073B2" w:rsidP="006073B2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Так, каждый ребенок имеет право: </w:t>
      </w:r>
      <w:r w:rsidR="00857E34" w:rsidRPr="00857E34">
        <w:rPr>
          <w:rFonts w:ascii="Times New Roman" w:hAnsi="Times New Roman" w:cs="Times New Roman"/>
          <w:sz w:val="28"/>
          <w:szCs w:val="28"/>
        </w:rPr>
        <w:t xml:space="preserve">жить и воспитываться в семье, </w:t>
      </w:r>
      <w:r>
        <w:rPr>
          <w:rFonts w:ascii="Times New Roman" w:hAnsi="Times New Roman" w:cs="Times New Roman"/>
          <w:sz w:val="28"/>
          <w:szCs w:val="28"/>
        </w:rPr>
        <w:t>пр</w:t>
      </w:r>
      <w:r w:rsidR="00857E34" w:rsidRPr="00857E34">
        <w:rPr>
          <w:rFonts w:ascii="Times New Roman" w:hAnsi="Times New Roman" w:cs="Times New Roman"/>
          <w:sz w:val="28"/>
          <w:szCs w:val="28"/>
        </w:rPr>
        <w:t>аво знать своих родителей, право на их заботу, право на совместное с ними проживание, за исключением случаев, когда это противоречит его интересам.</w:t>
      </w:r>
    </w:p>
    <w:p w14:paraId="4AC50274" w14:textId="73F69CAD" w:rsid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Ребенок имеет права на воспитание своими родителями, образование, обеспечение его интересов, всестороннее развитие, уважение его человеческого достоинства.</w:t>
      </w:r>
    </w:p>
    <w:p w14:paraId="56E5971A" w14:textId="77777777" w:rsid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30EB59" w14:textId="5399B10A" w:rsidR="00857E34" w:rsidRDefault="00857E34" w:rsidP="00857E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Право ребенка на общение с родителями и другими родственниками</w:t>
      </w:r>
      <w:r w:rsidR="006073B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4838D67" w14:textId="3C3B1B3A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 xml:space="preserve">Ребенок имеет право на общение с обоими родителями, дедушкой, бабушкой, братьями, сестрами и другими родственниками. </w:t>
      </w:r>
    </w:p>
    <w:p w14:paraId="605DA1F3" w14:textId="19241287" w:rsid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В случае раздельного проживания родителей ребенок имеет право на общение с каждым из них.</w:t>
      </w:r>
    </w:p>
    <w:p w14:paraId="17E78CC1" w14:textId="77777777" w:rsidR="006073B2" w:rsidRDefault="006073B2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70EDEC" w14:textId="290F7512" w:rsidR="00857E34" w:rsidRDefault="00857E34" w:rsidP="00857E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Право ребенка на защиту</w:t>
      </w:r>
      <w:r w:rsidR="006073B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7C04BA0" w14:textId="7EB3E052" w:rsidR="00857E34" w:rsidRPr="00857E34" w:rsidRDefault="00857E34" w:rsidP="006073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Ребенок имеет право на защиту своих прав и законных интересов</w:t>
      </w:r>
      <w:r w:rsidR="006073B2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857E34">
        <w:rPr>
          <w:rFonts w:ascii="Times New Roman" w:hAnsi="Times New Roman" w:cs="Times New Roman"/>
          <w:sz w:val="28"/>
          <w:szCs w:val="28"/>
        </w:rPr>
        <w:t>осуществляется родителями (лицами, их заменяющими), а в случаях, предусмотренных настоящим Кодексом, органом опеки и попечительства, прокурором и судом.</w:t>
      </w:r>
    </w:p>
    <w:p w14:paraId="64A5585D" w14:textId="1D4F541C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Ребенок имеет право на защиту от злоупотреблений со стороны родителей (лиц, их заменяющих).</w:t>
      </w:r>
    </w:p>
    <w:p w14:paraId="262F545B" w14:textId="77777777" w:rsid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При нарушении прав и законных интересов ребенка, в том числе при невыполнении или при ненадлежащем выполнении родителями (одним из них) обязанностей по воспитанию, образованию ребенка либо при злоупотреблении родительскими правами, ребенок вправе самостоятельно обращаться за их защитой в орган опеки и попечительства, а по достижении возраста четырнадцати лет в суд.</w:t>
      </w:r>
    </w:p>
    <w:p w14:paraId="44492013" w14:textId="77777777" w:rsidR="00857E34" w:rsidRDefault="00857E34" w:rsidP="00857E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01C70F" w14:textId="55B1A01A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b/>
          <w:bCs/>
          <w:sz w:val="28"/>
          <w:szCs w:val="28"/>
        </w:rPr>
        <w:t>Право ребенка выражать свое мнение</w:t>
      </w:r>
      <w:r w:rsidR="006073B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C4EE2DC" w14:textId="3D647F6E" w:rsid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 xml:space="preserve">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</w:t>
      </w:r>
    </w:p>
    <w:p w14:paraId="057AE2A6" w14:textId="77777777" w:rsidR="00857E34" w:rsidRDefault="00857E34" w:rsidP="00857E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</w:p>
    <w:p w14:paraId="4961D91A" w14:textId="1A57D818" w:rsidR="00857E34" w:rsidRPr="00857E34" w:rsidRDefault="00857E34" w:rsidP="00857E3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857E3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Право ребенка на имя, отчество и фамилию</w:t>
      </w:r>
      <w:r w:rsidR="006073B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</w:p>
    <w:p w14:paraId="31C5A135" w14:textId="49005B3D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Ребенок имеет право на имя, отчество и фамилию.</w:t>
      </w:r>
    </w:p>
    <w:p w14:paraId="05C62BEC" w14:textId="699D7A7C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 xml:space="preserve">Имя ребенку дается по соглашению родителей, отчество присваивается по имени отца, если иное не предусмотрено законами субъектов Российской Федерации или не основано на национальном обычае. </w:t>
      </w:r>
    </w:p>
    <w:p w14:paraId="0EBB0CB1" w14:textId="77777777" w:rsidR="006073B2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lastRenderedPageBreak/>
        <w:t xml:space="preserve">Фамилия ребенка определяется фамилией родителей. </w:t>
      </w:r>
    </w:p>
    <w:p w14:paraId="30FA7F8D" w14:textId="3709D19C" w:rsid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 xml:space="preserve">При разных фамилиях родителей по соглашению родителей ребенку присваивается фамилия отца, фамилия матери или двойная фамилия, образованная посредством присоединения фамилий отца и матери друг к другу в любой последовательности, если иное не предусмотрено законами субъектов Российской Федерации. </w:t>
      </w:r>
    </w:p>
    <w:p w14:paraId="5A822A89" w14:textId="77777777" w:rsidR="00857E34" w:rsidRDefault="00857E34" w:rsidP="00857E34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bookmarkStart w:id="0" w:name="Par44"/>
      <w:bookmarkEnd w:id="0"/>
    </w:p>
    <w:p w14:paraId="286D844A" w14:textId="38E28C90" w:rsidR="00857E34" w:rsidRPr="00857E34" w:rsidRDefault="00857E34" w:rsidP="00857E34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857E3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Изменение имени и фамилии ребенка</w:t>
      </w:r>
      <w:r w:rsidR="006073B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</w:p>
    <w:p w14:paraId="12F175A5" w14:textId="38D32D30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По совместной просьбе родителей до достижения ребенком возраста четырнадцати лет орган опеки и попечительства исходя из интересов ребенка вправе разрешить изменить имя ребенку, а также изменить присвоенную ему фамилию на фамилию другого родителя.</w:t>
      </w:r>
    </w:p>
    <w:p w14:paraId="301967CB" w14:textId="5C0C4E1E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Если ребенок рожден от лиц, не состоящих в браке между собой, и отцовство в законном порядке не установлено, орган опеки и попечительства исходя из интересов ребенка вправе разрешить изменить его фамилию на фамилию матери, которую она носит в момент обращения с такой просьбой.</w:t>
      </w:r>
    </w:p>
    <w:p w14:paraId="59AF90D0" w14:textId="5C7BE301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Изменение имени и (или) фамилии ребенка, достигшего возраста десяти лет, может быть произведено только с его согласия.</w:t>
      </w:r>
    </w:p>
    <w:p w14:paraId="3F537300" w14:textId="77777777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6F8F01" w14:textId="78417C9C" w:rsidR="00857E34" w:rsidRPr="00857E34" w:rsidRDefault="00857E34" w:rsidP="00857E34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857E3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Имущественные права ребенка</w:t>
      </w:r>
      <w:r w:rsidR="00F750A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.</w:t>
      </w:r>
    </w:p>
    <w:p w14:paraId="655BC6D5" w14:textId="77777777" w:rsidR="006073B2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Ребенок имеет право на получение содержания от своих родителей и других членов семьи</w:t>
      </w:r>
      <w:r w:rsidR="006073B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45C79E" w14:textId="4FAAC531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Суммы, причитающиеся ребенку в качестве алиментов, пенсий, пособий, поступают в распоряжение родителей (лиц, их заменяющих) и расходуются ими на содержание, воспитание и образование ребенка.</w:t>
      </w:r>
    </w:p>
    <w:p w14:paraId="5A2AD613" w14:textId="56E5B428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Ребенок имеет право собственности на доходы, полученные им, имущество, полученное им в дар или в порядке наследования, а также на любое другое имущество, приобретенное на средства ребенка.</w:t>
      </w:r>
    </w:p>
    <w:p w14:paraId="5F5CCA08" w14:textId="5BAC52E9" w:rsidR="00857E34" w:rsidRPr="00857E34" w:rsidRDefault="00857E34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E34">
        <w:rPr>
          <w:rFonts w:ascii="Times New Roman" w:hAnsi="Times New Roman" w:cs="Times New Roman"/>
          <w:sz w:val="28"/>
          <w:szCs w:val="28"/>
        </w:rPr>
        <w:t>Ребенок не имеет права собственности на имущество родителей, родители не имеют права собственности на имущество ребенка. Дети и родители, проживающие совместно, могут владеть и пользоваться имуществом друг друга по взаимному согласию.</w:t>
      </w:r>
    </w:p>
    <w:p w14:paraId="25CEF496" w14:textId="77777777" w:rsidR="006073B2" w:rsidRDefault="006073B2" w:rsidP="00857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6073B2" w:rsidSect="0020539C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B99"/>
    <w:rsid w:val="0017387D"/>
    <w:rsid w:val="001A0D8D"/>
    <w:rsid w:val="002A28BE"/>
    <w:rsid w:val="006073B2"/>
    <w:rsid w:val="00857E34"/>
    <w:rsid w:val="00875050"/>
    <w:rsid w:val="009B0195"/>
    <w:rsid w:val="00C64B99"/>
    <w:rsid w:val="00F7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EAA9"/>
  <w15:chartTrackingRefBased/>
  <w15:docId w15:val="{B1597C41-FE23-4721-981E-ED1AA658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2020-11-26T08:18:00Z</cp:lastPrinted>
  <dcterms:created xsi:type="dcterms:W3CDTF">2020-11-26T08:02:00Z</dcterms:created>
  <dcterms:modified xsi:type="dcterms:W3CDTF">2020-11-26T08:30:00Z</dcterms:modified>
</cp:coreProperties>
</file>